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¿Qué significa IaaS en la nube?</w:t>
        <w:br w:type="textWrapping"/>
      </w:r>
      <w:r w:rsidDel="00000000" w:rsidR="00000000" w:rsidRPr="00000000">
        <w:rPr>
          <w:rtl w:val="0"/>
        </w:rPr>
        <w:t xml:space="preserve"> A. Interfaces como servicio</w:t>
        <w:br w:type="textWrapping"/>
        <w:t xml:space="preserve"> B. Integración a aplicaciones seguras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Infraestructura como servicio</w:t>
        <w:br w:type="textWrapping"/>
      </w:r>
      <w:r w:rsidDel="00000000" w:rsidR="00000000" w:rsidRPr="00000000">
        <w:rPr>
          <w:rtl w:val="0"/>
        </w:rPr>
        <w:t xml:space="preserve"> D. Interoperabilidad a alto nivel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¿Cuál es una característica de los servicios IaaS como AWS EC2?</w:t>
        <w:br w:type="textWrapping"/>
      </w:r>
      <w:r w:rsidDel="00000000" w:rsidR="00000000" w:rsidRPr="00000000">
        <w:rPr>
          <w:rtl w:val="0"/>
        </w:rPr>
        <w:t xml:space="preserve"> A. Solo proporciona software de oficina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Permite elegir recursos de hardware como CPU y almacenamiento</w:t>
        <w:br w:type="textWrapping"/>
      </w:r>
      <w:r w:rsidDel="00000000" w:rsidR="00000000" w:rsidRPr="00000000">
        <w:rPr>
          <w:rtl w:val="0"/>
        </w:rPr>
        <w:t xml:space="preserve"> C. Solo funciona en sistemas operativos Windows</w:t>
        <w:br w:type="textWrapping"/>
        <w:t xml:space="preserve"> D. Es exclusivo para aplicaciones móviles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¿Qué ventaja ofrece PaaS a los desarrolladores?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No preocuparse por infraestructura, solo enfocarse en sus aplicaciones</w:t>
        <w:br w:type="textWrapping"/>
      </w:r>
      <w:r w:rsidDel="00000000" w:rsidR="00000000" w:rsidRPr="00000000">
        <w:rPr>
          <w:rtl w:val="0"/>
        </w:rPr>
        <w:t xml:space="preserve"> B. Control total del hardware físico</w:t>
        <w:br w:type="textWrapping"/>
        <w:t xml:space="preserve"> C. Acceso root al sistema</w:t>
        <w:br w:type="textWrapping"/>
        <w:t xml:space="preserve"> D. Monitorización de tráfico en red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¿Cuál de los siguientes es un ejemplo de SaaS?</w:t>
        <w:br w:type="textWrapping"/>
      </w:r>
      <w:r w:rsidDel="00000000" w:rsidR="00000000" w:rsidRPr="00000000">
        <w:rPr>
          <w:rtl w:val="0"/>
        </w:rPr>
        <w:t xml:space="preserve"> A. Terraform</w:t>
        <w:br w:type="textWrapping"/>
        <w:t xml:space="preserve"> B. Google App Engine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 Microsoft Office 365</w:t>
        <w:br w:type="textWrapping"/>
      </w:r>
      <w:r w:rsidDel="00000000" w:rsidR="00000000" w:rsidRPr="00000000">
        <w:rPr>
          <w:rtl w:val="0"/>
        </w:rPr>
        <w:t xml:space="preserve"> D. Amazon EC2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¿Qué define mejor a la arquitectura monolítica?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Todo el sistema se construye y ejecuta como una sola unidad</w:t>
        <w:br w:type="textWrapping"/>
      </w:r>
      <w:r w:rsidDel="00000000" w:rsidR="00000000" w:rsidRPr="00000000">
        <w:rPr>
          <w:rtl w:val="0"/>
        </w:rPr>
        <w:t xml:space="preserve"> B. Los módulos se ejecutan en contenedores separados</w:t>
        <w:br w:type="textWrapping"/>
        <w:t xml:space="preserve"> C. Cada servicio usa una API para comunicarse</w:t>
        <w:br w:type="textWrapping"/>
        <w:t xml:space="preserve"> D. Se basa en múltiples sistemas operativos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¿Qué ventaja ofrece la arquitectura de microservicios frente a la monolítica?</w:t>
        <w:br w:type="textWrapping"/>
      </w:r>
      <w:r w:rsidDel="00000000" w:rsidR="00000000" w:rsidRPr="00000000">
        <w:rPr>
          <w:rtl w:val="0"/>
        </w:rPr>
        <w:t xml:space="preserve"> A. Simplicidad en el inicio del proyecto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Escalabilidad independiente de cada componente</w:t>
        <w:br w:type="textWrapping"/>
      </w:r>
      <w:r w:rsidDel="00000000" w:rsidR="00000000" w:rsidRPr="00000000">
        <w:rPr>
          <w:rtl w:val="0"/>
        </w:rPr>
        <w:t xml:space="preserve"> C. Menor planificación inicial</w:t>
        <w:br w:type="textWrapping"/>
        <w:t xml:space="preserve"> D. Código base unificado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¿Qué modelo de servicio en la nube permite a los usuarios utilizar software sin preocuparse por instalación ni mantenimiento?</w:t>
        <w:br w:type="textWrapping"/>
      </w:r>
      <w:r w:rsidDel="00000000" w:rsidR="00000000" w:rsidRPr="00000000">
        <w:rPr>
          <w:rtl w:val="0"/>
        </w:rPr>
        <w:t xml:space="preserve"> A. IaaS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SaaS</w:t>
        <w:br w:type="textWrapping"/>
      </w:r>
      <w:r w:rsidDel="00000000" w:rsidR="00000000" w:rsidRPr="00000000">
        <w:rPr>
          <w:rtl w:val="0"/>
        </w:rPr>
        <w:t xml:space="preserve"> C. PaaS</w:t>
        <w:br w:type="textWrapping"/>
        <w:t xml:space="preserve"> D. FaaS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¿Qué herramienta de PaaS permite desplegar apps sin preocuparse por los recursos físicos?</w:t>
        <w:br w:type="textWrapping"/>
      </w:r>
      <w:r w:rsidDel="00000000" w:rsidR="00000000" w:rsidRPr="00000000">
        <w:rPr>
          <w:rtl w:val="0"/>
        </w:rPr>
        <w:t xml:space="preserve"> A. Microsoft Excel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Google App Engine</w:t>
        <w:br w:type="textWrapping"/>
      </w:r>
      <w:r w:rsidDel="00000000" w:rsidR="00000000" w:rsidRPr="00000000">
        <w:rPr>
          <w:rtl w:val="0"/>
        </w:rPr>
        <w:t xml:space="preserve"> C. Terraform</w:t>
        <w:br w:type="textWrapping"/>
        <w:t xml:space="preserve"> D. WordPress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¿Cuál es una desventaja de depurar sistemas con arquitectura de microservicios?</w:t>
        <w:br w:type="textWrapping"/>
      </w:r>
      <w:r w:rsidDel="00000000" w:rsidR="00000000" w:rsidRPr="00000000">
        <w:rPr>
          <w:rtl w:val="0"/>
        </w:rPr>
        <w:t xml:space="preserve"> A. No permite pruebas automatizadas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 Requiere coordinar múltiples servicios y equipos</w:t>
        <w:br w:type="textWrapping"/>
      </w:r>
      <w:r w:rsidDel="00000000" w:rsidR="00000000" w:rsidRPr="00000000">
        <w:rPr>
          <w:rtl w:val="0"/>
        </w:rPr>
        <w:t xml:space="preserve"> C. No se puede rastrear errores</w:t>
        <w:br w:type="textWrapping"/>
        <w:t xml:space="preserve"> D. Sólo funciona en red local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¿Qué ocurre cuando se necesita escalar una aplicación monolítica?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 Debe escalarse todo el sistema aunque solo una parte lo necesite</w:t>
        <w:br w:type="textWrapping"/>
      </w:r>
      <w:r w:rsidDel="00000000" w:rsidR="00000000" w:rsidRPr="00000000">
        <w:rPr>
          <w:rtl w:val="0"/>
        </w:rPr>
        <w:t xml:space="preserve"> B. Solo se escalan los módulos afectados</w:t>
        <w:br w:type="textWrapping"/>
        <w:t xml:space="preserve"> C. No es necesario escalar</w:t>
        <w:br w:type="textWrapping"/>
        <w:t xml:space="preserve"> D. Se eliminan procesos para liberar recursos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160" w:before="16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/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