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abordan los patrones de diseño de comportamiento?</w:t>
        <w:br w:type="textWrapping"/>
      </w:r>
      <w:r w:rsidDel="00000000" w:rsidR="00000000" w:rsidRPr="00000000">
        <w:rPr>
          <w:rtl w:val="0"/>
        </w:rPr>
        <w:t xml:space="preserve"> A. La creación directa de objetos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Algoritmos y asignación de responsabilidades entre objetos</w:t>
        <w:br w:type="textWrapping"/>
      </w:r>
      <w:r w:rsidDel="00000000" w:rsidR="00000000" w:rsidRPr="00000000">
        <w:rPr>
          <w:rtl w:val="0"/>
        </w:rPr>
        <w:t xml:space="preserve"> C. El diseño gráfico de la interfaz</w:t>
        <w:br w:type="textWrapping"/>
        <w:t xml:space="preserve"> D. El rendimiento del hardware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¿Qué patrón permite definir un mecanismo de suscripción para notificar a múltiples objetos?</w:t>
        <w:br w:type="textWrapping"/>
      </w:r>
      <w:r w:rsidDel="00000000" w:rsidR="00000000" w:rsidRPr="00000000">
        <w:rPr>
          <w:rtl w:val="0"/>
        </w:rPr>
        <w:t xml:space="preserve"> A. Command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Observer</w:t>
        <w:br w:type="textWrapping"/>
      </w:r>
      <w:r w:rsidDel="00000000" w:rsidR="00000000" w:rsidRPr="00000000">
        <w:rPr>
          <w:rtl w:val="0"/>
        </w:rPr>
        <w:t xml:space="preserve"> C. Iterator</w:t>
        <w:br w:type="textWrapping"/>
        <w:t xml:space="preserve"> D. State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patrón permite definir una familia de algoritmos y hacerlos intercambiables?</w:t>
        <w:br w:type="textWrapping"/>
      </w:r>
      <w:r w:rsidDel="00000000" w:rsidR="00000000" w:rsidRPr="00000000">
        <w:rPr>
          <w:rtl w:val="0"/>
        </w:rPr>
        <w:t xml:space="preserve"> A. Observer</w:t>
        <w:br w:type="textWrapping"/>
        <w:t xml:space="preserve"> B. State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Strategy</w:t>
        <w:br w:type="textWrapping"/>
      </w:r>
      <w:r w:rsidDel="00000000" w:rsidR="00000000" w:rsidRPr="00000000">
        <w:rPr>
          <w:rtl w:val="0"/>
        </w:rPr>
        <w:t xml:space="preserve"> D. Command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¿Qué patrón convierte una solicitud en un objeto que contiene toda la información sobre ella?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Command</w:t>
        <w:br w:type="textWrapping"/>
      </w:r>
      <w:r w:rsidDel="00000000" w:rsidR="00000000" w:rsidRPr="00000000">
        <w:rPr>
          <w:rtl w:val="0"/>
        </w:rPr>
        <w:t xml:space="preserve"> B. Strategy</w:t>
        <w:br w:type="textWrapping"/>
        <w:t xml:space="preserve"> C. Iterator</w:t>
        <w:br w:type="textWrapping"/>
        <w:t xml:space="preserve"> D. Observer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¿Cuál es el objetivo del patrón Iterator?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Recorrer elementos de una colección sin exponer su estructura interna</w:t>
        <w:br w:type="textWrapping"/>
      </w:r>
      <w:r w:rsidDel="00000000" w:rsidR="00000000" w:rsidRPr="00000000">
        <w:rPr>
          <w:rtl w:val="0"/>
        </w:rPr>
        <w:t xml:space="preserve"> B. Ejecutar comandos en paralelo</w:t>
        <w:br w:type="textWrapping"/>
        <w:t xml:space="preserve"> C. Notificar a varios objetos</w:t>
        <w:br w:type="textWrapping"/>
        <w:t xml:space="preserve"> D. Cambiar el comportamiento de un objeto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patrón permite que un objeto cambie su comportamiento al cambiar su estado interno?</w:t>
        <w:br w:type="textWrapping"/>
      </w:r>
      <w:r w:rsidDel="00000000" w:rsidR="00000000" w:rsidRPr="00000000">
        <w:rPr>
          <w:rtl w:val="0"/>
        </w:rPr>
        <w:t xml:space="preserve"> A. Command</w:t>
        <w:br w:type="textWrapping"/>
        <w:t xml:space="preserve"> B. Strategy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State</w:t>
        <w:br w:type="textWrapping"/>
      </w:r>
      <w:r w:rsidDel="00000000" w:rsidR="00000000" w:rsidRPr="00000000">
        <w:rPr>
          <w:rtl w:val="0"/>
        </w:rPr>
        <w:t xml:space="preserve"> D. Iterator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¿Qué ventaja tiene el patrón Observer en sistemas dinámicos?</w:t>
        <w:br w:type="textWrapping"/>
      </w:r>
      <w:r w:rsidDel="00000000" w:rsidR="00000000" w:rsidRPr="00000000">
        <w:rPr>
          <w:rtl w:val="0"/>
        </w:rPr>
        <w:t xml:space="preserve"> A. Permite seleccionar interfaces gráficas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Permite notificar automáticamente a los objetos suscritos</w:t>
        <w:br w:type="textWrapping"/>
      </w:r>
      <w:r w:rsidDel="00000000" w:rsidR="00000000" w:rsidRPr="00000000">
        <w:rPr>
          <w:rtl w:val="0"/>
        </w:rPr>
        <w:t xml:space="preserve"> C. Aumenta el uso de memoria</w:t>
        <w:br w:type="textWrapping"/>
        <w:t xml:space="preserve"> D. Reduce el número de clases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¿Qué patrón se adapta mejor cuando se necesita ejecutar solicitudes en momentos diferentes o ponerlas en cola?</w:t>
        <w:br w:type="textWrapping"/>
      </w:r>
      <w:r w:rsidDel="00000000" w:rsidR="00000000" w:rsidRPr="00000000">
        <w:rPr>
          <w:rtl w:val="0"/>
        </w:rPr>
        <w:t xml:space="preserve"> A. State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Command</w:t>
        <w:br w:type="textWrapping"/>
      </w:r>
      <w:r w:rsidDel="00000000" w:rsidR="00000000" w:rsidRPr="00000000">
        <w:rPr>
          <w:rtl w:val="0"/>
        </w:rPr>
        <w:t xml:space="preserve"> C. Strategy</w:t>
        <w:br w:type="textWrapping"/>
        <w:t xml:space="preserve"> D. Observer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¿Cuál es una característica del patrón Strategy?</w:t>
        <w:br w:type="textWrapping"/>
      </w:r>
      <w:r w:rsidDel="00000000" w:rsidR="00000000" w:rsidRPr="00000000">
        <w:rPr>
          <w:rtl w:val="0"/>
        </w:rPr>
        <w:t xml:space="preserve"> A. Define múltiples interfaces para bases de datos</w:t>
        <w:br w:type="textWrapping"/>
        <w:t xml:space="preserve"> B. Crea instancias únicas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Permite cambiar el algoritmo en tiempo de ejecución</w:t>
        <w:br w:type="textWrapping"/>
      </w:r>
      <w:r w:rsidDel="00000000" w:rsidR="00000000" w:rsidRPr="00000000">
        <w:rPr>
          <w:rtl w:val="0"/>
        </w:rPr>
        <w:t xml:space="preserve"> D. Gestiona conexiones de red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¿Qué patrón sería más útil para implementar un recorrido sobre diferentes estructuras de datos como pilas o árboles?</w:t>
        <w:br w:type="textWrapping"/>
      </w:r>
      <w:r w:rsidDel="00000000" w:rsidR="00000000" w:rsidRPr="00000000">
        <w:rPr>
          <w:rtl w:val="0"/>
        </w:rPr>
        <w:t xml:space="preserve"> A. State</w:t>
        <w:br w:type="textWrapping"/>
        <w:t xml:space="preserve"> B. Observer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Iterator</w:t>
        <w:br w:type="textWrapping"/>
      </w:r>
      <w:r w:rsidDel="00000000" w:rsidR="00000000" w:rsidRPr="00000000">
        <w:rPr>
          <w:rtl w:val="0"/>
        </w:rPr>
        <w:t xml:space="preserve"> D. Command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