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es un catálogo de estilos o style guide?</w:t>
        <w:br w:type="textWrapping"/>
      </w:r>
      <w:r w:rsidDel="00000000" w:rsidR="00000000" w:rsidRPr="00000000">
        <w:rPr>
          <w:rtl w:val="0"/>
        </w:rPr>
        <w:t xml:space="preserve"> A. Un documento que contiene solo imágenes del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Documento que describe estándares visuales y de diseño de un proyecto</w:t>
        <w:br w:type="textWrapping"/>
      </w:r>
      <w:r w:rsidDel="00000000" w:rsidR="00000000" w:rsidRPr="00000000">
        <w:rPr>
          <w:rtl w:val="0"/>
        </w:rPr>
        <w:t xml:space="preserve"> C. Manual de instalación del software</w:t>
        <w:br w:type="textWrapping"/>
        <w:t xml:space="preserve"> D. Código fuente del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NO es un objetivo principal de un catálogo de estilos?</w:t>
        <w:br w:type="textWrapping"/>
      </w:r>
      <w:r w:rsidDel="00000000" w:rsidR="00000000" w:rsidRPr="00000000">
        <w:rPr>
          <w:rtl w:val="0"/>
        </w:rPr>
        <w:t xml:space="preserve"> A. Escalabilidad</w:t>
        <w:br w:type="textWrapping"/>
        <w:t xml:space="preserve"> B. Facilitar la colaboración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Generar código automáticamente</w:t>
        <w:br w:type="textWrapping"/>
      </w:r>
      <w:r w:rsidDel="00000000" w:rsidR="00000000" w:rsidRPr="00000000">
        <w:rPr>
          <w:rtl w:val="0"/>
        </w:rPr>
        <w:t xml:space="preserve"> D. Consistencia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representa la paleta de colores en una guía de estilos?</w:t>
        <w:br w:type="textWrapping"/>
      </w:r>
      <w:r w:rsidDel="00000000" w:rsidR="00000000" w:rsidRPr="00000000">
        <w:rPr>
          <w:rtl w:val="0"/>
        </w:rPr>
        <w:t xml:space="preserve"> A. Listado de usuarios del sistema</w:t>
        <w:br w:type="textWrapping"/>
        <w:t xml:space="preserve"> B. Estilos de animación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Conjunto de colores principales, secundarios y complementarios del diseño</w:t>
        <w:br w:type="textWrapping"/>
      </w:r>
      <w:r w:rsidDel="00000000" w:rsidR="00000000" w:rsidRPr="00000000">
        <w:rPr>
          <w:rtl w:val="0"/>
        </w:rPr>
        <w:t xml:space="preserve"> D. Formato de base de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aspecto considera la "voz/tono" en una guía de estilos?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Forma en que la marca se comunica con el usuario</w:t>
        <w:br w:type="textWrapping"/>
      </w:r>
      <w:r w:rsidDel="00000000" w:rsidR="00000000" w:rsidRPr="00000000">
        <w:rPr>
          <w:rtl w:val="0"/>
        </w:rPr>
        <w:t xml:space="preserve"> B. Intensidad de sonido en las notificaciones</w:t>
        <w:br w:type="textWrapping"/>
        <w:t xml:space="preserve"> C. Velocidad de carga</w:t>
        <w:br w:type="textWrapping"/>
        <w:t xml:space="preserve"> D. Optimización del código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¿Cuál es el objetivo principal del diseño UX?</w:t>
        <w:br w:type="textWrapping"/>
      </w:r>
      <w:r w:rsidDel="00000000" w:rsidR="00000000" w:rsidRPr="00000000">
        <w:rPr>
          <w:rtl w:val="0"/>
        </w:rPr>
        <w:t xml:space="preserve"> A. Decorar la interfaz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Crear experiencias significativas y satisfactorias para el usuario</w:t>
        <w:br w:type="textWrapping"/>
      </w:r>
      <w:r w:rsidDel="00000000" w:rsidR="00000000" w:rsidRPr="00000000">
        <w:rPr>
          <w:rtl w:val="0"/>
        </w:rPr>
        <w:t xml:space="preserve"> C. Aumentar el tamaño del código</w:t>
        <w:br w:type="textWrapping"/>
        <w:t xml:space="preserve"> D. Estilizar los botones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¿Cuál de los siguientes es un aspecto del diseño UX?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Pruebas de usabilidad</w:t>
        <w:br w:type="textWrapping"/>
      </w:r>
      <w:r w:rsidDel="00000000" w:rsidR="00000000" w:rsidRPr="00000000">
        <w:rPr>
          <w:rtl w:val="0"/>
        </w:rPr>
        <w:t xml:space="preserve"> B. Gestión de base de datos</w:t>
        <w:br w:type="textWrapping"/>
        <w:t xml:space="preserve"> C. Codificación de backend</w:t>
        <w:br w:type="textWrapping"/>
        <w:t xml:space="preserve"> D. Compresión de imágenes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¿Cuál es el foco del diseño UI?</w:t>
        <w:br w:type="textWrapping"/>
      </w:r>
      <w:r w:rsidDel="00000000" w:rsidR="00000000" w:rsidRPr="00000000">
        <w:rPr>
          <w:rtl w:val="0"/>
        </w:rPr>
        <w:t xml:space="preserve"> A. Infraestructura del sistema</w:t>
        <w:br w:type="textWrapping"/>
        <w:t xml:space="preserve"> B. Seguridad en redes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Apariencia visual e interacción del usuario con la interfaz</w:t>
        <w:br w:type="textWrapping"/>
      </w:r>
      <w:r w:rsidDel="00000000" w:rsidR="00000000" w:rsidRPr="00000000">
        <w:rPr>
          <w:rtl w:val="0"/>
        </w:rPr>
        <w:t xml:space="preserve"> D. Compresión de datos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asegura la "consistencia" en diseño UI?</w:t>
        <w:br w:type="textWrapping"/>
      </w:r>
      <w:r w:rsidDel="00000000" w:rsidR="00000000" w:rsidRPr="00000000">
        <w:rPr>
          <w:rtl w:val="0"/>
        </w:rPr>
        <w:t xml:space="preserve"> A. Que todos los elementos sean únicos</w:t>
        <w:br w:type="textWrapping"/>
        <w:t xml:space="preserve"> B. Que el sistema sea más lento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Que los elementos mantengan estilos y comportamientos uniformes</w:t>
        <w:br w:type="textWrapping"/>
      </w:r>
      <w:r w:rsidDel="00000000" w:rsidR="00000000" w:rsidRPr="00000000">
        <w:rPr>
          <w:rtl w:val="0"/>
        </w:rPr>
        <w:t xml:space="preserve"> D. Que todos los textos estén en mayúsculas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estilo arquitectónico es recomendado para sistemas con múltiples módulos independientes?</w:t>
        <w:br w:type="textWrapping"/>
      </w:r>
      <w:r w:rsidDel="00000000" w:rsidR="00000000" w:rsidRPr="00000000">
        <w:rPr>
          <w:rtl w:val="0"/>
        </w:rPr>
        <w:t xml:space="preserve"> A. Monolítica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Microservicios</w:t>
        <w:br w:type="textWrapping"/>
      </w:r>
      <w:r w:rsidDel="00000000" w:rsidR="00000000" w:rsidRPr="00000000">
        <w:rPr>
          <w:rtl w:val="0"/>
        </w:rPr>
        <w:t xml:space="preserve"> C. Cliente-Servidor</w:t>
        <w:br w:type="textWrapping"/>
        <w:t xml:space="preserve"> D. Capas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¿Cuál es la diferencia entre estilo y patrón arquitectónico?</w:t>
        <w:br w:type="textWrapping"/>
      </w:r>
      <w:r w:rsidDel="00000000" w:rsidR="00000000" w:rsidRPr="00000000">
        <w:rPr>
          <w:rtl w:val="0"/>
        </w:rPr>
        <w:t xml:space="preserve"> A. Son sinónimos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El estilo define la estructura general y el patrón soluciona problemas específicos</w:t>
        <w:br w:type="textWrapping"/>
      </w:r>
      <w:r w:rsidDel="00000000" w:rsidR="00000000" w:rsidRPr="00000000">
        <w:rPr>
          <w:rtl w:val="0"/>
        </w:rPr>
        <w:t xml:space="preserve"> C. El patrón organiza la base de datos y el estilo la interfaz</w:t>
        <w:br w:type="textWrapping"/>
        <w:t xml:space="preserve"> D. El estilo es solo para front-end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