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Aplicaciones de Tablas de Dispersión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https://youtu.be/Qb2YMTxadb0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b2YMTxad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