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Todo sobre la Minería en Blockchain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https://youtu.be/kEGg2WtRFvE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EGg2WtRF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