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pPr>
      <w:bookmarkStart w:colFirst="0" w:colLast="0" w:name="_rlgoli9t4zvv" w:id="0"/>
      <w:bookmarkEnd w:id="0"/>
      <w:r w:rsidDel="00000000" w:rsidR="00000000" w:rsidRPr="00000000">
        <w:rPr>
          <w:rtl w:val="0"/>
        </w:rPr>
        <w:t xml:space="preserve">Título</w:t>
      </w:r>
    </w:p>
    <w:p w:rsidR="00000000" w:rsidDel="00000000" w:rsidP="00000000" w:rsidRDefault="00000000" w:rsidRPr="00000000" w14:paraId="00000002">
      <w:pPr>
        <w:spacing w:after="240" w:before="240" w:lineRule="auto"/>
        <w:rPr/>
      </w:pPr>
      <w:r w:rsidDel="00000000" w:rsidR="00000000" w:rsidRPr="00000000">
        <w:rPr>
          <w:b w:val="1"/>
          <w:rtl w:val="0"/>
        </w:rPr>
        <w:br w:type="textWrapping"/>
      </w:r>
      <w:r w:rsidDel="00000000" w:rsidR="00000000" w:rsidRPr="00000000">
        <w:rPr>
          <w:rtl w:val="0"/>
        </w:rPr>
        <w:t xml:space="preserve">Algoritmos de Ordenamiento y Búsqueda</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spacing w:after="240" w:before="240" w:lineRule="auto"/>
        <w:rPr/>
      </w:pPr>
      <w:bookmarkStart w:colFirst="0" w:colLast="0" w:name="_3e4oadx14xi7" w:id="1"/>
      <w:bookmarkEnd w:id="1"/>
      <w:r w:rsidDel="00000000" w:rsidR="00000000" w:rsidRPr="00000000">
        <w:rPr>
          <w:rtl w:val="0"/>
        </w:rPr>
        <w:t xml:space="preserve">Resumen Ejecutivo</w:t>
      </w:r>
    </w:p>
    <w:p w:rsidR="00000000" w:rsidDel="00000000" w:rsidP="00000000" w:rsidRDefault="00000000" w:rsidRPr="00000000" w14:paraId="00000005">
      <w:pPr>
        <w:spacing w:after="240" w:before="240" w:lineRule="auto"/>
        <w:rPr/>
      </w:pPr>
      <w:r w:rsidDel="00000000" w:rsidR="00000000" w:rsidRPr="00000000">
        <w:rPr>
          <w:b w:val="1"/>
          <w:rtl w:val="0"/>
        </w:rPr>
        <w:br w:type="textWrapping"/>
      </w:r>
      <w:r w:rsidDel="00000000" w:rsidR="00000000" w:rsidRPr="00000000">
        <w:rPr>
          <w:rtl w:val="0"/>
        </w:rPr>
        <w:t xml:space="preserve">Los algoritmos de ordenamiento y búsqueda son fundamentales en la informática y la ingeniería, permitiendo organizar y localizar datos eficientemente en grandes conjuntos de información. Este informe explora los principales algoritmos de ordenamiento, como el de burbuja, selección, inserción, quicksort y mergesort, y los métodos de búsqueda, como la búsqueda lineal y binaria. Cada algoritmo se analiza en términos de eficiencia, uso de memoria y aplicaciones prácticas. La finalidad es comprender cómo estos algoritmos optimizan el manejo de datos en aplicaciones reales y contribuyen a la solución de problemas complejos en ingeniería.</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1"/>
        <w:spacing w:after="240" w:before="240" w:lineRule="auto"/>
        <w:rPr/>
      </w:pPr>
      <w:bookmarkStart w:colFirst="0" w:colLast="0" w:name="_xorgh9fa2q7l" w:id="2"/>
      <w:bookmarkEnd w:id="2"/>
      <w:r w:rsidDel="00000000" w:rsidR="00000000" w:rsidRPr="00000000">
        <w:rPr>
          <w:rtl w:val="0"/>
        </w:rPr>
        <w:t xml:space="preserve">Objetivos</w:t>
      </w:r>
    </w:p>
    <w:p w:rsidR="00000000" w:rsidDel="00000000" w:rsidP="00000000" w:rsidRDefault="00000000" w:rsidRPr="00000000" w14:paraId="00000008">
      <w:pPr>
        <w:spacing w:after="240" w:before="240" w:lineRule="auto"/>
        <w:rPr>
          <w:b w:val="1"/>
        </w:rPr>
      </w:pPr>
      <w:r w:rsidDel="00000000" w:rsidR="00000000" w:rsidRPr="00000000">
        <w:rPr>
          <w:rtl w:val="0"/>
        </w:rPr>
      </w:r>
    </w:p>
    <w:p w:rsidR="00000000" w:rsidDel="00000000" w:rsidP="00000000" w:rsidRDefault="00000000" w:rsidRPr="00000000" w14:paraId="00000009">
      <w:pPr>
        <w:numPr>
          <w:ilvl w:val="0"/>
          <w:numId w:val="3"/>
        </w:numPr>
        <w:spacing w:after="0" w:afterAutospacing="0" w:before="240" w:lineRule="auto"/>
        <w:ind w:left="720" w:hanging="360"/>
        <w:rPr/>
      </w:pPr>
      <w:r w:rsidDel="00000000" w:rsidR="00000000" w:rsidRPr="00000000">
        <w:rPr>
          <w:rtl w:val="0"/>
        </w:rPr>
        <w:t xml:space="preserve">Analizar y comprender los principales algoritmos de ordenamiento y búsqueda.</w:t>
      </w:r>
    </w:p>
    <w:p w:rsidR="00000000" w:rsidDel="00000000" w:rsidP="00000000" w:rsidRDefault="00000000" w:rsidRPr="00000000" w14:paraId="0000000A">
      <w:pPr>
        <w:numPr>
          <w:ilvl w:val="0"/>
          <w:numId w:val="3"/>
        </w:numPr>
        <w:spacing w:after="0" w:afterAutospacing="0" w:before="0" w:beforeAutospacing="0" w:lineRule="auto"/>
        <w:ind w:left="720" w:hanging="360"/>
        <w:rPr/>
      </w:pPr>
      <w:r w:rsidDel="00000000" w:rsidR="00000000" w:rsidRPr="00000000">
        <w:rPr>
          <w:rtl w:val="0"/>
        </w:rPr>
        <w:t xml:space="preserve">Evaluar la eficiencia de cada algoritmo en términos de complejidad temporal y espacial.</w:t>
      </w:r>
    </w:p>
    <w:p w:rsidR="00000000" w:rsidDel="00000000" w:rsidP="00000000" w:rsidRDefault="00000000" w:rsidRPr="00000000" w14:paraId="0000000B">
      <w:pPr>
        <w:numPr>
          <w:ilvl w:val="0"/>
          <w:numId w:val="3"/>
        </w:numPr>
        <w:spacing w:after="0" w:afterAutospacing="0" w:before="0" w:beforeAutospacing="0" w:lineRule="auto"/>
        <w:ind w:left="720" w:hanging="360"/>
        <w:rPr/>
      </w:pPr>
      <w:r w:rsidDel="00000000" w:rsidR="00000000" w:rsidRPr="00000000">
        <w:rPr>
          <w:rtl w:val="0"/>
        </w:rPr>
        <w:t xml:space="preserve">Comparar los métodos de ordenamiento y búsqueda para seleccionar el más adecuado según el contexto.</w:t>
      </w:r>
    </w:p>
    <w:p w:rsidR="00000000" w:rsidDel="00000000" w:rsidP="00000000" w:rsidRDefault="00000000" w:rsidRPr="00000000" w14:paraId="0000000C">
      <w:pPr>
        <w:numPr>
          <w:ilvl w:val="0"/>
          <w:numId w:val="3"/>
        </w:numPr>
        <w:spacing w:after="240" w:before="0" w:beforeAutospacing="0" w:lineRule="auto"/>
        <w:ind w:left="720" w:hanging="360"/>
        <w:rPr/>
      </w:pPr>
      <w:r w:rsidDel="00000000" w:rsidR="00000000" w:rsidRPr="00000000">
        <w:rPr>
          <w:rtl w:val="0"/>
        </w:rPr>
        <w:t xml:space="preserve">Aplicar estos algoritmos en situaciones prácticas, propias del ámbito de la ingeniería.</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1"/>
        <w:spacing w:after="240" w:before="240" w:lineRule="auto"/>
        <w:rPr/>
      </w:pPr>
      <w:bookmarkStart w:colFirst="0" w:colLast="0" w:name="_xjdvcbapic1b" w:id="3"/>
      <w:bookmarkEnd w:id="3"/>
      <w:r w:rsidDel="00000000" w:rsidR="00000000" w:rsidRPr="00000000">
        <w:rPr>
          <w:rtl w:val="0"/>
        </w:rPr>
        <w:t xml:space="preserve">Introducción</w:t>
      </w:r>
    </w:p>
    <w:p w:rsidR="00000000" w:rsidDel="00000000" w:rsidP="00000000" w:rsidRDefault="00000000" w:rsidRPr="00000000" w14:paraId="00000010">
      <w:pPr>
        <w:spacing w:after="240" w:before="240" w:lineRule="auto"/>
        <w:rPr/>
      </w:pPr>
      <w:r w:rsidDel="00000000" w:rsidR="00000000" w:rsidRPr="00000000">
        <w:rPr>
          <w:rtl w:val="0"/>
        </w:rPr>
        <w:t xml:space="preserve">En el campo de la ingeniería y la informática, el manejo eficiente de datos es esencial. Los algoritmos de ordenamiento y búsqueda son herramientas críticas que permiten organizar grandes volúmenes de información y acceder a ellos de manera rápida y precisa. Los algoritmos de ordenamiento, como quicksort o mergesort, optimizan la organización de datos en estructuras complejas, mientras que los algoritmos de búsqueda, como la búsqueda binaria, facilitan la recuperación de información específica en bases de datos estructuradas. Este informe aborda tanto los fundamentos teóricos como la aplicación práctica de estos algoritmos, proporcionando una base para resolver problemas de ingeniería en un contexto de datos extensos y variados.</w:t>
      </w:r>
    </w:p>
    <w:p w:rsidR="00000000" w:rsidDel="00000000" w:rsidP="00000000" w:rsidRDefault="00000000" w:rsidRPr="00000000" w14:paraId="0000001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1"/>
        <w:spacing w:after="240" w:before="240" w:lineRule="auto"/>
        <w:rPr/>
      </w:pPr>
      <w:bookmarkStart w:colFirst="0" w:colLast="0" w:name="_co2ju1o74h2m" w:id="4"/>
      <w:bookmarkEnd w:id="4"/>
      <w:r w:rsidDel="00000000" w:rsidR="00000000" w:rsidRPr="00000000">
        <w:rPr>
          <w:rtl w:val="0"/>
        </w:rPr>
        <w:t xml:space="preserve">Algoritmos de Ordenamientos</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Ordenamiento por Selección (Selection Sort)</w:t>
        <w:br w:type="textWrapping"/>
      </w:r>
      <w:r w:rsidDel="00000000" w:rsidR="00000000" w:rsidRPr="00000000">
        <w:rPr>
          <w:rtl w:val="0"/>
        </w:rPr>
        <w:t xml:space="preserve">Este algoritmo encuentra el elemento mínimo en cada pasada a través de la lista y lo coloca en su posición correcta. Aunque es sencillo de implementar, tiene una complejidad de O(n2)O(n^2)O(n2), lo que lo hace poco eficiente para grandes volúmenes de datos.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Ordenamiento de Burbuja (Bubble Sort)</w:t>
        <w:br w:type="textWrapping"/>
      </w:r>
      <w:r w:rsidDel="00000000" w:rsidR="00000000" w:rsidRPr="00000000">
        <w:rPr>
          <w:rtl w:val="0"/>
        </w:rPr>
        <w:t xml:space="preserve">En este método, los elementos se comparan y se intercambian si están en el orden incorrecto. Aunque intuitivo, el ordenamiento de burbuja es uno de los menos eficientes, también con una complejidad de O(n2)O(n^2)O(n2).</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Ordenamiento por Inserción (Insertion Sort)</w:t>
        <w:br w:type="textWrapping"/>
      </w:r>
      <w:r w:rsidDel="00000000" w:rsidR="00000000" w:rsidRPr="00000000">
        <w:rPr>
          <w:rtl w:val="0"/>
        </w:rPr>
        <w:t xml:space="preserve">Este algoritmo es útil para listas pequeñas y parcialmente ordenadas. Inserta cada elemento en su posición adecuada en la lista ordenada y tiene una complejidad promedio de O(n2)O(n^2)O(n2), pero se desempeña bien en listas casi ordenadas.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Ordenamiento por Mezcla (Merge Sort)</w:t>
        <w:br w:type="textWrapping"/>
      </w:r>
      <w:r w:rsidDel="00000000" w:rsidR="00000000" w:rsidRPr="00000000">
        <w:rPr>
          <w:rtl w:val="0"/>
        </w:rPr>
        <w:t xml:space="preserve">Este algoritmo divide recursivamente la lista en mitades hasta tener sublistas de un solo elemento y luego las mezcla en orden. Tiene una complejidad de O(nlog⁡n)O(n \log n)O(nlogn), lo que lo hace eficiente incluso para grandes volúmenes de datos, aunque requiere espacio adicional.</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b w:val="1"/>
          <w:rtl w:val="0"/>
        </w:rPr>
        <w:t xml:space="preserve">Ordenamiento Rápido (Quick Sort)</w:t>
        <w:br w:type="textWrapping"/>
      </w:r>
      <w:r w:rsidDel="00000000" w:rsidR="00000000" w:rsidRPr="00000000">
        <w:rPr>
          <w:rtl w:val="0"/>
        </w:rPr>
        <w:t xml:space="preserve">Quick sort selecciona un pivote y divide la lista en dos partes según los elementos sean menores o mayores al pivote. Con una complejidad promedio de O(nlog⁡n)O(n \log n)O(nlogn), es uno de los algoritmos de ordenamiento más utilizados debido a su eficiencia y bajo requerimiento de espacio.</w:t>
      </w:r>
    </w:p>
    <w:p w:rsidR="00000000" w:rsidDel="00000000" w:rsidP="00000000" w:rsidRDefault="00000000" w:rsidRPr="00000000" w14:paraId="00000018">
      <w:pPr>
        <w:spacing w:after="240" w:before="240" w:lineRule="auto"/>
        <w:rPr/>
      </w:pPr>
      <w:r w:rsidDel="00000000" w:rsidR="00000000" w:rsidRPr="00000000">
        <w:rPr>
          <w:b w:val="1"/>
          <w:rtl w:val="0"/>
        </w:rPr>
        <w:t xml:space="preserve">Aplicaciones Prácticas en Ingeniería:</w:t>
        <w:br w:type="textWrapping"/>
      </w:r>
      <w:r w:rsidDel="00000000" w:rsidR="00000000" w:rsidRPr="00000000">
        <w:rPr>
          <w:rtl w:val="0"/>
        </w:rPr>
        <w:t xml:space="preserve">Los algoritmos de ordenamiento son esenciales en la organización de datos para ingeniería de software, sistemas operativos, redes, y bases de datos. La elección del algoritmo adecuado puede reducir significativamente el tiempo de procesamiento en sistemas de gran escala, mejorando la eficiencia en aplicaciones industriales y científicas.</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pStyle w:val="Heading1"/>
        <w:spacing w:after="240" w:before="240" w:lineRule="auto"/>
        <w:rPr/>
      </w:pPr>
      <w:bookmarkStart w:colFirst="0" w:colLast="0" w:name="_bppcnc9q79vm" w:id="5"/>
      <w:bookmarkEnd w:id="5"/>
      <w:r w:rsidDel="00000000" w:rsidR="00000000" w:rsidRPr="00000000">
        <w:rPr>
          <w:rtl w:val="0"/>
        </w:rPr>
        <w:t xml:space="preserve">Algoritmos de Búsqueda</w:t>
      </w:r>
    </w:p>
    <w:p w:rsidR="00000000" w:rsidDel="00000000" w:rsidP="00000000" w:rsidRDefault="00000000" w:rsidRPr="00000000" w14:paraId="0000001B">
      <w:pPr>
        <w:spacing w:after="240" w:before="240" w:lineRule="auto"/>
        <w:rPr/>
      </w:pPr>
      <w:r w:rsidDel="00000000" w:rsidR="00000000" w:rsidRPr="00000000">
        <w:rPr>
          <w:rtl w:val="0"/>
        </w:rPr>
        <w:t xml:space="preserve">Los algoritmos de búsqueda son fundamentales en informática y programación, ya que permiten localizar elementos específicos dentro de estructuras de datos. Estos algoritmos son importantes en una variedad de aplicaciones, desde la búsqueda de información en bases de datos hasta el manejo de archivos en sistemas operativos. La elección del algoritmo de búsqueda depende de la estructura de datos y del tamaño del conjunto de datos.</w:t>
      </w:r>
    </w:p>
    <w:p w:rsidR="00000000" w:rsidDel="00000000" w:rsidP="00000000" w:rsidRDefault="00000000" w:rsidRPr="00000000" w14:paraId="0000001C">
      <w:pPr>
        <w:spacing w:after="240" w:before="240" w:lineRule="auto"/>
        <w:rPr/>
      </w:pPr>
      <w:r w:rsidDel="00000000" w:rsidR="00000000" w:rsidRPr="00000000">
        <w:rPr>
          <w:rtl w:val="0"/>
        </w:rPr>
        <w:t xml:space="preserve">A continuación se detallan algunos de los algoritmos de búsqueda más comunes, su importancia, ventajas, desventajas y nivel de complejidad.</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uezdto3ngixp" w:id="6"/>
      <w:bookmarkEnd w:id="6"/>
      <w:r w:rsidDel="00000000" w:rsidR="00000000" w:rsidRPr="00000000">
        <w:rPr>
          <w:b w:val="1"/>
          <w:color w:val="000000"/>
          <w:sz w:val="26"/>
          <w:szCs w:val="26"/>
          <w:rtl w:val="0"/>
        </w:rPr>
        <w:t xml:space="preserve">1. Búsqueda Lineal (Linear Search)</w:t>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Recorre cada elemento de la lista secuencialmente hasta encontrar el elemento deseado o hasta llegar al final.</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b w:val="1"/>
          <w:rtl w:val="0"/>
        </w:rPr>
        <w:t xml:space="preserve">Complejidad</w:t>
      </w:r>
      <w:r w:rsidDel="00000000" w:rsidR="00000000" w:rsidRPr="00000000">
        <w:rPr>
          <w:rtl w:val="0"/>
        </w:rPr>
        <w:t xml:space="preserve">: O(n)O(n)O(n) en el peor caso.</w:t>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b w:val="1"/>
          <w:rtl w:val="0"/>
        </w:rPr>
        <w:t xml:space="preserve">Ventajas</w:t>
      </w:r>
      <w:r w:rsidDel="00000000" w:rsidR="00000000" w:rsidRPr="00000000">
        <w:rPr>
          <w:rtl w:val="0"/>
        </w:rPr>
        <w:t xml:space="preserve">: Sencillo de implementar; no requiere que la lista esté ordenada.</w:t>
      </w:r>
    </w:p>
    <w:p w:rsidR="00000000" w:rsidDel="00000000" w:rsidP="00000000" w:rsidRDefault="00000000" w:rsidRPr="00000000" w14:paraId="00000021">
      <w:pPr>
        <w:numPr>
          <w:ilvl w:val="0"/>
          <w:numId w:val="6"/>
        </w:numPr>
        <w:spacing w:after="0" w:afterAutospacing="0" w:before="0" w:beforeAutospacing="0" w:lineRule="auto"/>
        <w:ind w:left="720" w:hanging="360"/>
      </w:pPr>
      <w:r w:rsidDel="00000000" w:rsidR="00000000" w:rsidRPr="00000000">
        <w:rPr>
          <w:b w:val="1"/>
          <w:rtl w:val="0"/>
        </w:rPr>
        <w:t xml:space="preserve">Desventajas</w:t>
      </w:r>
      <w:r w:rsidDel="00000000" w:rsidR="00000000" w:rsidRPr="00000000">
        <w:rPr>
          <w:rtl w:val="0"/>
        </w:rPr>
        <w:t xml:space="preserve">: Ineficiente en listas grandes, ya que puede requerir recorrer todos los elementos.</w:t>
      </w:r>
    </w:p>
    <w:p w:rsidR="00000000" w:rsidDel="00000000" w:rsidP="00000000" w:rsidRDefault="00000000" w:rsidRPr="00000000" w14:paraId="00000022">
      <w:pPr>
        <w:numPr>
          <w:ilvl w:val="0"/>
          <w:numId w:val="6"/>
        </w:numPr>
        <w:spacing w:after="240" w:before="0" w:beforeAutospacing="0" w:lineRule="auto"/>
        <w:ind w:left="720" w:hanging="360"/>
      </w:pPr>
      <w:r w:rsidDel="00000000" w:rsidR="00000000" w:rsidRPr="00000000">
        <w:rPr>
          <w:b w:val="1"/>
          <w:rtl w:val="0"/>
        </w:rPr>
        <w:t xml:space="preserve">Importancia</w:t>
      </w:r>
      <w:r w:rsidDel="00000000" w:rsidR="00000000" w:rsidRPr="00000000">
        <w:rPr>
          <w:rtl w:val="0"/>
        </w:rPr>
        <w:t xml:space="preserve">: Es útil cuando se trabaja con conjuntos de datos pequeños o cuando la estructura de datos no permite otro tipo de búsqueda más eficiente.</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te21vw9rnbbq" w:id="7"/>
      <w:bookmarkEnd w:id="7"/>
      <w:r w:rsidDel="00000000" w:rsidR="00000000" w:rsidRPr="00000000">
        <w:rPr>
          <w:b w:val="1"/>
          <w:color w:val="000000"/>
          <w:sz w:val="26"/>
          <w:szCs w:val="26"/>
          <w:rtl w:val="0"/>
        </w:rPr>
        <w:t xml:space="preserve">2. Búsqueda Binaria (Binary Search)</w:t>
      </w:r>
    </w:p>
    <w:p w:rsidR="00000000" w:rsidDel="00000000" w:rsidP="00000000" w:rsidRDefault="00000000" w:rsidRPr="00000000" w14:paraId="00000024">
      <w:pPr>
        <w:numPr>
          <w:ilvl w:val="0"/>
          <w:numId w:val="8"/>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Divide la lista en dos partes, verifica si el elemento está en la mitad y luego descarta la mitad en la que no puede estar, repitiendo el proceso en la mitad restante. Requiere que la lista esté ordenada.</w:t>
      </w:r>
    </w:p>
    <w:p w:rsidR="00000000" w:rsidDel="00000000" w:rsidP="00000000" w:rsidRDefault="00000000" w:rsidRPr="00000000" w14:paraId="00000025">
      <w:pPr>
        <w:numPr>
          <w:ilvl w:val="0"/>
          <w:numId w:val="8"/>
        </w:numPr>
        <w:spacing w:after="0" w:afterAutospacing="0" w:before="0" w:beforeAutospacing="0" w:lineRule="auto"/>
        <w:ind w:left="720" w:hanging="360"/>
      </w:pPr>
      <w:r w:rsidDel="00000000" w:rsidR="00000000" w:rsidRPr="00000000">
        <w:rPr>
          <w:b w:val="1"/>
          <w:rtl w:val="0"/>
        </w:rPr>
        <w:t xml:space="preserve">Complejidad</w:t>
      </w:r>
      <w:r w:rsidDel="00000000" w:rsidR="00000000" w:rsidRPr="00000000">
        <w:rPr>
          <w:rtl w:val="0"/>
        </w:rPr>
        <w:t xml:space="preserve">: O(log⁡n)O(\log n)O(logn) en el peor caso.</w:t>
      </w:r>
    </w:p>
    <w:p w:rsidR="00000000" w:rsidDel="00000000" w:rsidP="00000000" w:rsidRDefault="00000000" w:rsidRPr="00000000" w14:paraId="00000026">
      <w:pPr>
        <w:numPr>
          <w:ilvl w:val="0"/>
          <w:numId w:val="8"/>
        </w:numPr>
        <w:spacing w:after="0" w:afterAutospacing="0" w:before="0" w:beforeAutospacing="0" w:lineRule="auto"/>
        <w:ind w:left="720" w:hanging="360"/>
      </w:pPr>
      <w:r w:rsidDel="00000000" w:rsidR="00000000" w:rsidRPr="00000000">
        <w:rPr>
          <w:b w:val="1"/>
          <w:rtl w:val="0"/>
        </w:rPr>
        <w:t xml:space="preserve">Ventajas</w:t>
      </w:r>
      <w:r w:rsidDel="00000000" w:rsidR="00000000" w:rsidRPr="00000000">
        <w:rPr>
          <w:rtl w:val="0"/>
        </w:rPr>
        <w:t xml:space="preserve">: Muy eficiente en listas grandes si están ordenadas; reduce drásticamente el número de elementos a buscar en cada paso.</w:t>
      </w:r>
    </w:p>
    <w:p w:rsidR="00000000" w:rsidDel="00000000" w:rsidP="00000000" w:rsidRDefault="00000000" w:rsidRPr="00000000" w14:paraId="00000027">
      <w:pPr>
        <w:numPr>
          <w:ilvl w:val="0"/>
          <w:numId w:val="8"/>
        </w:numPr>
        <w:spacing w:after="0" w:afterAutospacing="0" w:before="0" w:beforeAutospacing="0" w:lineRule="auto"/>
        <w:ind w:left="720" w:hanging="360"/>
      </w:pPr>
      <w:r w:rsidDel="00000000" w:rsidR="00000000" w:rsidRPr="00000000">
        <w:rPr>
          <w:b w:val="1"/>
          <w:rtl w:val="0"/>
        </w:rPr>
        <w:t xml:space="preserve">Desventajas</w:t>
      </w:r>
      <w:r w:rsidDel="00000000" w:rsidR="00000000" w:rsidRPr="00000000">
        <w:rPr>
          <w:rtl w:val="0"/>
        </w:rPr>
        <w:t xml:space="preserve">: Requiere que los datos estén ordenados; no es adecuada para estructuras de datos no secuenciales como listas enlazadas.</w:t>
      </w:r>
    </w:p>
    <w:p w:rsidR="00000000" w:rsidDel="00000000" w:rsidP="00000000" w:rsidRDefault="00000000" w:rsidRPr="00000000" w14:paraId="00000028">
      <w:pPr>
        <w:numPr>
          <w:ilvl w:val="0"/>
          <w:numId w:val="8"/>
        </w:numPr>
        <w:spacing w:after="240" w:before="0" w:beforeAutospacing="0" w:lineRule="auto"/>
        <w:ind w:left="720" w:hanging="360"/>
      </w:pPr>
      <w:r w:rsidDel="00000000" w:rsidR="00000000" w:rsidRPr="00000000">
        <w:rPr>
          <w:b w:val="1"/>
          <w:rtl w:val="0"/>
        </w:rPr>
        <w:t xml:space="preserve">Importancia</w:t>
      </w:r>
      <w:r w:rsidDel="00000000" w:rsidR="00000000" w:rsidRPr="00000000">
        <w:rPr>
          <w:rtl w:val="0"/>
        </w:rPr>
        <w:t xml:space="preserve">: Es un algoritmo de búsqueda rápido y ampliamente utilizado, especialmente en bases de datos y sistemas de archivos donde los datos están ordenados.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qnp3mnr7jk4" w:id="8"/>
      <w:bookmarkEnd w:id="8"/>
      <w:r w:rsidDel="00000000" w:rsidR="00000000" w:rsidRPr="00000000">
        <w:rPr>
          <w:b w:val="1"/>
          <w:color w:val="000000"/>
          <w:sz w:val="26"/>
          <w:szCs w:val="26"/>
          <w:rtl w:val="0"/>
        </w:rPr>
        <w:t xml:space="preserve">3. Búsqueda en Árboles Binarios de Búsqueda (Binary Search Tree)</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Utiliza un árbol binario de búsqueda, donde cada nodo tiene un valor mayor que sus nodos hijos a la izquierda y menor que los de la derecha. Esto permite aplicar una búsqueda similar a la binaria, pero en forma de árbol.</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b w:val="1"/>
          <w:rtl w:val="0"/>
        </w:rPr>
        <w:t xml:space="preserve">Complejidad</w:t>
      </w:r>
      <w:r w:rsidDel="00000000" w:rsidR="00000000" w:rsidRPr="00000000">
        <w:rPr>
          <w:rtl w:val="0"/>
        </w:rPr>
        <w:t xml:space="preserve">: O(log⁡n)O(\log n)O(logn) en el mejor caso (árbol equilibrado), O(n)O(n)O(n) en el peor caso (árbol desbalanceado).</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b w:val="1"/>
          <w:rtl w:val="0"/>
        </w:rPr>
        <w:t xml:space="preserve">Ventajas</w:t>
      </w:r>
      <w:r w:rsidDel="00000000" w:rsidR="00000000" w:rsidRPr="00000000">
        <w:rPr>
          <w:rtl w:val="0"/>
        </w:rPr>
        <w:t xml:space="preserve">: Permite una búsqueda eficiente y se puede mantener de manera dinámica, añadiendo o eliminando elementos sin necesidad de reordenar.</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rtl w:val="0"/>
        </w:rPr>
        <w:t xml:space="preserve">Desventajas</w:t>
      </w:r>
      <w:r w:rsidDel="00000000" w:rsidR="00000000" w:rsidRPr="00000000">
        <w:rPr>
          <w:rtl w:val="0"/>
        </w:rPr>
        <w:t xml:space="preserve">: Si el árbol no está equilibrado, la búsqueda puede degenerar a O(n)O(n)O(n); requiere un mantenimiento adicional para balancear el árbol.</w:t>
      </w:r>
    </w:p>
    <w:p w:rsidR="00000000" w:rsidDel="00000000" w:rsidP="00000000" w:rsidRDefault="00000000" w:rsidRPr="00000000" w14:paraId="0000002E">
      <w:pPr>
        <w:numPr>
          <w:ilvl w:val="0"/>
          <w:numId w:val="4"/>
        </w:numPr>
        <w:spacing w:after="240" w:before="0" w:beforeAutospacing="0" w:lineRule="auto"/>
        <w:ind w:left="720" w:hanging="360"/>
      </w:pPr>
      <w:r w:rsidDel="00000000" w:rsidR="00000000" w:rsidRPr="00000000">
        <w:rPr>
          <w:b w:val="1"/>
          <w:rtl w:val="0"/>
        </w:rPr>
        <w:t xml:space="preserve">Importancia</w:t>
      </w:r>
      <w:r w:rsidDel="00000000" w:rsidR="00000000" w:rsidRPr="00000000">
        <w:rPr>
          <w:rtl w:val="0"/>
        </w:rPr>
        <w:t xml:space="preserve">: Es útil en estructuras de datos dinámicas donde se requieren frecuentes inserciones y eliminaciones, como bases de datos y gestores de índices.</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bxet99a0zwj4" w:id="9"/>
      <w:bookmarkEnd w:id="9"/>
      <w:r w:rsidDel="00000000" w:rsidR="00000000" w:rsidRPr="00000000">
        <w:rPr>
          <w:b w:val="1"/>
          <w:color w:val="000000"/>
          <w:sz w:val="26"/>
          <w:szCs w:val="26"/>
          <w:rtl w:val="0"/>
        </w:rPr>
        <w:t xml:space="preserve">4. Búsqueda por Hashing</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Utiliza una función hash para mapear claves a ubicaciones específicas en una tabla hash, permitiendo encontrar la clave rápidamente.</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Complejidad</w:t>
      </w:r>
      <w:r w:rsidDel="00000000" w:rsidR="00000000" w:rsidRPr="00000000">
        <w:rPr>
          <w:rtl w:val="0"/>
        </w:rPr>
        <w:t xml:space="preserve">: O(1)O(1)O(1) en el mejor caso, aunque depende de la calidad de la función hash.</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b w:val="1"/>
          <w:rtl w:val="0"/>
        </w:rPr>
        <w:t xml:space="preserve">Ventajas</w:t>
      </w:r>
      <w:r w:rsidDel="00000000" w:rsidR="00000000" w:rsidRPr="00000000">
        <w:rPr>
          <w:rtl w:val="0"/>
        </w:rPr>
        <w:t xml:space="preserve">: Extremadamente rápida en el mejor caso; ideal para búsquedas de acceso directo y almacenamiento de pares clave-valor.</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b w:val="1"/>
          <w:rtl w:val="0"/>
        </w:rPr>
        <w:t xml:space="preserve">Desventajas</w:t>
      </w:r>
      <w:r w:rsidDel="00000000" w:rsidR="00000000" w:rsidRPr="00000000">
        <w:rPr>
          <w:rtl w:val="0"/>
        </w:rPr>
        <w:t xml:space="preserve">: Puede experimentar colisiones (cuando dos claves tienen el mismo valor hash); el rendimiento puede degradarse si no se maneja bien el hashing.</w:t>
      </w:r>
    </w:p>
    <w:p w:rsidR="00000000" w:rsidDel="00000000" w:rsidP="00000000" w:rsidRDefault="00000000" w:rsidRPr="00000000" w14:paraId="00000034">
      <w:pPr>
        <w:numPr>
          <w:ilvl w:val="0"/>
          <w:numId w:val="2"/>
        </w:numPr>
        <w:spacing w:after="240" w:before="0" w:beforeAutospacing="0" w:lineRule="auto"/>
        <w:ind w:left="720" w:hanging="360"/>
      </w:pPr>
      <w:r w:rsidDel="00000000" w:rsidR="00000000" w:rsidRPr="00000000">
        <w:rPr>
          <w:b w:val="1"/>
          <w:rtl w:val="0"/>
        </w:rPr>
        <w:t xml:space="preserve">Importancia</w:t>
      </w:r>
      <w:r w:rsidDel="00000000" w:rsidR="00000000" w:rsidRPr="00000000">
        <w:rPr>
          <w:rtl w:val="0"/>
        </w:rPr>
        <w:t xml:space="preserve">: Es uno de los métodos más utilizados en la gestión de bases de datos y en aplicaciones donde el acceso directo es esencial, como los sistemas de almacenamiento en caché.</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w53gvai2wxn0" w:id="10"/>
      <w:bookmarkEnd w:id="10"/>
      <w:r w:rsidDel="00000000" w:rsidR="00000000" w:rsidRPr="00000000">
        <w:rPr>
          <w:b w:val="1"/>
          <w:color w:val="000000"/>
          <w:sz w:val="26"/>
          <w:szCs w:val="26"/>
          <w:rtl w:val="0"/>
        </w:rPr>
        <w:t xml:space="preserve">5. Búsqueda en Profundidad (Depth-First Search, DFS)</w:t>
      </w:r>
    </w:p>
    <w:p w:rsidR="00000000" w:rsidDel="00000000" w:rsidP="00000000" w:rsidRDefault="00000000" w:rsidRPr="00000000" w14:paraId="00000036">
      <w:pPr>
        <w:numPr>
          <w:ilvl w:val="0"/>
          <w:numId w:val="5"/>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Explora un grafo o árbol profundizando en cada rama antes de retroceder. Es un algoritmo de recorrido que puede utilizarse para buscar un nodo específico en un grafo o árbol.</w:t>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b w:val="1"/>
          <w:rtl w:val="0"/>
        </w:rPr>
        <w:t xml:space="preserve">Complejidad</w:t>
      </w:r>
      <w:r w:rsidDel="00000000" w:rsidR="00000000" w:rsidRPr="00000000">
        <w:rPr>
          <w:rtl w:val="0"/>
        </w:rPr>
        <w:t xml:space="preserve">: O(V+E)O(V + E)O(V+E), donde VVV es el número de vértices y EEE el número de aristas en el grafo.</w:t>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b w:val="1"/>
          <w:rtl w:val="0"/>
        </w:rPr>
        <w:t xml:space="preserve">Ventajas</w:t>
      </w:r>
      <w:r w:rsidDel="00000000" w:rsidR="00000000" w:rsidRPr="00000000">
        <w:rPr>
          <w:rtl w:val="0"/>
        </w:rPr>
        <w:t xml:space="preserve">: Eficiente en encontrar caminos en estructuras de datos de tipo grafo; puede ser implementado usando un stack, ya sea de forma recursiva o iterativa.</w:t>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b w:val="1"/>
          <w:rtl w:val="0"/>
        </w:rPr>
        <w:t xml:space="preserve">Desventajas</w:t>
      </w:r>
      <w:r w:rsidDel="00000000" w:rsidR="00000000" w:rsidRPr="00000000">
        <w:rPr>
          <w:rtl w:val="0"/>
        </w:rPr>
        <w:t xml:space="preserve">: No garantiza encontrar el camino más corto; puede quedar atrapado en un ciclo en grafos no dirigidos sin un seguimiento adecuado de los nodos visitados.</w:t>
      </w:r>
    </w:p>
    <w:p w:rsidR="00000000" w:rsidDel="00000000" w:rsidP="00000000" w:rsidRDefault="00000000" w:rsidRPr="00000000" w14:paraId="0000003A">
      <w:pPr>
        <w:numPr>
          <w:ilvl w:val="0"/>
          <w:numId w:val="5"/>
        </w:numPr>
        <w:spacing w:after="240" w:before="0" w:beforeAutospacing="0" w:lineRule="auto"/>
        <w:ind w:left="720" w:hanging="360"/>
      </w:pPr>
      <w:r w:rsidDel="00000000" w:rsidR="00000000" w:rsidRPr="00000000">
        <w:rPr>
          <w:b w:val="1"/>
          <w:rtl w:val="0"/>
        </w:rPr>
        <w:t xml:space="preserve">Importancia</w:t>
      </w:r>
      <w:r w:rsidDel="00000000" w:rsidR="00000000" w:rsidRPr="00000000">
        <w:rPr>
          <w:rtl w:val="0"/>
        </w:rPr>
        <w:t xml:space="preserve">: Útil en problemas que requieren encontrar todos los caminos posibles, como en juegos de rompecabezas o búsquedas exhaustivas.</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iykllvez56h0" w:id="11"/>
      <w:bookmarkEnd w:id="11"/>
      <w:r w:rsidDel="00000000" w:rsidR="00000000" w:rsidRPr="00000000">
        <w:rPr>
          <w:b w:val="1"/>
          <w:color w:val="000000"/>
          <w:sz w:val="26"/>
          <w:szCs w:val="26"/>
          <w:rtl w:val="0"/>
        </w:rPr>
        <w:t xml:space="preserve">6. Búsqueda en Anchura (Breadth-First Search, BFS)</w:t>
      </w:r>
    </w:p>
    <w:p w:rsidR="00000000" w:rsidDel="00000000" w:rsidP="00000000" w:rsidRDefault="00000000" w:rsidRPr="00000000" w14:paraId="0000003C">
      <w:pPr>
        <w:numPr>
          <w:ilvl w:val="0"/>
          <w:numId w:val="7"/>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Explora un grafo o árbol nivel por nivel, asegurándose de visitar todos los nodos en el nivel actual antes de proceder al siguiente.</w:t>
      </w:r>
    </w:p>
    <w:p w:rsidR="00000000" w:rsidDel="00000000" w:rsidP="00000000" w:rsidRDefault="00000000" w:rsidRPr="00000000" w14:paraId="0000003D">
      <w:pPr>
        <w:numPr>
          <w:ilvl w:val="0"/>
          <w:numId w:val="7"/>
        </w:numPr>
        <w:spacing w:after="0" w:afterAutospacing="0" w:before="0" w:beforeAutospacing="0" w:lineRule="auto"/>
        <w:ind w:left="720" w:hanging="360"/>
      </w:pPr>
      <w:r w:rsidDel="00000000" w:rsidR="00000000" w:rsidRPr="00000000">
        <w:rPr>
          <w:b w:val="1"/>
          <w:rtl w:val="0"/>
        </w:rPr>
        <w:t xml:space="preserve">Complejidad</w:t>
      </w:r>
      <w:r w:rsidDel="00000000" w:rsidR="00000000" w:rsidRPr="00000000">
        <w:rPr>
          <w:rtl w:val="0"/>
        </w:rPr>
        <w:t xml:space="preserve">: O(V+E)O(V + E)O(V+E), donde VVV es el número de vértices y EEE el número de aristas en el grafo.</w:t>
      </w:r>
    </w:p>
    <w:p w:rsidR="00000000" w:rsidDel="00000000" w:rsidP="00000000" w:rsidRDefault="00000000" w:rsidRPr="00000000" w14:paraId="0000003E">
      <w:pPr>
        <w:numPr>
          <w:ilvl w:val="0"/>
          <w:numId w:val="7"/>
        </w:numPr>
        <w:spacing w:after="0" w:afterAutospacing="0" w:before="0" w:beforeAutospacing="0" w:lineRule="auto"/>
        <w:ind w:left="720" w:hanging="360"/>
      </w:pPr>
      <w:r w:rsidDel="00000000" w:rsidR="00000000" w:rsidRPr="00000000">
        <w:rPr>
          <w:b w:val="1"/>
          <w:rtl w:val="0"/>
        </w:rPr>
        <w:t xml:space="preserve">Ventajas</w:t>
      </w:r>
      <w:r w:rsidDel="00000000" w:rsidR="00000000" w:rsidRPr="00000000">
        <w:rPr>
          <w:rtl w:val="0"/>
        </w:rPr>
        <w:t xml:space="preserve">: Garantiza encontrar el camino más corto en grafos no ponderados; fácil de implementar con una cola.</w:t>
      </w:r>
    </w:p>
    <w:p w:rsidR="00000000" w:rsidDel="00000000" w:rsidP="00000000" w:rsidRDefault="00000000" w:rsidRPr="00000000" w14:paraId="0000003F">
      <w:pPr>
        <w:numPr>
          <w:ilvl w:val="0"/>
          <w:numId w:val="7"/>
        </w:numPr>
        <w:spacing w:after="0" w:afterAutospacing="0" w:before="0" w:beforeAutospacing="0" w:lineRule="auto"/>
        <w:ind w:left="720" w:hanging="360"/>
      </w:pPr>
      <w:r w:rsidDel="00000000" w:rsidR="00000000" w:rsidRPr="00000000">
        <w:rPr>
          <w:b w:val="1"/>
          <w:rtl w:val="0"/>
        </w:rPr>
        <w:t xml:space="preserve">Desventajas</w:t>
      </w:r>
      <w:r w:rsidDel="00000000" w:rsidR="00000000" w:rsidRPr="00000000">
        <w:rPr>
          <w:rtl w:val="0"/>
        </w:rPr>
        <w:t xml:space="preserve">: Requiere más memoria que DFS; puede ser menos eficiente en grafos grandes.</w:t>
      </w:r>
    </w:p>
    <w:p w:rsidR="00000000" w:rsidDel="00000000" w:rsidP="00000000" w:rsidRDefault="00000000" w:rsidRPr="00000000" w14:paraId="00000040">
      <w:pPr>
        <w:numPr>
          <w:ilvl w:val="0"/>
          <w:numId w:val="7"/>
        </w:numPr>
        <w:spacing w:after="240" w:before="0" w:beforeAutospacing="0" w:lineRule="auto"/>
        <w:ind w:left="720" w:hanging="360"/>
      </w:pPr>
      <w:r w:rsidDel="00000000" w:rsidR="00000000" w:rsidRPr="00000000">
        <w:rPr>
          <w:b w:val="1"/>
          <w:rtl w:val="0"/>
        </w:rPr>
        <w:t xml:space="preserve">Importancia</w:t>
      </w:r>
      <w:r w:rsidDel="00000000" w:rsidR="00000000" w:rsidRPr="00000000">
        <w:rPr>
          <w:rtl w:val="0"/>
        </w:rPr>
        <w:t xml:space="preserve">: Ideal para problemas que requieren encontrar el camino más corto en grafos, como redes de transporte o mapas de rutas.</w:t>
      </w:r>
    </w:p>
    <w:p w:rsidR="00000000" w:rsidDel="00000000" w:rsidP="00000000" w:rsidRDefault="00000000" w:rsidRPr="00000000" w14:paraId="00000041">
      <w:pPr>
        <w:pStyle w:val="Heading1"/>
        <w:rPr/>
      </w:pPr>
      <w:bookmarkStart w:colFirst="0" w:colLast="0" w:name="_j8io6p7vy3h8" w:id="12"/>
      <w:bookmarkEnd w:id="12"/>
      <w:r w:rsidDel="00000000" w:rsidR="00000000" w:rsidRPr="00000000">
        <w:rPr>
          <w:rtl w:val="0"/>
        </w:rPr>
        <w:t xml:space="preserve">Conclusión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Los algoritmos de ordenamiento y búsqueda son herramientas esenciales en la ingeniería de datos, ya que permiten optimizar el procesamiento y la accesibilidad de grandes volúmenes de información. A través del análisis de su eficiencia, complejidad y adecuación a diferentes tipos de datos, se concluye que la elección del algoritmo correcto depende del contexto y de los requisitos específicos de cada aplicación. Algoritmos como quicksort y mergesort son ideales para ordenar datos de manera eficiente en situaciones donde se necesita rapidez y menor uso de memoria. En cambio, los algoritmos de búsqueda, como la búsqueda binaria, resultan cruciales cuando se trabaja con datos ordenados y se requiere una recuperación de información rápida. En conjunto, dominar estos algoritmos proporciona una base sólida para resolver problemas complejos en ingeniería, permitiendo a los ingenieros elegir y aplicar la mejor técnica de acuerdo con las necesidades específicas del proyecto. La comprensión de estos algoritmos no solo optimiza los sistemas actuales, sino que también prepara el camino para innovaciones futuras en el manejo de datos.</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rtl w:val="0"/>
      </w:rPr>
      <w:t xml:space="preserve">Curso</w:t>
    </w:r>
  </w:p>
  <w:p w:rsidR="00000000" w:rsidDel="00000000" w:rsidP="00000000" w:rsidRDefault="00000000" w:rsidRPr="00000000" w14:paraId="00000045">
    <w:pPr>
      <w:rPr/>
    </w:pPr>
    <w:r w:rsidDel="00000000" w:rsidR="00000000" w:rsidRPr="00000000">
      <w:rPr>
        <w:rtl w:val="0"/>
      </w:rPr>
      <w:t xml:space="preserve">Laboratorio</w:t>
    </w:r>
  </w:p>
  <w:p w:rsidR="00000000" w:rsidDel="00000000" w:rsidP="00000000" w:rsidRDefault="00000000" w:rsidRPr="00000000" w14:paraId="00000046">
    <w:pPr>
      <w:rPr/>
    </w:pPr>
    <w:r w:rsidDel="00000000" w:rsidR="00000000" w:rsidRPr="00000000">
      <w:rPr>
        <w:rtl w:val="0"/>
      </w:rPr>
      <w:t xml:space="preserve">S.6</w:t>
    </w:r>
  </w:p>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