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Representación estructurada del problema</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COCOCYS</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771424388"/>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La necesidad de estructurar el problema</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 Sistema de aprobación académica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 Acceso al sistema de evaluación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dcj6urf2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Aplicación de técnicas de representación estructurada en algoritmos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 Asignación de horarios para docentes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npvufzf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 Validación de formularios en línea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9">
      <w:pPr>
        <w:rPr/>
      </w:pPr>
      <w:r w:rsidDel="00000000" w:rsidR="00000000" w:rsidRPr="00000000">
        <w:rPr>
          <w:rtl w:val="0"/>
        </w:rPr>
        <w:t xml:space="preserve">El estudiante 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La necesidad de estructurar el problema</w:t>
      </w:r>
    </w:p>
    <w:p w:rsidR="00000000" w:rsidDel="00000000" w:rsidP="00000000" w:rsidRDefault="00000000" w:rsidRPr="00000000" w14:paraId="0000002B">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C">
      <w:pPr>
        <w:rPr/>
      </w:pPr>
      <w:r w:rsidDel="00000000" w:rsidR="00000000" w:rsidRPr="00000000">
        <w:rPr>
          <w:rtl w:val="0"/>
        </w:rPr>
        <w:t xml:space="preserve">Reconocer la importancia de estructurar un problema de forma clara para facilitar su análisis y resolución mediante herramientas lógicas y computacionales.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F">
      <w:pPr>
        <w:rPr/>
      </w:pPr>
      <w:r w:rsidDel="00000000" w:rsidR="00000000" w:rsidRPr="00000000">
        <w:rPr>
          <w:rtl w:val="0"/>
        </w:rPr>
        <w:t xml:space="preserve">Uno de los errores más comunes en el proceso de resolución de problemas es abordar una situación compleja sin una comprensión clara de su estructura interna. La representación estructurada del problema permite a los estudiantes y profesionales organizar la información de forma sistemática, identificando entradas, procesos, condiciones y salidas. Esta práctica mejora la claridad del problema y permite aplicar con mayor precisión las herramientas lógicas y computacionales necesarias para su solución.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2">
      <w:pPr>
        <w:spacing w:after="240" w:before="240" w:lineRule="auto"/>
        <w:rPr/>
      </w:pPr>
      <w:r w:rsidDel="00000000" w:rsidR="00000000" w:rsidRPr="00000000">
        <w:rPr>
          <w:rtl w:val="0"/>
        </w:rPr>
        <w:t xml:space="preserve">Representar un problema de forma estructurada implica organizar sus elementos fundamentales: datos de entrada, condiciones lógicas, operaciones a realizar y la salida esperada. Esta representación puede darse de distintas maneras: mediante tablas, diagramas de flujo, pseudocódigo, tablas de verdad o expresiones lógicas.</w:t>
      </w:r>
    </w:p>
    <w:p w:rsidR="00000000" w:rsidDel="00000000" w:rsidP="00000000" w:rsidRDefault="00000000" w:rsidRPr="00000000" w14:paraId="00000033">
      <w:pPr>
        <w:spacing w:after="240" w:before="240" w:lineRule="auto"/>
        <w:rPr/>
      </w:pPr>
      <w:r w:rsidDel="00000000" w:rsidR="00000000" w:rsidRPr="00000000">
        <w:rPr>
          <w:rtl w:val="0"/>
        </w:rPr>
        <w:t xml:space="preserve">Beneficios principales de estructurar un problema:</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rtl w:val="0"/>
        </w:rPr>
        <w:t xml:space="preserve">Facilita la identificación de requisitos.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Permite encontrar redundancias o ambigüedades.</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Ayuda a reconocer relaciones entre variables.</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Aumenta la capacidad para dividir el problema en subproblemas.</w:t>
      </w:r>
    </w:p>
    <w:p w:rsidR="00000000" w:rsidDel="00000000" w:rsidP="00000000" w:rsidRDefault="00000000" w:rsidRPr="00000000" w14:paraId="00000038">
      <w:pPr>
        <w:spacing w:after="240" w:before="240" w:lineRule="auto"/>
        <w:rPr/>
      </w:pPr>
      <w:r w:rsidDel="00000000" w:rsidR="00000000" w:rsidRPr="00000000">
        <w:rPr>
          <w:rtl w:val="0"/>
        </w:rPr>
        <w:t xml:space="preserve">Tipos de representación estructurada:</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Tablas de verdad</w:t>
      </w:r>
      <w:r w:rsidDel="00000000" w:rsidR="00000000" w:rsidRPr="00000000">
        <w:rPr>
          <w:rtl w:val="0"/>
        </w:rPr>
        <w:t xml:space="preserve">: Se utilizan para mostrar todas las posibles combinaciones de variables lógicas y sus resultados. Son muy útiles para verificar condiciones lógicas compuestas.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Diagramas de flujo</w:t>
      </w:r>
      <w:r w:rsidDel="00000000" w:rsidR="00000000" w:rsidRPr="00000000">
        <w:rPr>
          <w:rtl w:val="0"/>
        </w:rPr>
        <w:t xml:space="preserve">: Representan visualmente el flujo de datos y decisiones dentro de un algoritmo o sistema.</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Diagramas Nassi-Shneiderman</w:t>
      </w:r>
      <w:r w:rsidDel="00000000" w:rsidR="00000000" w:rsidRPr="00000000">
        <w:rPr>
          <w:rtl w:val="0"/>
        </w:rPr>
        <w:t xml:space="preserve">: Son diagramas de bloques que representan la estructura jerárquica de un algoritmo sin necesidad de flechas.</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Pseudocódigo</w:t>
      </w:r>
      <w:r w:rsidDel="00000000" w:rsidR="00000000" w:rsidRPr="00000000">
        <w:rPr>
          <w:rtl w:val="0"/>
        </w:rPr>
        <w:t xml:space="preserve">: Permite representar la lógica del algoritmo sin codificación específica. Ayuda a centrarse en la solución antes de implementarla.</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Representación simbólica</w:t>
      </w:r>
      <w:r w:rsidDel="00000000" w:rsidR="00000000" w:rsidRPr="00000000">
        <w:rPr>
          <w:rtl w:val="0"/>
        </w:rPr>
        <w:t xml:space="preserve">: Utiliza operadores lógicos para representar relaciones entre condiciones. Es esencial en la lógica proposicional.</w:t>
      </w:r>
    </w:p>
    <w:p w:rsidR="00000000" w:rsidDel="00000000" w:rsidP="00000000" w:rsidRDefault="00000000" w:rsidRPr="00000000" w14:paraId="0000003E">
      <w:pPr>
        <w:spacing w:after="240" w:before="240" w:lineRule="auto"/>
        <w:rPr/>
      </w:pPr>
      <w:r w:rsidDel="00000000" w:rsidR="00000000" w:rsidRPr="00000000">
        <w:rPr>
          <w:rtl w:val="0"/>
        </w:rPr>
        <w:t xml:space="preserve">Ejemplo de estructuración básica:</w:t>
      </w:r>
    </w:p>
    <w:p w:rsidR="00000000" w:rsidDel="00000000" w:rsidP="00000000" w:rsidRDefault="00000000" w:rsidRPr="00000000" w14:paraId="0000003F">
      <w:pPr>
        <w:spacing w:after="240" w:before="240" w:lineRule="auto"/>
        <w:rPr/>
      </w:pPr>
      <w:r w:rsidDel="00000000" w:rsidR="00000000" w:rsidRPr="00000000">
        <w:rPr>
          <w:rtl w:val="0"/>
        </w:rPr>
        <w:t xml:space="preserve">Problema: "Otorgar beca si el promedio es mayor o igual a 85 y no ha reprobado ninguna materia"</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Variables:</w:t>
        <w:br w:type="textWrapping"/>
        <w:t xml:space="preserve">p: Promedio &gt;= 85</w:t>
        <w:br w:type="textWrapping"/>
        <w:t xml:space="preserve">q: No ha reprobado</w:t>
        <w:br w:type="textWrapping"/>
        <w:t xml:space="preserve">r: Otorgar beca</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Fonts w:ascii="Nova Mono" w:cs="Nova Mono" w:eastAsia="Nova Mono" w:hAnsi="Nova Mono"/>
          <w:rtl w:val="0"/>
        </w:rPr>
        <w:t xml:space="preserve">Representación lógica: (p ∧ q) → 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color w:val="0b5394"/>
        </w:rPr>
      </w:pPr>
      <w:bookmarkStart w:colFirst="0" w:colLast="0" w:name="_q53v927gz3h1" w:id="9"/>
      <w:bookmarkEnd w:id="9"/>
      <w:r w:rsidDel="00000000" w:rsidR="00000000" w:rsidRPr="00000000">
        <w:rPr>
          <w:color w:val="0b5394"/>
          <w:rtl w:val="0"/>
        </w:rPr>
        <w:t xml:space="preserve">Pongamos en Práctica la Teoría</w:t>
      </w:r>
    </w:p>
    <w:p w:rsidR="00000000" w:rsidDel="00000000" w:rsidP="00000000" w:rsidRDefault="00000000" w:rsidRPr="00000000" w14:paraId="00000044">
      <w:pPr>
        <w:pStyle w:val="Heading3"/>
        <w:rPr>
          <w:color w:val="bf9000"/>
        </w:rPr>
      </w:pPr>
      <w:bookmarkStart w:colFirst="0" w:colLast="0" w:name="_xve4squfge4" w:id="10"/>
      <w:bookmarkEnd w:id="10"/>
      <w:r w:rsidDel="00000000" w:rsidR="00000000" w:rsidRPr="00000000">
        <w:rPr>
          <w:color w:val="bf9000"/>
          <w:rtl w:val="0"/>
        </w:rPr>
        <w:t xml:space="preserve">Caso de Estudio 1</w:t>
      </w:r>
      <w:r w:rsidDel="00000000" w:rsidR="00000000" w:rsidRPr="00000000">
        <w:rPr>
          <w:b w:val="1"/>
          <w:bCs w:val="1"/>
          <w:color w:val="bf9000"/>
          <w:rtl w:val="0"/>
        </w:rPr>
        <w:t xml:space="preserve">: Sistema de aprobación académica</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 estudiante aprobará un curso si cumple con los siguientes criterios: ha asistido al menos al 80% de clases y ha obtenido un promedio final mayor o igual a 61 puntos.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Actividades para el estudiante:</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tl w:val="0"/>
        </w:rPr>
        <w:t xml:space="preserve">Identifica las variables y exprésalas con símbolos lógicos.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Representa el problema con una expresión proposicional.</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Construye la tabla de verdad correspondiente.</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Redacta el pseudocódigo que represente el proceso de evaluación.</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Guía de proposiciones:</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p: Asistencia &gt;= 80%</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q: Promedio &gt;= 61</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r: Aprueba el curso</w:t>
      </w:r>
    </w:p>
    <w:p w:rsidR="00000000" w:rsidDel="00000000" w:rsidP="00000000" w:rsidRDefault="00000000" w:rsidRPr="00000000" w14:paraId="0000004F">
      <w:pPr>
        <w:spacing w:after="240" w:before="240" w:lineRule="auto"/>
        <w:rPr/>
      </w:pPr>
      <w:r w:rsidDel="00000000" w:rsidR="00000000" w:rsidRPr="00000000">
        <w:rPr>
          <w:rFonts w:ascii="Nova Mono" w:cs="Nova Mono" w:eastAsia="Nova Mono" w:hAnsi="Nova Mono"/>
          <w:rtl w:val="0"/>
        </w:rPr>
        <w:t xml:space="preserve">Expresión: (p ∧ q) → 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color w:val="bf9000"/>
        </w:rPr>
      </w:pPr>
      <w:bookmarkStart w:colFirst="0" w:colLast="0" w:name="_t0p16br8emda" w:id="11"/>
      <w:bookmarkEnd w:id="11"/>
      <w:r w:rsidDel="00000000" w:rsidR="00000000" w:rsidRPr="00000000">
        <w:rPr>
          <w:color w:val="bf9000"/>
          <w:rtl w:val="0"/>
        </w:rPr>
        <w:t xml:space="preserve">Caso de Estudio 2</w:t>
      </w:r>
      <w:r w:rsidDel="00000000" w:rsidR="00000000" w:rsidRPr="00000000">
        <w:rPr>
          <w:b w:val="1"/>
          <w:bCs w:val="1"/>
          <w:color w:val="bf9000"/>
          <w:rtl w:val="0"/>
        </w:rPr>
        <w:t xml:space="preserve">: Acceso al sistema de evaluación</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 sistema permitirá el acceso al evaluador si está registrado en el sistema y se encuentra dentro del horario permitido (8:00 a.m. a 6:00 p.m.).</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Actividades para el estudiante:</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Establece las condiciones necesarias para el acceso.</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Representa el problema mediante un diagrama de flujo.</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Construye una tabla de verdad simplificada.</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rtl w:val="0"/>
        </w:rPr>
        <w:t xml:space="preserve">Describe en pseudocódigo el algoritmo de acceso.</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Guía de proposiciones:</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tl w:val="0"/>
        </w:rPr>
        <w:t xml:space="preserve">p: Usuario registrado</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q: Hora válida</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rtl w:val="0"/>
        </w:rPr>
        <w:t xml:space="preserve">r: Permitir acceso</w:t>
      </w:r>
    </w:p>
    <w:p w:rsidR="00000000" w:rsidDel="00000000" w:rsidP="00000000" w:rsidRDefault="00000000" w:rsidRPr="00000000" w14:paraId="0000005C">
      <w:pPr>
        <w:spacing w:after="240" w:before="240" w:lineRule="auto"/>
        <w:rPr/>
      </w:pPr>
      <w:r w:rsidDel="00000000" w:rsidR="00000000" w:rsidRPr="00000000">
        <w:rPr>
          <w:rFonts w:ascii="Nova Mono" w:cs="Nova Mono" w:eastAsia="Nova Mono" w:hAnsi="Nova Mono"/>
          <w:rtl w:val="0"/>
        </w:rPr>
        <w:t xml:space="preserve">Expresión: (p ∧ q) → r</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5E">
      <w:pPr>
        <w:pStyle w:val="Heading2"/>
        <w:rPr/>
      </w:pPr>
      <w:bookmarkStart w:colFirst="0" w:colLast="0" w:name="_yqmuazli2yt3" w:id="12"/>
      <w:bookmarkEnd w:id="12"/>
      <w:r w:rsidDel="00000000" w:rsidR="00000000" w:rsidRPr="00000000">
        <w:rPr>
          <w:rtl w:val="0"/>
        </w:rPr>
        <w:t xml:space="preserve">Conclusiones</w:t>
      </w:r>
    </w:p>
    <w:p w:rsidR="00000000" w:rsidDel="00000000" w:rsidP="00000000" w:rsidRDefault="00000000" w:rsidRPr="00000000" w14:paraId="0000005F">
      <w:pPr>
        <w:spacing w:after="240" w:before="240" w:lineRule="auto"/>
        <w:rPr/>
      </w:pPr>
      <w:r w:rsidDel="00000000" w:rsidR="00000000" w:rsidRPr="00000000">
        <w:rPr>
          <w:rtl w:val="0"/>
        </w:rPr>
        <w:t xml:space="preserve">La representación estructurada del problema es una herramienta poderosa para clarificar, organizar y preparar problemas para su resolución mediante herramientas lógicas y computacionales. Al separar entradas, procesos y salidas, se facilita la validación del problema y la comunicación con otras personas involucradas en el desarrollo de una solución</w:t>
      </w:r>
      <w:r w:rsidDel="00000000" w:rsidR="00000000" w:rsidRPr="00000000">
        <w:rPr>
          <w:rtl w:val="0"/>
        </w:rPr>
      </w:r>
    </w:p>
    <w:p w:rsidR="00000000" w:rsidDel="00000000" w:rsidP="00000000" w:rsidRDefault="00000000" w:rsidRPr="00000000" w14:paraId="00000060">
      <w:pPr>
        <w:pStyle w:val="Heading1"/>
        <w:spacing w:after="240" w:before="240" w:lineRule="auto"/>
        <w:rPr/>
      </w:pPr>
      <w:bookmarkStart w:colFirst="0" w:colLast="0" w:name="_xvdcj6urf2kz" w:id="13"/>
      <w:bookmarkEnd w:id="13"/>
      <w:r w:rsidDel="00000000" w:rsidR="00000000" w:rsidRPr="00000000">
        <w:rPr>
          <w:b w:val="1"/>
          <w:bCs w:val="1"/>
          <w:rtl w:val="0"/>
        </w:rPr>
        <w:t xml:space="preserve">Aplicación de técnicas de representación estructurada en algoritmos</w:t>
      </w:r>
      <w:r w:rsidDel="00000000" w:rsidR="00000000" w:rsidRPr="00000000">
        <w:rPr>
          <w:rtl w:val="0"/>
        </w:rPr>
      </w:r>
    </w:p>
    <w:p w:rsidR="00000000" w:rsidDel="00000000" w:rsidP="00000000" w:rsidRDefault="00000000" w:rsidRPr="00000000" w14:paraId="00000061">
      <w:pPr>
        <w:pStyle w:val="Heading2"/>
        <w:rPr/>
      </w:pPr>
      <w:bookmarkStart w:colFirst="0" w:colLast="0" w:name="_zgtm4u4cmg1h" w:id="14"/>
      <w:bookmarkEnd w:id="14"/>
      <w:r w:rsidDel="00000000" w:rsidR="00000000" w:rsidRPr="00000000">
        <w:rPr>
          <w:rtl w:val="0"/>
        </w:rPr>
        <w:t xml:space="preserve">Objetivo</w:t>
      </w:r>
    </w:p>
    <w:p w:rsidR="00000000" w:rsidDel="00000000" w:rsidP="00000000" w:rsidRDefault="00000000" w:rsidRPr="00000000" w14:paraId="00000062">
      <w:pPr>
        <w:spacing w:after="240" w:before="240" w:lineRule="auto"/>
        <w:rPr/>
      </w:pPr>
      <w:r w:rsidDel="00000000" w:rsidR="00000000" w:rsidRPr="00000000">
        <w:rPr>
          <w:rtl w:val="0"/>
        </w:rPr>
        <w:t xml:space="preserve">Aplicar técnicas de representación estructurada para diseñar algoritmos que resuelvan problemas lógicos y operacionales de forma eficiente.</w:t>
      </w:r>
    </w:p>
    <w:p w:rsidR="00000000" w:rsidDel="00000000" w:rsidP="00000000" w:rsidRDefault="00000000" w:rsidRPr="00000000" w14:paraId="00000063">
      <w:pPr>
        <w:pStyle w:val="Heading2"/>
        <w:rPr/>
      </w:pPr>
      <w:bookmarkStart w:colFirst="0" w:colLast="0" w:name="_d5os5d2rbr17" w:id="15"/>
      <w:bookmarkEnd w:id="15"/>
      <w:r w:rsidDel="00000000" w:rsidR="00000000" w:rsidRPr="00000000">
        <w:rPr>
          <w:rtl w:val="0"/>
        </w:rPr>
        <w:t xml:space="preserve">Introducción</w:t>
      </w:r>
    </w:p>
    <w:p w:rsidR="00000000" w:rsidDel="00000000" w:rsidP="00000000" w:rsidRDefault="00000000" w:rsidRPr="00000000" w14:paraId="00000064">
      <w:pPr>
        <w:spacing w:after="240" w:before="240" w:lineRule="auto"/>
        <w:rPr/>
      </w:pPr>
      <w:r w:rsidDel="00000000" w:rsidR="00000000" w:rsidRPr="00000000">
        <w:rPr>
          <w:rtl w:val="0"/>
        </w:rPr>
        <w:t xml:space="preserve">El diseño de algoritmos eficientes parte de una buena comprensión del problema. Cuando el problema ha sido representado estructuradamente, es más fácil identificar subprocesos, condiciones críticas y rutas alternativas. En este subtema se busca aplicar lo aprendido en problemas de lógica computacional para llevarlos al nivel algorítmico.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ntu7rtfs1xqa" w:id="16"/>
      <w:bookmarkEnd w:id="16"/>
      <w:r w:rsidDel="00000000" w:rsidR="00000000" w:rsidRPr="00000000">
        <w:rPr>
          <w:rtl w:val="0"/>
        </w:rPr>
        <w:t xml:space="preserve">Contenido</w:t>
      </w:r>
    </w:p>
    <w:p w:rsidR="00000000" w:rsidDel="00000000" w:rsidP="00000000" w:rsidRDefault="00000000" w:rsidRPr="00000000" w14:paraId="00000067">
      <w:pPr>
        <w:spacing w:after="240" w:before="240" w:lineRule="auto"/>
        <w:rPr/>
      </w:pPr>
      <w:r w:rsidDel="00000000" w:rsidR="00000000" w:rsidRPr="00000000">
        <w:rPr>
          <w:rtl w:val="0"/>
        </w:rPr>
        <w:t xml:space="preserve">Para aplicar la representación estructurada en el diseño de algoritmos se utilizan herramientas como:</w:t>
      </w:r>
    </w:p>
    <w:p w:rsidR="00000000" w:rsidDel="00000000" w:rsidP="00000000" w:rsidRDefault="00000000" w:rsidRPr="00000000" w14:paraId="00000068">
      <w:pPr>
        <w:numPr>
          <w:ilvl w:val="0"/>
          <w:numId w:val="12"/>
        </w:numPr>
        <w:spacing w:after="0" w:afterAutospacing="0" w:before="240" w:lineRule="auto"/>
        <w:ind w:left="720" w:hanging="360"/>
      </w:pPr>
      <w:r w:rsidDel="00000000" w:rsidR="00000000" w:rsidRPr="00000000">
        <w:rPr>
          <w:b w:val="1"/>
          <w:bCs w:val="1"/>
          <w:rtl w:val="0"/>
        </w:rPr>
        <w:t xml:space="preserve">Pseudocódigo estructurado</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b w:val="1"/>
          <w:bCs w:val="1"/>
          <w:rtl w:val="0"/>
        </w:rPr>
        <w:t xml:space="preserve">Diagramas de flujo</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b w:val="1"/>
          <w:bCs w:val="1"/>
          <w:rtl w:val="0"/>
        </w:rPr>
        <w:t xml:space="preserve">Tablas de decisiones</w:t>
      </w:r>
    </w:p>
    <w:p w:rsidR="00000000" w:rsidDel="00000000" w:rsidP="00000000" w:rsidRDefault="00000000" w:rsidRPr="00000000" w14:paraId="0000006B">
      <w:pPr>
        <w:numPr>
          <w:ilvl w:val="0"/>
          <w:numId w:val="12"/>
        </w:numPr>
        <w:spacing w:after="240" w:before="0" w:beforeAutospacing="0" w:lineRule="auto"/>
        <w:ind w:left="720" w:hanging="360"/>
      </w:pPr>
      <w:r w:rsidDel="00000000" w:rsidR="00000000" w:rsidRPr="00000000">
        <w:rPr>
          <w:b w:val="1"/>
          <w:bCs w:val="1"/>
          <w:rtl w:val="0"/>
        </w:rPr>
        <w:t xml:space="preserve">Reglas condicionales en estructuras si-entonces</w:t>
      </w:r>
    </w:p>
    <w:p w:rsidR="00000000" w:rsidDel="00000000" w:rsidP="00000000" w:rsidRDefault="00000000" w:rsidRPr="00000000" w14:paraId="0000006C">
      <w:pPr>
        <w:spacing w:after="240" w:before="240" w:lineRule="auto"/>
        <w:rPr/>
      </w:pPr>
      <w:r w:rsidDel="00000000" w:rsidR="00000000" w:rsidRPr="00000000">
        <w:rPr>
          <w:rtl w:val="0"/>
        </w:rPr>
        <w:t xml:space="preserve">Aspectos clave a identificar:</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Qué datos se reciben (entradas).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Cuáles son las condiciones necesarias.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Qué procesos internos se deben realizar.</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Cuál es el resultado esperado (salida).</w:t>
      </w:r>
    </w:p>
    <w:p w:rsidR="00000000" w:rsidDel="00000000" w:rsidP="00000000" w:rsidRDefault="00000000" w:rsidRPr="00000000" w14:paraId="00000071">
      <w:pPr>
        <w:spacing w:after="240" w:before="240" w:lineRule="auto"/>
        <w:rPr/>
      </w:pPr>
      <w:r w:rsidDel="00000000" w:rsidR="00000000" w:rsidRPr="00000000">
        <w:rPr>
          <w:rtl w:val="0"/>
        </w:rPr>
        <w:t xml:space="preserve">Ejemplo aplicado: Problema: Verificar si un usuario puede registrar una actividad según si tiene permisos y si la actividad está habilitada.</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Guía de proposiciones:</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rtl w:val="0"/>
        </w:rPr>
        <w:t xml:space="preserve">p: Usuario con permisos</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q: Actividad habilitada</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rtl w:val="0"/>
        </w:rPr>
        <w:t xml:space="preserve">r: Permitir registro</w:t>
      </w:r>
    </w:p>
    <w:p w:rsidR="00000000" w:rsidDel="00000000" w:rsidP="00000000" w:rsidRDefault="00000000" w:rsidRPr="00000000" w14:paraId="00000076">
      <w:pPr>
        <w:spacing w:after="240" w:before="240" w:lineRule="auto"/>
        <w:rPr/>
      </w:pPr>
      <w:r w:rsidDel="00000000" w:rsidR="00000000" w:rsidRPr="00000000">
        <w:rPr>
          <w:rFonts w:ascii="Nova Mono" w:cs="Nova Mono" w:eastAsia="Nova Mono" w:hAnsi="Nova Mono"/>
          <w:rtl w:val="0"/>
        </w:rPr>
        <w:t xml:space="preserve">Expresión: (p ∧ q) → r</w:t>
      </w:r>
    </w:p>
    <w:p w:rsidR="00000000" w:rsidDel="00000000" w:rsidP="00000000" w:rsidRDefault="00000000" w:rsidRPr="00000000" w14:paraId="00000077">
      <w:pPr>
        <w:spacing w:after="240" w:before="240" w:lineRule="auto"/>
        <w:rPr/>
      </w:pPr>
      <w:r w:rsidDel="00000000" w:rsidR="00000000" w:rsidRPr="00000000">
        <w:rPr>
          <w:rtl w:val="0"/>
        </w:rPr>
        <w:t xml:space="preserve">Pseudocódigo:</w:t>
      </w:r>
    </w:p>
    <w:p w:rsidR="00000000" w:rsidDel="00000000" w:rsidP="00000000" w:rsidRDefault="00000000" w:rsidRPr="00000000" w14:paraId="00000078">
      <w:pPr>
        <w:spacing w:before="0" w:lineRule="auto"/>
        <w:rPr>
          <w:i w:val="1"/>
          <w:iCs w:val="1"/>
        </w:rPr>
      </w:pPr>
      <w:r w:rsidDel="00000000" w:rsidR="00000000" w:rsidRPr="00000000">
        <w:rPr>
          <w:i w:val="1"/>
          <w:iCs w:val="1"/>
          <w:rtl w:val="0"/>
        </w:rPr>
        <w:t xml:space="preserve">Inicio</w:t>
      </w:r>
    </w:p>
    <w:p w:rsidR="00000000" w:rsidDel="00000000" w:rsidP="00000000" w:rsidRDefault="00000000" w:rsidRPr="00000000" w14:paraId="00000079">
      <w:pPr>
        <w:spacing w:before="0" w:lineRule="auto"/>
        <w:rPr>
          <w:i w:val="1"/>
          <w:iCs w:val="1"/>
        </w:rPr>
      </w:pPr>
      <w:r w:rsidDel="00000000" w:rsidR="00000000" w:rsidRPr="00000000">
        <w:rPr>
          <w:i w:val="1"/>
          <w:iCs w:val="1"/>
          <w:rtl w:val="0"/>
        </w:rPr>
        <w:t xml:space="preserve">    Leer usuario, actividad</w:t>
      </w:r>
    </w:p>
    <w:p w:rsidR="00000000" w:rsidDel="00000000" w:rsidP="00000000" w:rsidRDefault="00000000" w:rsidRPr="00000000" w14:paraId="0000007A">
      <w:pPr>
        <w:spacing w:before="0" w:lineRule="auto"/>
        <w:rPr>
          <w:i w:val="1"/>
          <w:iCs w:val="1"/>
        </w:rPr>
      </w:pPr>
      <w:r w:rsidDel="00000000" w:rsidR="00000000" w:rsidRPr="00000000">
        <w:rPr>
          <w:i w:val="1"/>
          <w:iCs w:val="1"/>
          <w:rtl w:val="0"/>
        </w:rPr>
        <w:t xml:space="preserve">    Si usuario tiene permisos Y actividad habilitada entonces</w:t>
      </w:r>
    </w:p>
    <w:p w:rsidR="00000000" w:rsidDel="00000000" w:rsidP="00000000" w:rsidRDefault="00000000" w:rsidRPr="00000000" w14:paraId="0000007B">
      <w:pPr>
        <w:spacing w:before="0" w:lineRule="auto"/>
        <w:rPr>
          <w:i w:val="1"/>
          <w:iCs w:val="1"/>
        </w:rPr>
      </w:pPr>
      <w:r w:rsidDel="00000000" w:rsidR="00000000" w:rsidRPr="00000000">
        <w:rPr>
          <w:i w:val="1"/>
          <w:iCs w:val="1"/>
          <w:rtl w:val="0"/>
        </w:rPr>
        <w:t xml:space="preserve">        Permitir registro</w:t>
      </w:r>
    </w:p>
    <w:p w:rsidR="00000000" w:rsidDel="00000000" w:rsidP="00000000" w:rsidRDefault="00000000" w:rsidRPr="00000000" w14:paraId="0000007C">
      <w:pPr>
        <w:spacing w:before="0" w:lineRule="auto"/>
        <w:rPr>
          <w:i w:val="1"/>
          <w:iCs w:val="1"/>
        </w:rPr>
      </w:pPr>
      <w:r w:rsidDel="00000000" w:rsidR="00000000" w:rsidRPr="00000000">
        <w:rPr>
          <w:i w:val="1"/>
          <w:iCs w:val="1"/>
          <w:rtl w:val="0"/>
        </w:rPr>
        <w:t xml:space="preserve">    Sino</w:t>
      </w:r>
    </w:p>
    <w:p w:rsidR="00000000" w:rsidDel="00000000" w:rsidP="00000000" w:rsidRDefault="00000000" w:rsidRPr="00000000" w14:paraId="0000007D">
      <w:pPr>
        <w:spacing w:before="0" w:lineRule="auto"/>
        <w:rPr>
          <w:i w:val="1"/>
          <w:iCs w:val="1"/>
        </w:rPr>
      </w:pPr>
      <w:r w:rsidDel="00000000" w:rsidR="00000000" w:rsidRPr="00000000">
        <w:rPr>
          <w:i w:val="1"/>
          <w:iCs w:val="1"/>
          <w:rtl w:val="0"/>
        </w:rPr>
        <w:t xml:space="preserve">        Mostrar mensaje de error</w:t>
      </w:r>
    </w:p>
    <w:p w:rsidR="00000000" w:rsidDel="00000000" w:rsidP="00000000" w:rsidRDefault="00000000" w:rsidRPr="00000000" w14:paraId="0000007E">
      <w:pPr>
        <w:spacing w:before="0" w:lineRule="auto"/>
        <w:rPr>
          <w:i w:val="1"/>
          <w:iCs w:val="1"/>
        </w:rPr>
      </w:pPr>
      <w:r w:rsidDel="00000000" w:rsidR="00000000" w:rsidRPr="00000000">
        <w:rPr>
          <w:i w:val="1"/>
          <w:iCs w:val="1"/>
          <w:rtl w:val="0"/>
        </w:rPr>
        <w:t xml:space="preserve">Fin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n751nf6sw60q" w:id="17"/>
      <w:bookmarkEnd w:id="17"/>
      <w:r w:rsidDel="00000000" w:rsidR="00000000" w:rsidRPr="00000000">
        <w:rPr>
          <w:rtl w:val="0"/>
        </w:rPr>
        <w:t xml:space="preserve">Pongamos en Práctica la Teoría</w:t>
      </w:r>
    </w:p>
    <w:p w:rsidR="00000000" w:rsidDel="00000000" w:rsidP="00000000" w:rsidRDefault="00000000" w:rsidRPr="00000000" w14:paraId="00000081">
      <w:pPr>
        <w:pStyle w:val="Heading3"/>
        <w:rPr/>
      </w:pPr>
      <w:bookmarkStart w:colFirst="0" w:colLast="0" w:name="_wq4j7ms1iz4j" w:id="18"/>
      <w:bookmarkEnd w:id="18"/>
      <w:r w:rsidDel="00000000" w:rsidR="00000000" w:rsidRPr="00000000">
        <w:rPr>
          <w:rtl w:val="0"/>
        </w:rPr>
        <w:t xml:space="preserve">Caso de Estudio 1</w:t>
      </w:r>
      <w:r w:rsidDel="00000000" w:rsidR="00000000" w:rsidRPr="00000000">
        <w:rPr>
          <w:b w:val="1"/>
          <w:bCs w:val="1"/>
          <w:rtl w:val="0"/>
        </w:rPr>
        <w:t xml:space="preserve">: Asignación de horarios para docentes</w:t>
      </w:r>
      <w:r w:rsidDel="00000000" w:rsidR="00000000" w:rsidRPr="00000000">
        <w:rPr>
          <w:rtl w:val="0"/>
        </w:rPr>
      </w:r>
    </w:p>
    <w:p w:rsidR="00000000" w:rsidDel="00000000" w:rsidP="00000000" w:rsidRDefault="00000000" w:rsidRPr="00000000" w14:paraId="00000082">
      <w:pPr>
        <w:spacing w:after="240" w:before="240" w:lineRule="auto"/>
        <w:rPr>
          <w:color w:val="666666"/>
        </w:rPr>
      </w:pPr>
      <w:r w:rsidDel="00000000" w:rsidR="00000000" w:rsidRPr="00000000">
        <w:rPr>
          <w:b w:val="1"/>
          <w:bCs w:val="1"/>
          <w:color w:val="666666"/>
          <w:rtl w:val="0"/>
        </w:rPr>
        <w:t xml:space="preserve">Escenario:</w:t>
      </w:r>
      <w:r w:rsidDel="00000000" w:rsidR="00000000" w:rsidRPr="00000000">
        <w:rPr>
          <w:color w:val="666666"/>
          <w:rtl w:val="0"/>
        </w:rPr>
        <w:t xml:space="preserve"> Un sistema debe asignar horarios a los docentes según disponibilidad y carga laboral. La asignación sólo se realiza si el docente tiene menos de 3 cursos asignados y si el horario propuesto no se traslapa con los ya existentes.</w:t>
      </w:r>
    </w:p>
    <w:p w:rsidR="00000000" w:rsidDel="00000000" w:rsidP="00000000" w:rsidRDefault="00000000" w:rsidRPr="00000000" w14:paraId="00000083">
      <w:pPr>
        <w:spacing w:after="240" w:before="240" w:lineRule="auto"/>
        <w:rPr>
          <w:b w:val="1"/>
          <w:bCs w:val="1"/>
          <w:color w:val="666666"/>
        </w:rPr>
      </w:pPr>
      <w:r w:rsidDel="00000000" w:rsidR="00000000" w:rsidRPr="00000000">
        <w:rPr>
          <w:b w:val="1"/>
          <w:bCs w:val="1"/>
          <w:color w:val="666666"/>
          <w:rtl w:val="0"/>
        </w:rPr>
        <w:t xml:space="preserve">Actividades:</w:t>
      </w:r>
    </w:p>
    <w:p w:rsidR="00000000" w:rsidDel="00000000" w:rsidP="00000000" w:rsidRDefault="00000000" w:rsidRPr="00000000" w14:paraId="00000084">
      <w:pPr>
        <w:numPr>
          <w:ilvl w:val="0"/>
          <w:numId w:val="10"/>
        </w:numPr>
        <w:spacing w:after="0" w:afterAutospacing="0" w:before="240" w:lineRule="auto"/>
        <w:ind w:left="720" w:hanging="360"/>
        <w:rPr>
          <w:color w:val="666666"/>
        </w:rPr>
      </w:pPr>
      <w:r w:rsidDel="00000000" w:rsidR="00000000" w:rsidRPr="00000000">
        <w:rPr>
          <w:color w:val="666666"/>
          <w:rtl w:val="0"/>
        </w:rPr>
        <w:t xml:space="preserve">Define las variables de entrada y salida.</w:t>
      </w:r>
    </w:p>
    <w:p w:rsidR="00000000" w:rsidDel="00000000" w:rsidP="00000000" w:rsidRDefault="00000000" w:rsidRPr="00000000" w14:paraId="00000085">
      <w:pPr>
        <w:numPr>
          <w:ilvl w:val="0"/>
          <w:numId w:val="10"/>
        </w:numPr>
        <w:spacing w:after="0" w:afterAutospacing="0" w:before="0" w:beforeAutospacing="0" w:lineRule="auto"/>
        <w:ind w:left="720" w:hanging="360"/>
        <w:rPr>
          <w:color w:val="666666"/>
        </w:rPr>
      </w:pPr>
      <w:r w:rsidDel="00000000" w:rsidR="00000000" w:rsidRPr="00000000">
        <w:rPr>
          <w:color w:val="666666"/>
          <w:rtl w:val="0"/>
        </w:rPr>
        <w:t xml:space="preserve">Crea la expresión lógica de la condición para asignación.</w:t>
      </w:r>
    </w:p>
    <w:p w:rsidR="00000000" w:rsidDel="00000000" w:rsidP="00000000" w:rsidRDefault="00000000" w:rsidRPr="00000000" w14:paraId="00000086">
      <w:pPr>
        <w:numPr>
          <w:ilvl w:val="0"/>
          <w:numId w:val="10"/>
        </w:numPr>
        <w:spacing w:after="0" w:afterAutospacing="0" w:before="0" w:beforeAutospacing="0" w:lineRule="auto"/>
        <w:ind w:left="720" w:hanging="360"/>
        <w:rPr>
          <w:color w:val="666666"/>
        </w:rPr>
      </w:pPr>
      <w:r w:rsidDel="00000000" w:rsidR="00000000" w:rsidRPr="00000000">
        <w:rPr>
          <w:color w:val="666666"/>
          <w:rtl w:val="0"/>
        </w:rPr>
        <w:t xml:space="preserve">Diseña el pseudocódigo del algoritmo.</w:t>
      </w:r>
    </w:p>
    <w:p w:rsidR="00000000" w:rsidDel="00000000" w:rsidP="00000000" w:rsidRDefault="00000000" w:rsidRPr="00000000" w14:paraId="00000087">
      <w:pPr>
        <w:numPr>
          <w:ilvl w:val="0"/>
          <w:numId w:val="10"/>
        </w:numPr>
        <w:spacing w:after="240" w:before="0" w:beforeAutospacing="0" w:lineRule="auto"/>
        <w:ind w:left="720" w:hanging="360"/>
        <w:rPr>
          <w:color w:val="666666"/>
        </w:rPr>
      </w:pPr>
      <w:r w:rsidDel="00000000" w:rsidR="00000000" w:rsidRPr="00000000">
        <w:rPr>
          <w:color w:val="666666"/>
          <w:rtl w:val="0"/>
        </w:rPr>
        <w:t xml:space="preserve">Representa el flujo en un diagrama.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mobnpvufzfj" w:id="19"/>
      <w:bookmarkEnd w:id="19"/>
      <w:r w:rsidDel="00000000" w:rsidR="00000000" w:rsidRPr="00000000">
        <w:rPr>
          <w:rtl w:val="0"/>
        </w:rPr>
        <w:t xml:space="preserve">Caso de Estudio 2</w:t>
      </w:r>
      <w:r w:rsidDel="00000000" w:rsidR="00000000" w:rsidRPr="00000000">
        <w:rPr>
          <w:b w:val="1"/>
          <w:bCs w:val="1"/>
          <w:rtl w:val="0"/>
        </w:rPr>
        <w:t xml:space="preserve">: Validación de formularios en línea</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 formulario de inscripción requiere que todos los campos obligatorios estén llenos y que el correo ingresado sea válido. Solo entonces se puede habilitar el botón de enviar.</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tl w:val="0"/>
        </w:rPr>
        <w:t xml:space="preserve">Lista las condiciones necesarias para habilitar el botón.</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Crea una tabla de decisiones.</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Diseña el algoritmo en pseudocódigo.</w:t>
      </w:r>
    </w:p>
    <w:p w:rsidR="00000000" w:rsidDel="00000000" w:rsidP="00000000" w:rsidRDefault="00000000" w:rsidRPr="00000000" w14:paraId="0000008F">
      <w:pPr>
        <w:numPr>
          <w:ilvl w:val="0"/>
          <w:numId w:val="9"/>
        </w:numPr>
        <w:spacing w:after="240" w:before="0" w:beforeAutospacing="0" w:lineRule="auto"/>
        <w:ind w:left="720" w:hanging="360"/>
      </w:pPr>
      <w:r w:rsidDel="00000000" w:rsidR="00000000" w:rsidRPr="00000000">
        <w:rPr>
          <w:rtl w:val="0"/>
        </w:rPr>
        <w:t xml:space="preserve">Representa el proceso con un diagrama de flujo.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i w:val="1"/>
          <w:iCs w:val="1"/>
        </w:rPr>
      </w:pPr>
      <w:r w:rsidDel="00000000" w:rsidR="00000000" w:rsidRPr="00000000">
        <w:rPr>
          <w:rtl w:val="0"/>
        </w:rPr>
      </w:r>
    </w:p>
    <w:p w:rsidR="00000000" w:rsidDel="00000000" w:rsidP="00000000" w:rsidRDefault="00000000" w:rsidRPr="00000000" w14:paraId="00000092">
      <w:pPr>
        <w:rPr>
          <w:i w:val="1"/>
          <w:iCs w:val="1"/>
        </w:rPr>
      </w:pPr>
      <w:r w:rsidDel="00000000" w:rsidR="00000000" w:rsidRPr="00000000">
        <w:rPr>
          <w:rtl w:val="0"/>
        </w:rPr>
      </w:r>
    </w:p>
    <w:p w:rsidR="00000000" w:rsidDel="00000000" w:rsidP="00000000" w:rsidRDefault="00000000" w:rsidRPr="00000000" w14:paraId="0000009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jbx9ztbzl2d" w:id="20"/>
      <w:bookmarkEnd w:id="20"/>
      <w:r w:rsidDel="00000000" w:rsidR="00000000" w:rsidRPr="00000000">
        <w:rPr>
          <w:rtl w:val="0"/>
        </w:rPr>
      </w:r>
    </w:p>
    <w:p w:rsidR="00000000" w:rsidDel="00000000" w:rsidP="00000000" w:rsidRDefault="00000000" w:rsidRPr="00000000" w14:paraId="00000094">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1"/>
      <w:bookmarkEnd w:id="2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95">
      <w:pPr>
        <w:spacing w:after="240" w:before="240" w:lineRule="auto"/>
        <w:rPr>
          <w:color w:val="666666"/>
        </w:rPr>
      </w:pPr>
      <w:r w:rsidDel="00000000" w:rsidR="00000000" w:rsidRPr="00000000">
        <w:rPr>
          <w:color w:val="666666"/>
          <w:rtl w:val="0"/>
        </w:rPr>
        <w:t xml:space="preserve">La representación estructurada del problema no solo facilita la comprensión inicial, sino que es clave para el desarrollo de algoritmos precisos y eficientes. Aplicar estas técnicas es esencial para cualquier proceso de modelado lógico en la computación.</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97">
      <w:pPr>
        <w:pStyle w:val="Heading1"/>
        <w:rPr/>
      </w:pPr>
      <w:bookmarkStart w:colFirst="0" w:colLast="0" w:name="_z4elditt87no" w:id="22"/>
      <w:bookmarkEnd w:id="22"/>
      <w:r w:rsidDel="00000000" w:rsidR="00000000" w:rsidRPr="00000000">
        <w:rPr>
          <w:rtl w:val="0"/>
        </w:rPr>
        <w:t xml:space="preserve">Referencias</w:t>
      </w:r>
    </w:p>
    <w:p w:rsidR="00000000" w:rsidDel="00000000" w:rsidP="00000000" w:rsidRDefault="00000000" w:rsidRPr="00000000" w14:paraId="00000098">
      <w:pPr>
        <w:numPr>
          <w:ilvl w:val="0"/>
          <w:numId w:val="6"/>
        </w:numPr>
        <w:spacing w:after="0" w:afterAutospacing="0" w:before="240" w:lineRule="auto"/>
        <w:ind w:left="720" w:hanging="360"/>
        <w:rPr>
          <w:color w:val="666666"/>
        </w:rPr>
      </w:pPr>
      <w:r w:rsidDel="00000000" w:rsidR="00000000" w:rsidRPr="00000000">
        <w:rPr>
          <w:color w:val="666666"/>
          <w:rtl w:val="0"/>
        </w:rPr>
        <w:t xml:space="preserve">Grokking Algorithms, Aditya Bhargava</w:t>
      </w:r>
    </w:p>
    <w:p w:rsidR="00000000" w:rsidDel="00000000" w:rsidP="00000000" w:rsidRDefault="00000000" w:rsidRPr="00000000" w14:paraId="00000099">
      <w:pPr>
        <w:numPr>
          <w:ilvl w:val="0"/>
          <w:numId w:val="6"/>
        </w:numPr>
        <w:spacing w:after="0" w:afterAutospacing="0" w:before="0" w:beforeAutospacing="0" w:lineRule="auto"/>
        <w:ind w:left="720" w:hanging="360"/>
        <w:rPr>
          <w:color w:val="666666"/>
        </w:rPr>
      </w:pPr>
      <w:r w:rsidDel="00000000" w:rsidR="00000000" w:rsidRPr="00000000">
        <w:rPr>
          <w:color w:val="666666"/>
          <w:rtl w:val="0"/>
        </w:rPr>
        <w:t xml:space="preserve">Khan Academy, Pensamiento computacional</w:t>
      </w:r>
    </w:p>
    <w:p w:rsidR="00000000" w:rsidDel="00000000" w:rsidP="00000000" w:rsidRDefault="00000000" w:rsidRPr="00000000" w14:paraId="0000009A">
      <w:pPr>
        <w:numPr>
          <w:ilvl w:val="0"/>
          <w:numId w:val="6"/>
        </w:numPr>
        <w:spacing w:after="240" w:before="0" w:beforeAutospacing="0" w:lineRule="auto"/>
        <w:ind w:left="720" w:hanging="360"/>
        <w:rPr>
          <w:color w:val="666666"/>
        </w:rPr>
      </w:pPr>
      <w:r w:rsidDel="00000000" w:rsidR="00000000" w:rsidRPr="00000000">
        <w:rPr>
          <w:color w:val="666666"/>
          <w:rtl w:val="0"/>
        </w:rPr>
        <w:t xml:space="preserve">Fundamentos de computación, C.L. Liu</w:t>
      </w:r>
    </w:p>
    <w:p w:rsidR="00000000" w:rsidDel="00000000" w:rsidP="00000000" w:rsidRDefault="00000000" w:rsidRPr="00000000" w14:paraId="0000009B">
      <w:pPr>
        <w:rPr>
          <w:color w:val="666666"/>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9" name="image5.png"/>
            <a:graphic>
              <a:graphicData uri="http://schemas.openxmlformats.org/drawingml/2006/picture">
                <pic:pic>
                  <pic:nvPicPr>
                    <pic:cNvPr descr="guion corto" id="0" name="image5.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Algoritmos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