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sz w:val="34"/>
          <w:szCs w:val="34"/>
        </w:rPr>
      </w:pPr>
      <w:bookmarkStart w:colFirst="0" w:colLast="0" w:name="_ycuhbl9q4yo" w:id="0"/>
      <w:bookmarkEnd w:id="0"/>
      <w:r w:rsidDel="00000000" w:rsidR="00000000" w:rsidRPr="00000000">
        <w:rPr>
          <w:b w:val="1"/>
          <w:sz w:val="34"/>
          <w:szCs w:val="34"/>
          <w:rtl w:val="0"/>
        </w:rPr>
        <w:t xml:space="preserve">Proyecto 10: Programación en Visual Basic</w:t>
      </w:r>
    </w:p>
    <w:p w:rsidR="00000000" w:rsidDel="00000000" w:rsidP="00000000" w:rsidRDefault="00000000" w:rsidRPr="00000000" w14:paraId="00000002">
      <w:pPr>
        <w:pStyle w:val="Heading3"/>
        <w:keepNext w:val="0"/>
        <w:keepLines w:val="0"/>
        <w:spacing w:before="280" w:lineRule="auto"/>
        <w:jc w:val="both"/>
        <w:rPr>
          <w:b w:val="1"/>
          <w:color w:val="000000"/>
          <w:sz w:val="26"/>
          <w:szCs w:val="26"/>
        </w:rPr>
      </w:pPr>
      <w:bookmarkStart w:colFirst="0" w:colLast="0" w:name="_a7151z8mire" w:id="1"/>
      <w:bookmarkEnd w:id="1"/>
      <w:r w:rsidDel="00000000" w:rsidR="00000000" w:rsidRPr="00000000">
        <w:rPr>
          <w:b w:val="1"/>
          <w:color w:val="000000"/>
          <w:sz w:val="26"/>
          <w:szCs w:val="26"/>
          <w:rtl w:val="0"/>
        </w:rPr>
        <w:t xml:space="preserve">Título</w:t>
      </w:r>
    </w:p>
    <w:p w:rsidR="00000000" w:rsidDel="00000000" w:rsidP="00000000" w:rsidRDefault="00000000" w:rsidRPr="00000000" w14:paraId="00000003">
      <w:pPr>
        <w:spacing w:after="240" w:before="240" w:lineRule="auto"/>
        <w:jc w:val="both"/>
        <w:rPr>
          <w:b w:val="1"/>
        </w:rPr>
      </w:pPr>
      <w:r w:rsidDel="00000000" w:rsidR="00000000" w:rsidRPr="00000000">
        <w:rPr>
          <w:b w:val="1"/>
          <w:rtl w:val="0"/>
        </w:rPr>
        <w:t xml:space="preserve">Programación en Visual Basic</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ul71a0hyfsmz" w:id="2"/>
      <w:bookmarkEnd w:id="2"/>
      <w:r w:rsidDel="00000000" w:rsidR="00000000" w:rsidRPr="00000000">
        <w:rPr>
          <w:b w:val="1"/>
          <w:color w:val="000000"/>
          <w:sz w:val="26"/>
          <w:szCs w:val="26"/>
          <w:rtl w:val="0"/>
        </w:rPr>
        <w:t xml:space="preserve">Descripción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Este proyecto se centra en la programación utilizando Visual Basic for Applications (VBA), un lenguaje de programación integrado en aplicaciones de Microsoft, como Excel y Access. Los estudiantes aprenderán a utilizar diferentes tipos de datos, funciones, métodos, y estructuras de control en VBA. Además, explorarán cómo manipular archivos y conectarse a bases de datos, finalizando con una tarea que consolidará los conocimientos adquiridos.</w:t>
      </w:r>
    </w:p>
    <w:p w:rsidR="00000000" w:rsidDel="00000000" w:rsidP="00000000" w:rsidRDefault="00000000" w:rsidRPr="00000000" w14:paraId="00000006">
      <w:pPr>
        <w:pStyle w:val="Heading3"/>
        <w:keepNext w:val="0"/>
        <w:keepLines w:val="0"/>
        <w:spacing w:before="280" w:lineRule="auto"/>
        <w:jc w:val="both"/>
        <w:rPr>
          <w:b w:val="1"/>
          <w:color w:val="000000"/>
          <w:sz w:val="26"/>
          <w:szCs w:val="26"/>
        </w:rPr>
      </w:pPr>
      <w:bookmarkStart w:colFirst="0" w:colLast="0" w:name="_97055hcg0vu3" w:id="3"/>
      <w:bookmarkEnd w:id="3"/>
      <w:r w:rsidDel="00000000" w:rsidR="00000000" w:rsidRPr="00000000">
        <w:rPr>
          <w:b w:val="1"/>
          <w:color w:val="000000"/>
          <w:sz w:val="26"/>
          <w:szCs w:val="26"/>
          <w:rtl w:val="0"/>
        </w:rPr>
        <w:t xml:space="preserve">Resumen Ejecutivo</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VBA es un lenguaje potente para la automatización de tareas en aplicaciones de Microsoft, lo que permite a los usuarios crear macros, gestionar datos y conectar aplicaciones. Este proyecto guiará a los estudiantes a través de los conceptos fundamentales de VBA, desde los tipos de datos y estructuras de control hasta la manipulación de archivos y la conexión con bases de datos. Al finalizar, los estudiantes aplicarán sus conocimientos en una tarea práctica.</w:t>
      </w:r>
    </w:p>
    <w:p w:rsidR="00000000" w:rsidDel="00000000" w:rsidP="00000000" w:rsidRDefault="00000000" w:rsidRPr="00000000" w14:paraId="00000008">
      <w:pPr>
        <w:pStyle w:val="Heading3"/>
        <w:keepNext w:val="0"/>
        <w:keepLines w:val="0"/>
        <w:spacing w:before="280" w:lineRule="auto"/>
        <w:jc w:val="both"/>
        <w:rPr>
          <w:b w:val="1"/>
          <w:color w:val="000000"/>
          <w:sz w:val="26"/>
          <w:szCs w:val="26"/>
        </w:rPr>
      </w:pPr>
      <w:bookmarkStart w:colFirst="0" w:colLast="0" w:name="_9e86kgcgev6k" w:id="4"/>
      <w:bookmarkEnd w:id="4"/>
      <w:r w:rsidDel="00000000" w:rsidR="00000000" w:rsidRPr="00000000">
        <w:rPr>
          <w:b w:val="1"/>
          <w:color w:val="000000"/>
          <w:sz w:val="26"/>
          <w:szCs w:val="26"/>
          <w:rtl w:val="0"/>
        </w:rPr>
        <w:t xml:space="preserve">Objetivo</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Comprender los diferentes tipos de datos disponibles en VBA y su uso.</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Aprender a utilizar funciones y métodos en la programación en VBA.</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Implementar estructuras de control, como condicionales y ciclos, en un entorno práctico.</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Desarrollar habilidades en la manipulación de archivos y carpetas, así como en la conexión con bases de datos.</w:t>
      </w:r>
    </w:p>
    <w:p w:rsidR="00000000" w:rsidDel="00000000" w:rsidP="00000000" w:rsidRDefault="00000000" w:rsidRPr="00000000" w14:paraId="0000000D">
      <w:pPr>
        <w:pStyle w:val="Heading3"/>
        <w:keepNext w:val="0"/>
        <w:keepLines w:val="0"/>
        <w:spacing w:before="280" w:lineRule="auto"/>
        <w:jc w:val="both"/>
        <w:rPr>
          <w:b w:val="1"/>
          <w:color w:val="000000"/>
          <w:sz w:val="26"/>
          <w:szCs w:val="26"/>
        </w:rPr>
      </w:pPr>
      <w:bookmarkStart w:colFirst="0" w:colLast="0" w:name="_ehe80s8jje38" w:id="5"/>
      <w:bookmarkEnd w:id="5"/>
      <w:r w:rsidDel="00000000" w:rsidR="00000000" w:rsidRPr="00000000">
        <w:rPr>
          <w:b w:val="1"/>
          <w:color w:val="000000"/>
          <w:sz w:val="26"/>
          <w:szCs w:val="26"/>
          <w:rtl w:val="0"/>
        </w:rPr>
        <w:t xml:space="preserve">Introducción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Visual Basic for Applications (VBA) es una herramienta de programación que permite a los usuarios automatizar tareas y manipular datos en aplicaciones de Microsoft. En este proyecto, se explorarán los aspectos básicos de VBA, permitiendo a los estudiantes desarrollar programas sencillos que mejoren su productividad y eficiencia en el trabajo con datos. Se cubrirán temas esenciales como tipos de datos, funciones, estructuras de control, y se realizarán ejercicios prácticos.</w:t>
      </w:r>
    </w:p>
    <w:p w:rsidR="00000000" w:rsidDel="00000000" w:rsidP="00000000" w:rsidRDefault="00000000" w:rsidRPr="00000000" w14:paraId="0000000F">
      <w:pPr>
        <w:spacing w:after="240" w:before="240" w:lineRule="auto"/>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cuhbl9q4yo">
            <w:r w:rsidDel="00000000" w:rsidR="00000000" w:rsidRPr="00000000">
              <w:rPr>
                <w:b w:val="1"/>
                <w:color w:val="000000"/>
                <w:u w:val="none"/>
                <w:rtl w:val="0"/>
              </w:rPr>
              <w:t xml:space="preserve">Proyecto 10: Programación en Visual Basic</w:t>
              <w:tab/>
            </w:r>
          </w:hyperlink>
          <w:r w:rsidDel="00000000" w:rsidR="00000000" w:rsidRPr="00000000">
            <w:fldChar w:fldCharType="begin"/>
            <w:instrText xml:space="preserve"> PAGEREF _ycuhbl9q4yo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360" w:firstLine="0"/>
            <w:rPr>
              <w:color w:val="000000"/>
              <w:u w:val="none"/>
            </w:rPr>
          </w:pPr>
          <w:hyperlink w:anchor="_a7151z8mire">
            <w:r w:rsidDel="00000000" w:rsidR="00000000" w:rsidRPr="00000000">
              <w:rPr>
                <w:color w:val="000000"/>
                <w:u w:val="none"/>
                <w:rtl w:val="0"/>
              </w:rPr>
              <w:t xml:space="preserve">Título</w:t>
              <w:tab/>
            </w:r>
          </w:hyperlink>
          <w:r w:rsidDel="00000000" w:rsidR="00000000" w:rsidRPr="00000000">
            <w:fldChar w:fldCharType="begin"/>
            <w:instrText xml:space="preserve"> PAGEREF _a7151z8mire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360" w:firstLine="0"/>
            <w:rPr>
              <w:color w:val="000000"/>
              <w:u w:val="none"/>
            </w:rPr>
          </w:pPr>
          <w:hyperlink w:anchor="_ul71a0hyfsmz">
            <w:r w:rsidDel="00000000" w:rsidR="00000000" w:rsidRPr="00000000">
              <w:rPr>
                <w:color w:val="000000"/>
                <w:u w:val="none"/>
                <w:rtl w:val="0"/>
              </w:rPr>
              <w:t xml:space="preserve">Descripción</w:t>
              <w:tab/>
            </w:r>
          </w:hyperlink>
          <w:r w:rsidDel="00000000" w:rsidR="00000000" w:rsidRPr="00000000">
            <w:fldChar w:fldCharType="begin"/>
            <w:instrText xml:space="preserve"> PAGEREF _ul71a0hyfsmz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rPr>
              <w:color w:val="000000"/>
              <w:u w:val="none"/>
            </w:rPr>
          </w:pPr>
          <w:hyperlink w:anchor="_97055hcg0vu3">
            <w:r w:rsidDel="00000000" w:rsidR="00000000" w:rsidRPr="00000000">
              <w:rPr>
                <w:color w:val="000000"/>
                <w:u w:val="none"/>
                <w:rtl w:val="0"/>
              </w:rPr>
              <w:t xml:space="preserve">Resumen Ejecutivo</w:t>
              <w:tab/>
            </w:r>
          </w:hyperlink>
          <w:r w:rsidDel="00000000" w:rsidR="00000000" w:rsidRPr="00000000">
            <w:fldChar w:fldCharType="begin"/>
            <w:instrText xml:space="preserve"> PAGEREF _97055hcg0vu3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color w:val="000000"/>
              <w:u w:val="none"/>
            </w:rPr>
          </w:pPr>
          <w:hyperlink w:anchor="_9e86kgcgev6k">
            <w:r w:rsidDel="00000000" w:rsidR="00000000" w:rsidRPr="00000000">
              <w:rPr>
                <w:color w:val="000000"/>
                <w:u w:val="none"/>
                <w:rtl w:val="0"/>
              </w:rPr>
              <w:t xml:space="preserve">Objetivo</w:t>
              <w:tab/>
            </w:r>
          </w:hyperlink>
          <w:r w:rsidDel="00000000" w:rsidR="00000000" w:rsidRPr="00000000">
            <w:fldChar w:fldCharType="begin"/>
            <w:instrText xml:space="preserve"> PAGEREF _9e86kgcgev6k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360" w:firstLine="0"/>
            <w:rPr>
              <w:color w:val="000000"/>
              <w:u w:val="none"/>
            </w:rPr>
          </w:pPr>
          <w:hyperlink w:anchor="_ehe80s8jje38">
            <w:r w:rsidDel="00000000" w:rsidR="00000000" w:rsidRPr="00000000">
              <w:rPr>
                <w:color w:val="000000"/>
                <w:u w:val="none"/>
                <w:rtl w:val="0"/>
              </w:rPr>
              <w:t xml:space="preserve">Introducción</w:t>
              <w:tab/>
            </w:r>
          </w:hyperlink>
          <w:r w:rsidDel="00000000" w:rsidR="00000000" w:rsidRPr="00000000">
            <w:fldChar w:fldCharType="begin"/>
            <w:instrText xml:space="preserve"> PAGEREF _ehe80s8jje38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rPr>
              <w:color w:val="000000"/>
              <w:u w:val="none"/>
            </w:rPr>
          </w:pPr>
          <w:hyperlink w:anchor="_rmdcwagtbqfq">
            <w:r w:rsidDel="00000000" w:rsidR="00000000" w:rsidRPr="00000000">
              <w:rPr>
                <w:color w:val="000000"/>
                <w:u w:val="none"/>
                <w:rtl w:val="0"/>
              </w:rPr>
              <w:t xml:space="preserve">1. Tipos de datos en VBA</w:t>
              <w:tab/>
            </w:r>
          </w:hyperlink>
          <w:r w:rsidDel="00000000" w:rsidR="00000000" w:rsidRPr="00000000">
            <w:fldChar w:fldCharType="begin"/>
            <w:instrText xml:space="preserve"> PAGEREF _rmdcwagtbqfq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720" w:firstLine="0"/>
            <w:rPr>
              <w:color w:val="000000"/>
              <w:u w:val="none"/>
            </w:rPr>
          </w:pPr>
          <w:hyperlink w:anchor="_ooke8ne6nsft">
            <w:r w:rsidDel="00000000" w:rsidR="00000000" w:rsidRPr="00000000">
              <w:rPr>
                <w:color w:val="000000"/>
                <w:u w:val="none"/>
                <w:rtl w:val="0"/>
              </w:rPr>
              <w:t xml:space="preserve">Descripción</w:t>
              <w:tab/>
            </w:r>
          </w:hyperlink>
          <w:r w:rsidDel="00000000" w:rsidR="00000000" w:rsidRPr="00000000">
            <w:fldChar w:fldCharType="begin"/>
            <w:instrText xml:space="preserve"> PAGEREF _ooke8ne6nsft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720" w:firstLine="0"/>
            <w:rPr>
              <w:color w:val="000000"/>
              <w:u w:val="none"/>
            </w:rPr>
          </w:pPr>
          <w:hyperlink w:anchor="_nw8xur363iyz">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_nw8xur363iyz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360" w:firstLine="0"/>
            <w:rPr>
              <w:color w:val="000000"/>
              <w:u w:val="none"/>
            </w:rPr>
          </w:pPr>
          <w:hyperlink w:anchor="_iv189x9ujttu">
            <w:r w:rsidDel="00000000" w:rsidR="00000000" w:rsidRPr="00000000">
              <w:rPr>
                <w:color w:val="000000"/>
                <w:u w:val="none"/>
                <w:rtl w:val="0"/>
              </w:rPr>
              <w:t xml:space="preserve">2. Funciones y métodos</w:t>
              <w:tab/>
            </w:r>
          </w:hyperlink>
          <w:r w:rsidDel="00000000" w:rsidR="00000000" w:rsidRPr="00000000">
            <w:fldChar w:fldCharType="begin"/>
            <w:instrText xml:space="preserve"> PAGEREF _iv189x9ujttu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720" w:firstLine="0"/>
            <w:rPr>
              <w:color w:val="000000"/>
              <w:u w:val="none"/>
            </w:rPr>
          </w:pPr>
          <w:hyperlink w:anchor="_rjxa1rgia869">
            <w:r w:rsidDel="00000000" w:rsidR="00000000" w:rsidRPr="00000000">
              <w:rPr>
                <w:color w:val="000000"/>
                <w:u w:val="none"/>
                <w:rtl w:val="0"/>
              </w:rPr>
              <w:t xml:space="preserve">Descripción</w:t>
              <w:tab/>
            </w:r>
          </w:hyperlink>
          <w:r w:rsidDel="00000000" w:rsidR="00000000" w:rsidRPr="00000000">
            <w:fldChar w:fldCharType="begin"/>
            <w:instrText xml:space="preserve"> PAGEREF _rjxa1rgia869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720" w:firstLine="0"/>
            <w:rPr>
              <w:color w:val="000000"/>
              <w:u w:val="none"/>
            </w:rPr>
          </w:pPr>
          <w:hyperlink w:anchor="_e6bm4uv15b6i">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_e6bm4uv15b6i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color w:val="000000"/>
              <w:u w:val="none"/>
            </w:rPr>
          </w:pPr>
          <w:hyperlink w:anchor="_imt9evi7h9n">
            <w:r w:rsidDel="00000000" w:rsidR="00000000" w:rsidRPr="00000000">
              <w:rPr>
                <w:color w:val="000000"/>
                <w:u w:val="none"/>
                <w:rtl w:val="0"/>
              </w:rPr>
              <w:t xml:space="preserve">3. Condicionales y ciclos</w:t>
              <w:tab/>
            </w:r>
          </w:hyperlink>
          <w:r w:rsidDel="00000000" w:rsidR="00000000" w:rsidRPr="00000000">
            <w:fldChar w:fldCharType="begin"/>
            <w:instrText xml:space="preserve"> PAGEREF _imt9evi7h9n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color w:val="000000"/>
              <w:u w:val="none"/>
            </w:rPr>
          </w:pPr>
          <w:hyperlink w:anchor="_j214kx8xnlmo">
            <w:r w:rsidDel="00000000" w:rsidR="00000000" w:rsidRPr="00000000">
              <w:rPr>
                <w:color w:val="000000"/>
                <w:u w:val="none"/>
                <w:rtl w:val="0"/>
              </w:rPr>
              <w:t xml:space="preserve">Descripción</w:t>
              <w:tab/>
            </w:r>
          </w:hyperlink>
          <w:r w:rsidDel="00000000" w:rsidR="00000000" w:rsidRPr="00000000">
            <w:fldChar w:fldCharType="begin"/>
            <w:instrText xml:space="preserve"> PAGEREF _j214kx8xnlmo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720" w:firstLine="0"/>
            <w:rPr>
              <w:color w:val="000000"/>
              <w:u w:val="none"/>
            </w:rPr>
          </w:pPr>
          <w:hyperlink w:anchor="_ggt7l3t09pj">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_ggt7l3t09pj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360" w:firstLine="0"/>
            <w:rPr>
              <w:color w:val="000000"/>
              <w:u w:val="none"/>
            </w:rPr>
          </w:pPr>
          <w:hyperlink w:anchor="_lwavhyefwn3a">
            <w:r w:rsidDel="00000000" w:rsidR="00000000" w:rsidRPr="00000000">
              <w:rPr>
                <w:color w:val="000000"/>
                <w:u w:val="none"/>
                <w:rtl w:val="0"/>
              </w:rPr>
              <w:t xml:space="preserve">4. Ejemplo práctico de programación en VBA</w:t>
              <w:tab/>
            </w:r>
          </w:hyperlink>
          <w:r w:rsidDel="00000000" w:rsidR="00000000" w:rsidRPr="00000000">
            <w:fldChar w:fldCharType="begin"/>
            <w:instrText xml:space="preserve"> PAGEREF _lwavhyefwn3a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color w:val="000000"/>
              <w:u w:val="none"/>
            </w:rPr>
          </w:pPr>
          <w:hyperlink w:anchor="_e77sej7076zu">
            <w:r w:rsidDel="00000000" w:rsidR="00000000" w:rsidRPr="00000000">
              <w:rPr>
                <w:color w:val="000000"/>
                <w:u w:val="none"/>
                <w:rtl w:val="0"/>
              </w:rPr>
              <w:t xml:space="preserve">Descripción</w:t>
              <w:tab/>
            </w:r>
          </w:hyperlink>
          <w:r w:rsidDel="00000000" w:rsidR="00000000" w:rsidRPr="00000000">
            <w:fldChar w:fldCharType="begin"/>
            <w:instrText xml:space="preserve"> PAGEREF _e77sej7076zu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720" w:firstLine="0"/>
            <w:rPr>
              <w:color w:val="000000"/>
              <w:u w:val="none"/>
            </w:rPr>
          </w:pPr>
          <w:hyperlink w:anchor="_joxcchf9r8hx">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_joxcchf9r8hx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360" w:firstLine="0"/>
            <w:rPr>
              <w:color w:val="000000"/>
              <w:u w:val="none"/>
            </w:rPr>
          </w:pPr>
          <w:hyperlink w:anchor="_sycy0b76wntl">
            <w:r w:rsidDel="00000000" w:rsidR="00000000" w:rsidRPr="00000000">
              <w:rPr>
                <w:color w:val="000000"/>
                <w:u w:val="none"/>
                <w:rtl w:val="0"/>
              </w:rPr>
              <w:t xml:space="preserve">5. Manipulación de archivos y carpetas</w:t>
              <w:tab/>
            </w:r>
          </w:hyperlink>
          <w:r w:rsidDel="00000000" w:rsidR="00000000" w:rsidRPr="00000000">
            <w:fldChar w:fldCharType="begin"/>
            <w:instrText xml:space="preserve"> PAGEREF _sycy0b76wntl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color w:val="000000"/>
              <w:u w:val="none"/>
            </w:rPr>
          </w:pPr>
          <w:hyperlink w:anchor="_wjxt75t5i5nj">
            <w:r w:rsidDel="00000000" w:rsidR="00000000" w:rsidRPr="00000000">
              <w:rPr>
                <w:color w:val="000000"/>
                <w:u w:val="none"/>
                <w:rtl w:val="0"/>
              </w:rPr>
              <w:t xml:space="preserve">Descripción</w:t>
              <w:tab/>
            </w:r>
          </w:hyperlink>
          <w:r w:rsidDel="00000000" w:rsidR="00000000" w:rsidRPr="00000000">
            <w:fldChar w:fldCharType="begin"/>
            <w:instrText xml:space="preserve"> PAGEREF _wjxt75t5i5nj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720" w:firstLine="0"/>
            <w:rPr>
              <w:color w:val="000000"/>
              <w:u w:val="none"/>
            </w:rPr>
          </w:pPr>
          <w:hyperlink w:anchor="_1tkch91t2qiw">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_1tkch91t2qiw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color w:val="000000"/>
              <w:u w:val="none"/>
            </w:rPr>
          </w:pPr>
          <w:hyperlink w:anchor="_d2a4hyd1tamy">
            <w:r w:rsidDel="00000000" w:rsidR="00000000" w:rsidRPr="00000000">
              <w:rPr>
                <w:color w:val="000000"/>
                <w:u w:val="none"/>
                <w:rtl w:val="0"/>
              </w:rPr>
              <w:t xml:space="preserve">6. Conexión con bases de datos</w:t>
              <w:tab/>
            </w:r>
          </w:hyperlink>
          <w:r w:rsidDel="00000000" w:rsidR="00000000" w:rsidRPr="00000000">
            <w:fldChar w:fldCharType="begin"/>
            <w:instrText xml:space="preserve"> PAGEREF _d2a4hyd1tamy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720" w:firstLine="0"/>
            <w:rPr>
              <w:color w:val="000000"/>
              <w:u w:val="none"/>
            </w:rPr>
          </w:pPr>
          <w:hyperlink w:anchor="_jv6l79n4j65">
            <w:r w:rsidDel="00000000" w:rsidR="00000000" w:rsidRPr="00000000">
              <w:rPr>
                <w:color w:val="000000"/>
                <w:u w:val="none"/>
                <w:rtl w:val="0"/>
              </w:rPr>
              <w:t xml:space="preserve">Descripción</w:t>
              <w:tab/>
            </w:r>
          </w:hyperlink>
          <w:r w:rsidDel="00000000" w:rsidR="00000000" w:rsidRPr="00000000">
            <w:fldChar w:fldCharType="begin"/>
            <w:instrText xml:space="preserve"> PAGEREF _jv6l79n4j65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720" w:firstLine="0"/>
            <w:rPr>
              <w:color w:val="000000"/>
              <w:u w:val="none"/>
            </w:rPr>
          </w:pPr>
          <w:hyperlink w:anchor="_51tgfu5fhg7n">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_51tgfu5fhg7n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color w:val="000000"/>
              <w:u w:val="none"/>
            </w:rPr>
          </w:pPr>
          <w:hyperlink w:anchor="_l5a5qbl6vm7o">
            <w:r w:rsidDel="00000000" w:rsidR="00000000" w:rsidRPr="00000000">
              <w:rPr>
                <w:color w:val="000000"/>
                <w:u w:val="none"/>
                <w:rtl w:val="0"/>
              </w:rPr>
              <w:t xml:space="preserve">7. Tarea 4</w:t>
              <w:tab/>
            </w:r>
          </w:hyperlink>
          <w:r w:rsidDel="00000000" w:rsidR="00000000" w:rsidRPr="00000000">
            <w:fldChar w:fldCharType="begin"/>
            <w:instrText xml:space="preserve"> PAGEREF _l5a5qbl6vm7o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720" w:firstLine="0"/>
            <w:rPr>
              <w:color w:val="000000"/>
              <w:u w:val="none"/>
            </w:rPr>
          </w:pPr>
          <w:hyperlink w:anchor="_j7uikylsn6os">
            <w:r w:rsidDel="00000000" w:rsidR="00000000" w:rsidRPr="00000000">
              <w:rPr>
                <w:color w:val="000000"/>
                <w:u w:val="none"/>
                <w:rtl w:val="0"/>
              </w:rPr>
              <w:t xml:space="preserve">Descripción</w:t>
              <w:tab/>
            </w:r>
          </w:hyperlink>
          <w:r w:rsidDel="00000000" w:rsidR="00000000" w:rsidRPr="00000000">
            <w:fldChar w:fldCharType="begin"/>
            <w:instrText xml:space="preserve"> PAGEREF _j7uikylsn6os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720" w:firstLine="0"/>
            <w:rPr>
              <w:color w:val="000000"/>
              <w:u w:val="none"/>
            </w:rPr>
          </w:pPr>
          <w:hyperlink w:anchor="_21bcaphy005">
            <w:r w:rsidDel="00000000" w:rsidR="00000000" w:rsidRPr="00000000">
              <w:rPr>
                <w:color w:val="000000"/>
                <w:u w:val="none"/>
                <w:rtl w:val="0"/>
              </w:rPr>
              <w:t xml:space="preserve">Componentes de la Tarea</w:t>
              <w:tab/>
            </w:r>
          </w:hyperlink>
          <w:r w:rsidDel="00000000" w:rsidR="00000000" w:rsidRPr="00000000">
            <w:fldChar w:fldCharType="begin"/>
            <w:instrText xml:space="preserve"> PAGEREF _21bcaphy005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rb24gzofir5y">
            <w:r w:rsidDel="00000000" w:rsidR="00000000" w:rsidRPr="00000000">
              <w:rPr>
                <w:color w:val="000000"/>
                <w:u w:val="none"/>
                <w:rtl w:val="0"/>
              </w:rPr>
              <w:t xml:space="preserve">Conclusión</w:t>
              <w:tab/>
            </w:r>
          </w:hyperlink>
          <w:r w:rsidDel="00000000" w:rsidR="00000000" w:rsidRPr="00000000">
            <w:fldChar w:fldCharType="begin"/>
            <w:instrText xml:space="preserve"> PAGEREF _rb24gzofir5y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jc w:val="both"/>
        <w:rPr>
          <w:b w:val="1"/>
          <w:color w:val="000000"/>
          <w:sz w:val="26"/>
          <w:szCs w:val="26"/>
        </w:rPr>
      </w:pPr>
      <w:bookmarkStart w:colFirst="0" w:colLast="0" w:name="_rmdcwagtbqfq" w:id="6"/>
      <w:bookmarkEnd w:id="6"/>
      <w:r w:rsidDel="00000000" w:rsidR="00000000" w:rsidRPr="00000000">
        <w:rPr>
          <w:b w:val="1"/>
          <w:color w:val="000000"/>
          <w:sz w:val="26"/>
          <w:szCs w:val="26"/>
          <w:rtl w:val="0"/>
        </w:rPr>
        <w:t xml:space="preserve">1. Tipos de datos en VBA</w:t>
      </w:r>
    </w:p>
    <w:p w:rsidR="00000000" w:rsidDel="00000000" w:rsidP="00000000" w:rsidRDefault="00000000" w:rsidRPr="00000000" w14:paraId="0000002F">
      <w:pPr>
        <w:pStyle w:val="Heading4"/>
        <w:keepNext w:val="0"/>
        <w:keepLines w:val="0"/>
        <w:spacing w:after="40" w:before="240" w:lineRule="auto"/>
        <w:jc w:val="both"/>
        <w:rPr>
          <w:b w:val="1"/>
          <w:color w:val="000000"/>
          <w:sz w:val="22"/>
          <w:szCs w:val="22"/>
        </w:rPr>
      </w:pPr>
      <w:bookmarkStart w:colFirst="0" w:colLast="0" w:name="_ooke8ne6nsft" w:id="7"/>
      <w:bookmarkEnd w:id="7"/>
      <w:r w:rsidDel="00000000" w:rsidR="00000000" w:rsidRPr="00000000">
        <w:rPr>
          <w:b w:val="1"/>
          <w:color w:val="000000"/>
          <w:sz w:val="22"/>
          <w:szCs w:val="22"/>
          <w:rtl w:val="0"/>
        </w:rPr>
        <w:t xml:space="preserve">Descripción</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Los tipos de datos en VBA determinan el tipo de información que se puede almacenar en una variable. Comprender los tipos de datos es fundamental para la correcta manipulación de variables y la optimización del rendimiento de las aplicaciones.</w:t>
      </w:r>
    </w:p>
    <w:p w:rsidR="00000000" w:rsidDel="00000000" w:rsidP="00000000" w:rsidRDefault="00000000" w:rsidRPr="00000000" w14:paraId="00000031">
      <w:pPr>
        <w:pStyle w:val="Heading4"/>
        <w:keepNext w:val="0"/>
        <w:keepLines w:val="0"/>
        <w:spacing w:after="40" w:before="240" w:lineRule="auto"/>
        <w:jc w:val="both"/>
        <w:rPr>
          <w:b w:val="1"/>
          <w:color w:val="000000"/>
          <w:sz w:val="22"/>
          <w:szCs w:val="22"/>
        </w:rPr>
      </w:pPr>
      <w:bookmarkStart w:colFirst="0" w:colLast="0" w:name="_nw8xur363iyz" w:id="8"/>
      <w:bookmarkEnd w:id="8"/>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32">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Identificar los tipos de datos utilizados en un programa sencillo que calcula la suma de números.</w:t>
        <w:br w:type="textWrapping"/>
      </w:r>
      <w:r w:rsidDel="00000000" w:rsidR="00000000" w:rsidRPr="00000000">
        <w:rPr>
          <w:b w:val="1"/>
          <w:rtl w:val="0"/>
        </w:rPr>
        <w:t xml:space="preserve">Desglose del problema:</w:t>
      </w:r>
      <w:r w:rsidDel="00000000" w:rsidR="00000000" w:rsidRPr="00000000">
        <w:rPr>
          <w:rtl w:val="0"/>
        </w:rPr>
        <w:t xml:space="preserve"> Explicar la diferencia entre tipos de datos como Integer, Double, String, y Boolean.</w:t>
        <w:br w:type="textWrapping"/>
      </w:r>
      <w:r w:rsidDel="00000000" w:rsidR="00000000" w:rsidRPr="00000000">
        <w:rPr>
          <w:b w:val="1"/>
          <w:rtl w:val="0"/>
        </w:rPr>
        <w:t xml:space="preserve">Solución:</w:t>
      </w:r>
      <w:r w:rsidDel="00000000" w:rsidR="00000000" w:rsidRPr="00000000">
        <w:rPr>
          <w:rtl w:val="0"/>
        </w:rPr>
        <w:t xml:space="preserve"> Crear ejemplos de cómo declarar variables de cada tipo y su uso en cálculos.</w:t>
      </w:r>
    </w:p>
    <w:p w:rsidR="00000000" w:rsidDel="00000000" w:rsidP="00000000" w:rsidRDefault="00000000" w:rsidRPr="00000000" w14:paraId="0000003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jc w:val="both"/>
        <w:rPr>
          <w:b w:val="1"/>
          <w:color w:val="000000"/>
          <w:sz w:val="26"/>
          <w:szCs w:val="26"/>
        </w:rPr>
      </w:pPr>
      <w:bookmarkStart w:colFirst="0" w:colLast="0" w:name="_iv189x9ujttu" w:id="9"/>
      <w:bookmarkEnd w:id="9"/>
      <w:r w:rsidDel="00000000" w:rsidR="00000000" w:rsidRPr="00000000">
        <w:rPr>
          <w:b w:val="1"/>
          <w:color w:val="000000"/>
          <w:sz w:val="26"/>
          <w:szCs w:val="26"/>
          <w:rtl w:val="0"/>
        </w:rPr>
        <w:t xml:space="preserve">2. Funciones y métodos</w:t>
      </w:r>
    </w:p>
    <w:p w:rsidR="00000000" w:rsidDel="00000000" w:rsidP="00000000" w:rsidRDefault="00000000" w:rsidRPr="00000000" w14:paraId="00000035">
      <w:pPr>
        <w:pStyle w:val="Heading4"/>
        <w:keepNext w:val="0"/>
        <w:keepLines w:val="0"/>
        <w:spacing w:after="40" w:before="240" w:lineRule="auto"/>
        <w:jc w:val="both"/>
        <w:rPr>
          <w:b w:val="1"/>
          <w:color w:val="000000"/>
          <w:sz w:val="22"/>
          <w:szCs w:val="22"/>
        </w:rPr>
      </w:pPr>
      <w:bookmarkStart w:colFirst="0" w:colLast="0" w:name="_rjxa1rgia869" w:id="10"/>
      <w:bookmarkEnd w:id="10"/>
      <w:r w:rsidDel="00000000" w:rsidR="00000000" w:rsidRPr="00000000">
        <w:rPr>
          <w:b w:val="1"/>
          <w:color w:val="000000"/>
          <w:sz w:val="22"/>
          <w:szCs w:val="22"/>
          <w:rtl w:val="0"/>
        </w:rPr>
        <w:t xml:space="preserve">Descripción</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Las funciones y métodos en VBA son bloques de código que realizan tareas específicas y pueden ser reutilizados en diferentes partes del programa, facilitando la organización y mantenimiento del código.</w:t>
      </w:r>
    </w:p>
    <w:p w:rsidR="00000000" w:rsidDel="00000000" w:rsidP="00000000" w:rsidRDefault="00000000" w:rsidRPr="00000000" w14:paraId="00000037">
      <w:pPr>
        <w:pStyle w:val="Heading4"/>
        <w:keepNext w:val="0"/>
        <w:keepLines w:val="0"/>
        <w:spacing w:after="40" w:before="240" w:lineRule="auto"/>
        <w:jc w:val="both"/>
        <w:rPr>
          <w:b w:val="1"/>
          <w:color w:val="000000"/>
          <w:sz w:val="22"/>
          <w:szCs w:val="22"/>
        </w:rPr>
      </w:pPr>
      <w:bookmarkStart w:colFirst="0" w:colLast="0" w:name="_e6bm4uv15b6i" w:id="11"/>
      <w:bookmarkEnd w:id="11"/>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38">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una función que calcule el área de un rectángulo dados su base y altura.</w:t>
        <w:br w:type="textWrapping"/>
      </w:r>
      <w:r w:rsidDel="00000000" w:rsidR="00000000" w:rsidRPr="00000000">
        <w:rPr>
          <w:b w:val="1"/>
          <w:rtl w:val="0"/>
        </w:rPr>
        <w:t xml:space="preserve">Desglose del problema:</w:t>
      </w:r>
      <w:r w:rsidDel="00000000" w:rsidR="00000000" w:rsidRPr="00000000">
        <w:rPr>
          <w:rtl w:val="0"/>
        </w:rPr>
        <w:t xml:space="preserve"> Explicar la sintaxis para definir funciones y cómo llamar a estas funciones desde otros procedimientos.</w:t>
        <w:br w:type="textWrapping"/>
      </w:r>
      <w:r w:rsidDel="00000000" w:rsidR="00000000" w:rsidRPr="00000000">
        <w:rPr>
          <w:b w:val="1"/>
          <w:rtl w:val="0"/>
        </w:rPr>
        <w:t xml:space="preserve">Solución:</w:t>
      </w:r>
      <w:r w:rsidDel="00000000" w:rsidR="00000000" w:rsidRPr="00000000">
        <w:rPr>
          <w:rtl w:val="0"/>
        </w:rPr>
        <w:t xml:space="preserve"> Proporcionar un ejemplo de código que ilustre la creación y uso de la función.</w:t>
      </w:r>
    </w:p>
    <w:p w:rsidR="00000000" w:rsidDel="00000000" w:rsidP="00000000" w:rsidRDefault="00000000" w:rsidRPr="00000000" w14:paraId="0000003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b w:val="1"/>
          <w:color w:val="000000"/>
          <w:sz w:val="26"/>
          <w:szCs w:val="26"/>
        </w:rPr>
      </w:pPr>
      <w:bookmarkStart w:colFirst="0" w:colLast="0" w:name="_imt9evi7h9n" w:id="12"/>
      <w:bookmarkEnd w:id="12"/>
      <w:r w:rsidDel="00000000" w:rsidR="00000000" w:rsidRPr="00000000">
        <w:rPr>
          <w:b w:val="1"/>
          <w:color w:val="000000"/>
          <w:sz w:val="26"/>
          <w:szCs w:val="26"/>
          <w:rtl w:val="0"/>
        </w:rPr>
        <w:t xml:space="preserve">3. Condicionales y ciclos</w:t>
      </w:r>
    </w:p>
    <w:p w:rsidR="00000000" w:rsidDel="00000000" w:rsidP="00000000" w:rsidRDefault="00000000" w:rsidRPr="00000000" w14:paraId="0000003B">
      <w:pPr>
        <w:pStyle w:val="Heading4"/>
        <w:keepNext w:val="0"/>
        <w:keepLines w:val="0"/>
        <w:spacing w:after="40" w:before="240" w:lineRule="auto"/>
        <w:jc w:val="both"/>
        <w:rPr>
          <w:b w:val="1"/>
          <w:color w:val="000000"/>
          <w:sz w:val="22"/>
          <w:szCs w:val="22"/>
        </w:rPr>
      </w:pPr>
      <w:bookmarkStart w:colFirst="0" w:colLast="0" w:name="_j214kx8xnlmo" w:id="13"/>
      <w:bookmarkEnd w:id="13"/>
      <w:r w:rsidDel="00000000" w:rsidR="00000000" w:rsidRPr="00000000">
        <w:rPr>
          <w:b w:val="1"/>
          <w:color w:val="000000"/>
          <w:sz w:val="22"/>
          <w:szCs w:val="22"/>
          <w:rtl w:val="0"/>
        </w:rPr>
        <w:t xml:space="preserve">Descripción</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Las estructuras condicionales (If...Then) y los ciclos (For, While) permiten controlar el flujo de ejecución del programa, permitiendo decisiones lógicas y repetición de acciones.</w:t>
      </w:r>
    </w:p>
    <w:p w:rsidR="00000000" w:rsidDel="00000000" w:rsidP="00000000" w:rsidRDefault="00000000" w:rsidRPr="00000000" w14:paraId="0000003D">
      <w:pPr>
        <w:pStyle w:val="Heading4"/>
        <w:keepNext w:val="0"/>
        <w:keepLines w:val="0"/>
        <w:spacing w:after="40" w:before="240" w:lineRule="auto"/>
        <w:jc w:val="both"/>
        <w:rPr>
          <w:b w:val="1"/>
          <w:color w:val="000000"/>
          <w:sz w:val="22"/>
          <w:szCs w:val="22"/>
        </w:rPr>
      </w:pPr>
      <w:bookmarkStart w:colFirst="0" w:colLast="0" w:name="_ggt7l3t09pj" w:id="14"/>
      <w:bookmarkEnd w:id="14"/>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3E">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Desarrollar un programa que determine si un número ingresado es par o impar y que cuente hasta 10 utilizando un ciclo.</w:t>
        <w:br w:type="textWrapping"/>
      </w:r>
      <w:r w:rsidDel="00000000" w:rsidR="00000000" w:rsidRPr="00000000">
        <w:rPr>
          <w:b w:val="1"/>
          <w:rtl w:val="0"/>
        </w:rPr>
        <w:t xml:space="preserve">Desglose del problema:</w:t>
      </w:r>
      <w:r w:rsidDel="00000000" w:rsidR="00000000" w:rsidRPr="00000000">
        <w:rPr>
          <w:rtl w:val="0"/>
        </w:rPr>
        <w:t xml:space="preserve"> Explicar cómo funcionan las estructuras condicionales y los diferentes tipos de ciclos en VBA.</w:t>
        <w:br w:type="textWrapping"/>
      </w:r>
      <w:r w:rsidDel="00000000" w:rsidR="00000000" w:rsidRPr="00000000">
        <w:rPr>
          <w:b w:val="1"/>
          <w:rtl w:val="0"/>
        </w:rPr>
        <w:t xml:space="preserve">Solución:</w:t>
      </w:r>
      <w:r w:rsidDel="00000000" w:rsidR="00000000" w:rsidRPr="00000000">
        <w:rPr>
          <w:rtl w:val="0"/>
        </w:rPr>
        <w:t xml:space="preserve"> Presentar un código que implemente las condicionales y ciclos en el ejemplo propuesto.</w:t>
      </w:r>
    </w:p>
    <w:p w:rsidR="00000000" w:rsidDel="00000000" w:rsidP="00000000" w:rsidRDefault="00000000" w:rsidRPr="00000000" w14:paraId="0000003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jc w:val="both"/>
        <w:rPr>
          <w:b w:val="1"/>
          <w:color w:val="000000"/>
          <w:sz w:val="26"/>
          <w:szCs w:val="26"/>
        </w:rPr>
      </w:pPr>
      <w:bookmarkStart w:colFirst="0" w:colLast="0" w:name="_lwavhyefwn3a" w:id="15"/>
      <w:bookmarkEnd w:id="15"/>
      <w:r w:rsidDel="00000000" w:rsidR="00000000" w:rsidRPr="00000000">
        <w:rPr>
          <w:b w:val="1"/>
          <w:color w:val="000000"/>
          <w:sz w:val="26"/>
          <w:szCs w:val="26"/>
          <w:rtl w:val="0"/>
        </w:rPr>
        <w:t xml:space="preserve">4. Ejemplo práctico de programación en VBA</w:t>
      </w:r>
    </w:p>
    <w:p w:rsidR="00000000" w:rsidDel="00000000" w:rsidP="00000000" w:rsidRDefault="00000000" w:rsidRPr="00000000" w14:paraId="00000041">
      <w:pPr>
        <w:pStyle w:val="Heading4"/>
        <w:keepNext w:val="0"/>
        <w:keepLines w:val="0"/>
        <w:spacing w:after="40" w:before="240" w:lineRule="auto"/>
        <w:jc w:val="both"/>
        <w:rPr>
          <w:b w:val="1"/>
          <w:color w:val="000000"/>
          <w:sz w:val="22"/>
          <w:szCs w:val="22"/>
        </w:rPr>
      </w:pPr>
      <w:bookmarkStart w:colFirst="0" w:colLast="0" w:name="_e77sej7076zu" w:id="16"/>
      <w:bookmarkEnd w:id="16"/>
      <w:r w:rsidDel="00000000" w:rsidR="00000000" w:rsidRPr="00000000">
        <w:rPr>
          <w:b w:val="1"/>
          <w:color w:val="000000"/>
          <w:sz w:val="22"/>
          <w:szCs w:val="22"/>
          <w:rtl w:val="0"/>
        </w:rPr>
        <w:t xml:space="preserve">Descripción</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Este ejemplo práctico reunirá todos los conceptos aprendidos, permitiendo a los estudiantes implementar un proyecto en VBA que incluya el uso de tipos de datos, funciones, condicionales y ciclos.</w:t>
      </w:r>
    </w:p>
    <w:p w:rsidR="00000000" w:rsidDel="00000000" w:rsidP="00000000" w:rsidRDefault="00000000" w:rsidRPr="00000000" w14:paraId="00000043">
      <w:pPr>
        <w:pStyle w:val="Heading4"/>
        <w:keepNext w:val="0"/>
        <w:keepLines w:val="0"/>
        <w:spacing w:after="40" w:before="240" w:lineRule="auto"/>
        <w:jc w:val="both"/>
        <w:rPr>
          <w:b w:val="1"/>
          <w:color w:val="000000"/>
          <w:sz w:val="22"/>
          <w:szCs w:val="22"/>
        </w:rPr>
      </w:pPr>
      <w:bookmarkStart w:colFirst="0" w:colLast="0" w:name="_joxcchf9r8hx" w:id="17"/>
      <w:bookmarkEnd w:id="17"/>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4">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una macro que automatice la recolección de datos de un rango de celdas en Excel, los procese y genere un resumen.</w:t>
        <w:br w:type="textWrapping"/>
      </w:r>
      <w:r w:rsidDel="00000000" w:rsidR="00000000" w:rsidRPr="00000000">
        <w:rPr>
          <w:b w:val="1"/>
          <w:rtl w:val="0"/>
        </w:rPr>
        <w:t xml:space="preserve">Desglose del problema:</w:t>
      </w:r>
      <w:r w:rsidDel="00000000" w:rsidR="00000000" w:rsidRPr="00000000">
        <w:rPr>
          <w:rtl w:val="0"/>
        </w:rPr>
        <w:t xml:space="preserve"> Incluir todos los elementos discutidos anteriormente en un solo programa.</w:t>
        <w:br w:type="textWrapping"/>
      </w:r>
      <w:r w:rsidDel="00000000" w:rsidR="00000000" w:rsidRPr="00000000">
        <w:rPr>
          <w:b w:val="1"/>
          <w:rtl w:val="0"/>
        </w:rPr>
        <w:t xml:space="preserve">Solución:</w:t>
      </w:r>
      <w:r w:rsidDel="00000000" w:rsidR="00000000" w:rsidRPr="00000000">
        <w:rPr>
          <w:rtl w:val="0"/>
        </w:rPr>
        <w:t xml:space="preserve"> Proporcionar un código que automatice la tarea mencionada y explique cada parte del mismo.</w:t>
      </w:r>
    </w:p>
    <w:p w:rsidR="00000000" w:rsidDel="00000000" w:rsidP="00000000" w:rsidRDefault="00000000" w:rsidRPr="00000000" w14:paraId="0000004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jc w:val="both"/>
        <w:rPr>
          <w:b w:val="1"/>
          <w:color w:val="000000"/>
          <w:sz w:val="26"/>
          <w:szCs w:val="26"/>
        </w:rPr>
      </w:pPr>
      <w:bookmarkStart w:colFirst="0" w:colLast="0" w:name="_sycy0b76wntl" w:id="18"/>
      <w:bookmarkEnd w:id="18"/>
      <w:r w:rsidDel="00000000" w:rsidR="00000000" w:rsidRPr="00000000">
        <w:rPr>
          <w:b w:val="1"/>
          <w:color w:val="000000"/>
          <w:sz w:val="26"/>
          <w:szCs w:val="26"/>
          <w:rtl w:val="0"/>
        </w:rPr>
        <w:t xml:space="preserve">5. Manipulación de archivos y carpetas</w:t>
      </w:r>
    </w:p>
    <w:p w:rsidR="00000000" w:rsidDel="00000000" w:rsidP="00000000" w:rsidRDefault="00000000" w:rsidRPr="00000000" w14:paraId="00000047">
      <w:pPr>
        <w:pStyle w:val="Heading4"/>
        <w:keepNext w:val="0"/>
        <w:keepLines w:val="0"/>
        <w:spacing w:after="40" w:before="240" w:lineRule="auto"/>
        <w:jc w:val="both"/>
        <w:rPr>
          <w:b w:val="1"/>
          <w:color w:val="000000"/>
          <w:sz w:val="22"/>
          <w:szCs w:val="22"/>
        </w:rPr>
      </w:pPr>
      <w:bookmarkStart w:colFirst="0" w:colLast="0" w:name="_wjxt75t5i5nj" w:id="19"/>
      <w:bookmarkEnd w:id="19"/>
      <w:r w:rsidDel="00000000" w:rsidR="00000000" w:rsidRPr="00000000">
        <w:rPr>
          <w:b w:val="1"/>
          <w:color w:val="000000"/>
          <w:sz w:val="22"/>
          <w:szCs w:val="22"/>
          <w:rtl w:val="0"/>
        </w:rPr>
        <w:t xml:space="preserve">Descripción</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La manipulación de archivos y carpetas en VBA permite a los programadores trabajar con el sistema de archivos, facilitando la lectura y escritura de datos en archivos externos.</w:t>
      </w:r>
    </w:p>
    <w:p w:rsidR="00000000" w:rsidDel="00000000" w:rsidP="00000000" w:rsidRDefault="00000000" w:rsidRPr="00000000" w14:paraId="00000049">
      <w:pPr>
        <w:pStyle w:val="Heading4"/>
        <w:keepNext w:val="0"/>
        <w:keepLines w:val="0"/>
        <w:spacing w:after="40" w:before="240" w:lineRule="auto"/>
        <w:jc w:val="both"/>
        <w:rPr>
          <w:b w:val="1"/>
          <w:color w:val="000000"/>
          <w:sz w:val="22"/>
          <w:szCs w:val="22"/>
        </w:rPr>
      </w:pPr>
      <w:bookmarkStart w:colFirst="0" w:colLast="0" w:name="_1tkch91t2qiw" w:id="20"/>
      <w:bookmarkEnd w:id="20"/>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A">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Desarrollar un código que abra un archivo de texto, lea su contenido y lo imprima en una hoja de Excel.</w:t>
        <w:br w:type="textWrapping"/>
      </w:r>
      <w:r w:rsidDel="00000000" w:rsidR="00000000" w:rsidRPr="00000000">
        <w:rPr>
          <w:b w:val="1"/>
          <w:rtl w:val="0"/>
        </w:rPr>
        <w:t xml:space="preserve">Desglose del problema:</w:t>
      </w:r>
      <w:r w:rsidDel="00000000" w:rsidR="00000000" w:rsidRPr="00000000">
        <w:rPr>
          <w:rtl w:val="0"/>
        </w:rPr>
        <w:t xml:space="preserve"> Explicar los métodos de apertura, lectura y escritura de archivos en VBA.</w:t>
        <w:br w:type="textWrapping"/>
      </w:r>
      <w:r w:rsidDel="00000000" w:rsidR="00000000" w:rsidRPr="00000000">
        <w:rPr>
          <w:b w:val="1"/>
          <w:rtl w:val="0"/>
        </w:rPr>
        <w:t xml:space="preserve">Solución:</w:t>
      </w:r>
      <w:r w:rsidDel="00000000" w:rsidR="00000000" w:rsidRPr="00000000">
        <w:rPr>
          <w:rtl w:val="0"/>
        </w:rPr>
        <w:t xml:space="preserve"> Presentar un ejemplo de código que demuestre la manipulación de archivos y su integración con Excel.</w:t>
      </w:r>
    </w:p>
    <w:p w:rsidR="00000000" w:rsidDel="00000000" w:rsidP="00000000" w:rsidRDefault="00000000" w:rsidRPr="00000000" w14:paraId="0000004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jc w:val="both"/>
        <w:rPr>
          <w:b w:val="1"/>
          <w:color w:val="000000"/>
          <w:sz w:val="26"/>
          <w:szCs w:val="26"/>
        </w:rPr>
      </w:pPr>
      <w:bookmarkStart w:colFirst="0" w:colLast="0" w:name="_d2a4hyd1tamy" w:id="21"/>
      <w:bookmarkEnd w:id="21"/>
      <w:r w:rsidDel="00000000" w:rsidR="00000000" w:rsidRPr="00000000">
        <w:rPr>
          <w:b w:val="1"/>
          <w:color w:val="000000"/>
          <w:sz w:val="26"/>
          <w:szCs w:val="26"/>
          <w:rtl w:val="0"/>
        </w:rPr>
        <w:t xml:space="preserve">6. Conexión con bases de datos</w:t>
      </w:r>
    </w:p>
    <w:p w:rsidR="00000000" w:rsidDel="00000000" w:rsidP="00000000" w:rsidRDefault="00000000" w:rsidRPr="00000000" w14:paraId="0000004D">
      <w:pPr>
        <w:pStyle w:val="Heading4"/>
        <w:keepNext w:val="0"/>
        <w:keepLines w:val="0"/>
        <w:spacing w:after="40" w:before="240" w:lineRule="auto"/>
        <w:jc w:val="both"/>
        <w:rPr>
          <w:b w:val="1"/>
          <w:color w:val="000000"/>
          <w:sz w:val="22"/>
          <w:szCs w:val="22"/>
        </w:rPr>
      </w:pPr>
      <w:bookmarkStart w:colFirst="0" w:colLast="0" w:name="_jv6l79n4j65" w:id="22"/>
      <w:bookmarkEnd w:id="22"/>
      <w:r w:rsidDel="00000000" w:rsidR="00000000" w:rsidRPr="00000000">
        <w:rPr>
          <w:b w:val="1"/>
          <w:color w:val="000000"/>
          <w:sz w:val="22"/>
          <w:szCs w:val="22"/>
          <w:rtl w:val="0"/>
        </w:rPr>
        <w:t xml:space="preserve">Descripción</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La conexión con bases de datos permite a los usuarios de VBA interactuar con sistemas de gestión de bases de datos, lo que permite el acceso y manipulación de datos almacenados.</w:t>
      </w:r>
    </w:p>
    <w:p w:rsidR="00000000" w:rsidDel="00000000" w:rsidP="00000000" w:rsidRDefault="00000000" w:rsidRPr="00000000" w14:paraId="0000004F">
      <w:pPr>
        <w:pStyle w:val="Heading4"/>
        <w:keepNext w:val="0"/>
        <w:keepLines w:val="0"/>
        <w:spacing w:after="40" w:before="240" w:lineRule="auto"/>
        <w:jc w:val="both"/>
        <w:rPr>
          <w:b w:val="1"/>
          <w:color w:val="000000"/>
          <w:sz w:val="22"/>
          <w:szCs w:val="22"/>
        </w:rPr>
      </w:pPr>
      <w:bookmarkStart w:colFirst="0" w:colLast="0" w:name="_51tgfu5fhg7n" w:id="23"/>
      <w:bookmarkEnd w:id="23"/>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50">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 programa que se conecte a una base de datos de Access y extraiga información sobre productos.</w:t>
        <w:br w:type="textWrapping"/>
      </w:r>
      <w:r w:rsidDel="00000000" w:rsidR="00000000" w:rsidRPr="00000000">
        <w:rPr>
          <w:b w:val="1"/>
          <w:rtl w:val="0"/>
        </w:rPr>
        <w:t xml:space="preserve">Desglose del problema:</w:t>
      </w:r>
      <w:r w:rsidDel="00000000" w:rsidR="00000000" w:rsidRPr="00000000">
        <w:rPr>
          <w:rtl w:val="0"/>
        </w:rPr>
        <w:t xml:space="preserve"> Explicar cómo configurar la conexión y ejecutar consultas SQL desde VBA.</w:t>
        <w:br w:type="textWrapping"/>
      </w:r>
      <w:r w:rsidDel="00000000" w:rsidR="00000000" w:rsidRPr="00000000">
        <w:rPr>
          <w:b w:val="1"/>
          <w:rtl w:val="0"/>
        </w:rPr>
        <w:t xml:space="preserve">Solución:</w:t>
      </w:r>
      <w:r w:rsidDel="00000000" w:rsidR="00000000" w:rsidRPr="00000000">
        <w:rPr>
          <w:rtl w:val="0"/>
        </w:rPr>
        <w:t xml:space="preserve"> Proporcionar un ejemplo de código que muestre la conexión a la base de datos y cómo extraer datos.</w:t>
      </w:r>
    </w:p>
    <w:p w:rsidR="00000000" w:rsidDel="00000000" w:rsidP="00000000" w:rsidRDefault="00000000" w:rsidRPr="00000000" w14:paraId="0000005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jc w:val="both"/>
        <w:rPr>
          <w:b w:val="1"/>
          <w:color w:val="000000"/>
          <w:sz w:val="26"/>
          <w:szCs w:val="26"/>
        </w:rPr>
      </w:pPr>
      <w:bookmarkStart w:colFirst="0" w:colLast="0" w:name="_l5a5qbl6vm7o" w:id="24"/>
      <w:bookmarkEnd w:id="24"/>
      <w:r w:rsidDel="00000000" w:rsidR="00000000" w:rsidRPr="00000000">
        <w:rPr>
          <w:b w:val="1"/>
          <w:color w:val="000000"/>
          <w:sz w:val="26"/>
          <w:szCs w:val="26"/>
          <w:rtl w:val="0"/>
        </w:rPr>
        <w:t xml:space="preserve">7. Tarea 4</w:t>
      </w:r>
    </w:p>
    <w:p w:rsidR="00000000" w:rsidDel="00000000" w:rsidP="00000000" w:rsidRDefault="00000000" w:rsidRPr="00000000" w14:paraId="00000053">
      <w:pPr>
        <w:pStyle w:val="Heading4"/>
        <w:keepNext w:val="0"/>
        <w:keepLines w:val="0"/>
        <w:spacing w:after="40" w:before="240" w:lineRule="auto"/>
        <w:jc w:val="both"/>
        <w:rPr>
          <w:b w:val="1"/>
          <w:color w:val="000000"/>
          <w:sz w:val="22"/>
          <w:szCs w:val="22"/>
        </w:rPr>
      </w:pPr>
      <w:bookmarkStart w:colFirst="0" w:colLast="0" w:name="_j7uikylsn6os" w:id="25"/>
      <w:bookmarkEnd w:id="25"/>
      <w:r w:rsidDel="00000000" w:rsidR="00000000" w:rsidRPr="00000000">
        <w:rPr>
          <w:b w:val="1"/>
          <w:color w:val="000000"/>
          <w:sz w:val="22"/>
          <w:szCs w:val="22"/>
          <w:rtl w:val="0"/>
        </w:rPr>
        <w:t xml:space="preserve">Descripción</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Esta tarea consolidará todos los conceptos aprendidos en el proyecto, requiriendo a los estudiantes que desarrollen un programa en VBA que incluya la manipulación de datos, el uso de funciones, y la conexión a archivos o bases de datos.</w:t>
      </w:r>
    </w:p>
    <w:p w:rsidR="00000000" w:rsidDel="00000000" w:rsidP="00000000" w:rsidRDefault="00000000" w:rsidRPr="00000000" w14:paraId="00000055">
      <w:pPr>
        <w:pStyle w:val="Heading4"/>
        <w:keepNext w:val="0"/>
        <w:keepLines w:val="0"/>
        <w:spacing w:after="40" w:before="240" w:lineRule="auto"/>
        <w:jc w:val="both"/>
        <w:rPr>
          <w:b w:val="1"/>
          <w:color w:val="000000"/>
          <w:sz w:val="22"/>
          <w:szCs w:val="22"/>
        </w:rPr>
      </w:pPr>
      <w:bookmarkStart w:colFirst="0" w:colLast="0" w:name="_21bcaphy005" w:id="26"/>
      <w:bookmarkEnd w:id="26"/>
      <w:r w:rsidDel="00000000" w:rsidR="00000000" w:rsidRPr="00000000">
        <w:rPr>
          <w:b w:val="1"/>
          <w:color w:val="000000"/>
          <w:sz w:val="22"/>
          <w:szCs w:val="22"/>
          <w:rtl w:val="0"/>
        </w:rPr>
        <w:t xml:space="preserve">Componentes de la Tarea</w:t>
      </w:r>
    </w:p>
    <w:p w:rsidR="00000000" w:rsidDel="00000000" w:rsidP="00000000" w:rsidRDefault="00000000" w:rsidRPr="00000000" w14:paraId="00000056">
      <w:pPr>
        <w:numPr>
          <w:ilvl w:val="0"/>
          <w:numId w:val="1"/>
        </w:numPr>
        <w:spacing w:after="0" w:afterAutospacing="0" w:before="240" w:lineRule="auto"/>
        <w:ind w:left="720" w:hanging="360"/>
      </w:pPr>
      <w:r w:rsidDel="00000000" w:rsidR="00000000" w:rsidRPr="00000000">
        <w:rPr>
          <w:b w:val="1"/>
          <w:rtl w:val="0"/>
        </w:rPr>
        <w:t xml:space="preserve">Desarrollo de un programa en VBA</w:t>
      </w:r>
      <w:r w:rsidDel="00000000" w:rsidR="00000000" w:rsidRPr="00000000">
        <w:rPr>
          <w:rtl w:val="0"/>
        </w:rPr>
        <w:t xml:space="preserve"> que resuelva un problema específico relacionado con datos.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b w:val="1"/>
          <w:rtl w:val="0"/>
        </w:rPr>
        <w:t xml:space="preserve">Documentación del código</w:t>
      </w:r>
      <w:r w:rsidDel="00000000" w:rsidR="00000000" w:rsidRPr="00000000">
        <w:rPr>
          <w:rtl w:val="0"/>
        </w:rPr>
        <w:t xml:space="preserve">, explicando cada parte y su funcionalidad.</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b w:val="1"/>
          <w:rtl w:val="0"/>
        </w:rPr>
        <w:t xml:space="preserve">Presentación de resultados</w:t>
      </w:r>
      <w:r w:rsidDel="00000000" w:rsidR="00000000" w:rsidRPr="00000000">
        <w:rPr>
          <w:rtl w:val="0"/>
        </w:rPr>
        <w:t xml:space="preserve"> obtenidos a partir de la ejecución del programa.</w:t>
      </w:r>
    </w:p>
    <w:p w:rsidR="00000000" w:rsidDel="00000000" w:rsidP="00000000" w:rsidRDefault="00000000" w:rsidRPr="00000000" w14:paraId="0000005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jc w:val="both"/>
        <w:rPr>
          <w:b w:val="1"/>
          <w:color w:val="000000"/>
          <w:sz w:val="26"/>
          <w:szCs w:val="26"/>
        </w:rPr>
      </w:pPr>
      <w:bookmarkStart w:colFirst="0" w:colLast="0" w:name="_rb24gzofir5y" w:id="27"/>
      <w:bookmarkEnd w:id="27"/>
      <w:r w:rsidDel="00000000" w:rsidR="00000000" w:rsidRPr="00000000">
        <w:rPr>
          <w:b w:val="1"/>
          <w:color w:val="000000"/>
          <w:sz w:val="26"/>
          <w:szCs w:val="26"/>
          <w:rtl w:val="0"/>
        </w:rPr>
        <w:t xml:space="preserve">Conclusión</w:t>
      </w:r>
    </w:p>
    <w:p w:rsidR="00000000" w:rsidDel="00000000" w:rsidP="00000000" w:rsidRDefault="00000000" w:rsidRPr="00000000" w14:paraId="0000005B">
      <w:pPr>
        <w:spacing w:after="240" w:before="240" w:lineRule="auto"/>
        <w:ind w:left="600" w:right="600" w:firstLine="0"/>
        <w:jc w:val="both"/>
        <w:rPr/>
      </w:pPr>
      <w:r w:rsidDel="00000000" w:rsidR="00000000" w:rsidRPr="00000000">
        <w:rPr>
          <w:rtl w:val="0"/>
        </w:rPr>
        <w:t xml:space="preserve">La programación en VBA es una herramienta poderosa para la automatización y manipulación de datos en aplicaciones de Microsoft. Este proyecto proporciona una base sólida en el uso de VBA, desde tipos de datos y funciones hasta la conexión con bases de datos, capacitando a los estudiantes para aplicar estos conocimientos en proyectos prácticos que mejoren su eficiencia y efectividad en el trabajo.</w:t>
      </w:r>
    </w:p>
    <w:p w:rsidR="00000000" w:rsidDel="00000000" w:rsidP="00000000" w:rsidRDefault="00000000" w:rsidRPr="00000000" w14:paraId="0000005C">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t xml:space="preserve">Curso</w:t>
    </w:r>
  </w:p>
  <w:p w:rsidR="00000000" w:rsidDel="00000000" w:rsidP="00000000" w:rsidRDefault="00000000" w:rsidRPr="00000000" w14:paraId="0000005E">
    <w:pPr>
      <w:rPr/>
    </w:pPr>
    <w:r w:rsidDel="00000000" w:rsidR="00000000" w:rsidRPr="00000000">
      <w:rPr>
        <w:rtl w:val="0"/>
      </w:rPr>
      <w:t xml:space="preserve">Laboratorio Programación de computadoras 1</w:t>
    </w:r>
  </w:p>
  <w:p w:rsidR="00000000" w:rsidDel="00000000" w:rsidP="00000000" w:rsidRDefault="00000000" w:rsidRPr="00000000" w14:paraId="0000005F">
    <w:pPr>
      <w:rPr/>
    </w:pPr>
    <w:r w:rsidDel="00000000" w:rsidR="00000000" w:rsidRPr="00000000">
      <w:rPr>
        <w:rtl w:val="0"/>
      </w:rPr>
      <w:t xml:space="preserve">S.2</w:t>
    </w:r>
  </w:p>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