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jc w:val="both"/>
        <w:rPr>
          <w:b w:val="1"/>
          <w:sz w:val="34"/>
          <w:szCs w:val="34"/>
        </w:rPr>
      </w:pPr>
      <w:bookmarkStart w:colFirst="0" w:colLast="0" w:name="_m1itm516d9qn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Proyecto 9: Diseño de Diagrama Entidad-Relación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obomqow69k3a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Título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Diseño de Diagrama Entidad-Relación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5vzsl7ulran7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Descripción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Este proyecto introduce el concepto de Diagramas Entidad-Relación (ER), fundamentales para el diseño de bases de datos relacionales. Los estudiantes aprenderán a identificar y representar entidades, atributos, relaciones y cardinalidades entre datos. A través de un ejemplo práctico, los estudiantes aplicarán sus conocimientos para crear un diagrama ER efectivo, aplicando principios de cardinalidad y tipos de datos adecuados para representar correctamente las relaciones entre entidades.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3qk6b9xowscn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Resumen Ejecutivo</w:t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Diagrama Entidad-Relación (ER) es una herramienta visual que facilita la planificación y diseño de bases de datos mediante la representación de datos en términos de entidades y las relaciones entre ellas. Este proyecto permite a los estudiantes desarrollar habilidades prácticas en el diseño de diagramas ER, comprendiendo la cardinalidad y los tipos de datos de cada entidad. También incluye un examen corto para reforzar los conocimientos adquiridos.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q0t6x6bvtyge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Objetivo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Comprender el propósito y uso de los Diagramas ER en el diseño de bases de datos.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Aprender a identificar entidades, atributos y relaciones.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Crear un diagrama ER aplicando conceptos de cardinalidad y relaciones entre entidades.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bntxo7so03nw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Introducción</w:t>
      </w:r>
    </w:p>
    <w:p w:rsidR="00000000" w:rsidDel="00000000" w:rsidP="00000000" w:rsidRDefault="00000000" w:rsidRPr="00000000" w14:paraId="0000000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Diagrama Entidad-Relación (ER) es esencial en el diseño de bases de datos, ya que permite una visualización estructurada de las entidades y cómo se relacionan entre sí. Este proyecto cubre los conceptos fundamentales de entidades, atributos, tipos de datos, y relaciones, y los estudiantes desarrollarán un diagrama ER basado en un caso práctico, aplicando cardinalidad y relaciones correctamente.</w:t>
      </w:r>
    </w:p>
    <w:p w:rsidR="00000000" w:rsidDel="00000000" w:rsidP="00000000" w:rsidRDefault="00000000" w:rsidRPr="00000000" w14:paraId="0000000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F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b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m1itm516d9qn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Proyecto 9: Diseño de Diagrama Entidad-Relación</w:t>
              <w:tab/>
            </w:r>
          </w:hyperlink>
          <w:r w:rsidDel="00000000" w:rsidR="00000000" w:rsidRPr="00000000">
            <w:fldChar w:fldCharType="begin"/>
            <w:instrText xml:space="preserve"> PAGEREF _m1itm516d9qn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obomqow69k3a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Título</w:t>
              <w:tab/>
            </w:r>
          </w:hyperlink>
          <w:r w:rsidDel="00000000" w:rsidR="00000000" w:rsidRPr="00000000">
            <w:fldChar w:fldCharType="begin"/>
            <w:instrText xml:space="preserve"> PAGEREF _obomqow69k3a \h </w:instrText>
            <w:fldChar w:fldCharType="separate"/>
          </w:r>
          <w:r w:rsidDel="00000000" w:rsidR="00000000" w:rsidRPr="00000000">
            <w:rPr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5vzsl7ulran7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Descripción</w:t>
              <w:tab/>
            </w:r>
          </w:hyperlink>
          <w:r w:rsidDel="00000000" w:rsidR="00000000" w:rsidRPr="00000000">
            <w:fldChar w:fldCharType="begin"/>
            <w:instrText xml:space="preserve"> PAGEREF _5vzsl7ulran7 \h </w:instrText>
            <w:fldChar w:fldCharType="separate"/>
          </w:r>
          <w:r w:rsidDel="00000000" w:rsidR="00000000" w:rsidRPr="00000000">
            <w:rPr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3qk6b9xowscn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Resumen Ejecutivo</w:t>
              <w:tab/>
            </w:r>
          </w:hyperlink>
          <w:r w:rsidDel="00000000" w:rsidR="00000000" w:rsidRPr="00000000">
            <w:fldChar w:fldCharType="begin"/>
            <w:instrText xml:space="preserve"> PAGEREF _3qk6b9xowscn \h </w:instrText>
            <w:fldChar w:fldCharType="separate"/>
          </w:r>
          <w:r w:rsidDel="00000000" w:rsidR="00000000" w:rsidRPr="00000000">
            <w:rPr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q0t6x6bvtyge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Objetivo</w:t>
              <w:tab/>
            </w:r>
          </w:hyperlink>
          <w:r w:rsidDel="00000000" w:rsidR="00000000" w:rsidRPr="00000000">
            <w:fldChar w:fldCharType="begin"/>
            <w:instrText xml:space="preserve"> PAGEREF _q0t6x6bvtyge \h </w:instrText>
            <w:fldChar w:fldCharType="separate"/>
          </w:r>
          <w:r w:rsidDel="00000000" w:rsidR="00000000" w:rsidRPr="00000000">
            <w:rPr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bntxo7so03nw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Introducción</w:t>
              <w:tab/>
            </w:r>
          </w:hyperlink>
          <w:r w:rsidDel="00000000" w:rsidR="00000000" w:rsidRPr="00000000">
            <w:fldChar w:fldCharType="begin"/>
            <w:instrText xml:space="preserve"> PAGEREF _bntxo7so03nw \h </w:instrText>
            <w:fldChar w:fldCharType="separate"/>
          </w:r>
          <w:r w:rsidDel="00000000" w:rsidR="00000000" w:rsidRPr="00000000">
            <w:rPr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a7b4i0j56tof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 ¿Qué es un diagrama ER?</w:t>
              <w:tab/>
            </w:r>
          </w:hyperlink>
          <w:r w:rsidDel="00000000" w:rsidR="00000000" w:rsidRPr="00000000">
            <w:fldChar w:fldCharType="begin"/>
            <w:instrText xml:space="preserve"> PAGEREF _a7b4i0j56tof \h </w:instrText>
            <w:fldChar w:fldCharType="separate"/>
          </w:r>
          <w:r w:rsidDel="00000000" w:rsidR="00000000" w:rsidRPr="00000000">
            <w:rPr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j3vaz4atcdmm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Descripción</w:t>
              <w:tab/>
            </w:r>
          </w:hyperlink>
          <w:r w:rsidDel="00000000" w:rsidR="00000000" w:rsidRPr="00000000">
            <w:fldChar w:fldCharType="begin"/>
            <w:instrText xml:space="preserve"> PAGEREF _j3vaz4atcdmm \h </w:instrText>
            <w:fldChar w:fldCharType="separate"/>
          </w:r>
          <w:r w:rsidDel="00000000" w:rsidR="00000000" w:rsidRPr="00000000">
            <w:rPr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lfhq2vravtml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Pongamos en Práctica la Teoría</w:t>
              <w:tab/>
            </w:r>
          </w:hyperlink>
          <w:r w:rsidDel="00000000" w:rsidR="00000000" w:rsidRPr="00000000">
            <w:fldChar w:fldCharType="begin"/>
            <w:instrText xml:space="preserve"> PAGEREF _lfhq2vravtml \h </w:instrText>
            <w:fldChar w:fldCharType="separate"/>
          </w:r>
          <w:r w:rsidDel="00000000" w:rsidR="00000000" w:rsidRPr="00000000">
            <w:rPr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2akxg786uxj5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 Entidades y atributos</w:t>
              <w:tab/>
            </w:r>
          </w:hyperlink>
          <w:r w:rsidDel="00000000" w:rsidR="00000000" w:rsidRPr="00000000">
            <w:fldChar w:fldCharType="begin"/>
            <w:instrText xml:space="preserve"> PAGEREF _2akxg786uxj5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3n03s8ijt6oc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Descripción</w:t>
              <w:tab/>
            </w:r>
          </w:hyperlink>
          <w:r w:rsidDel="00000000" w:rsidR="00000000" w:rsidRPr="00000000">
            <w:fldChar w:fldCharType="begin"/>
            <w:instrText xml:space="preserve"> PAGEREF _3n03s8ijt6oc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rc9g034hyr4g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Pongamos en Práctica la Teoría</w:t>
              <w:tab/>
            </w:r>
          </w:hyperlink>
          <w:r w:rsidDel="00000000" w:rsidR="00000000" w:rsidRPr="00000000">
            <w:fldChar w:fldCharType="begin"/>
            <w:instrText xml:space="preserve"> PAGEREF _rc9g034hyr4g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69tp75swmbuc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 Tipos de datos en entidades</w:t>
              <w:tab/>
            </w:r>
          </w:hyperlink>
          <w:r w:rsidDel="00000000" w:rsidR="00000000" w:rsidRPr="00000000">
            <w:fldChar w:fldCharType="begin"/>
            <w:instrText xml:space="preserve"> PAGEREF _69tp75swmbuc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1f8f72xwmzk1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Descripción</w:t>
              <w:tab/>
            </w:r>
          </w:hyperlink>
          <w:r w:rsidDel="00000000" w:rsidR="00000000" w:rsidRPr="00000000">
            <w:fldChar w:fldCharType="begin"/>
            <w:instrText xml:space="preserve"> PAGEREF _1f8f72xwmzk1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l9xt32d08xi7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Pongamos en Práctica la Teoría</w:t>
              <w:tab/>
            </w:r>
          </w:hyperlink>
          <w:r w:rsidDel="00000000" w:rsidR="00000000" w:rsidRPr="00000000">
            <w:fldChar w:fldCharType="begin"/>
            <w:instrText xml:space="preserve"> PAGEREF _l9xt32d08xi7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u2pcr4oeeu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 Relaciones entre entidades</w:t>
              <w:tab/>
            </w:r>
          </w:hyperlink>
          <w:r w:rsidDel="00000000" w:rsidR="00000000" w:rsidRPr="00000000">
            <w:fldChar w:fldCharType="begin"/>
            <w:instrText xml:space="preserve"> PAGEREF _u2pcr4oeeu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s8eyfox5ncek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Descripción</w:t>
              <w:tab/>
            </w:r>
          </w:hyperlink>
          <w:r w:rsidDel="00000000" w:rsidR="00000000" w:rsidRPr="00000000">
            <w:fldChar w:fldCharType="begin"/>
            <w:instrText xml:space="preserve"> PAGEREF _s8eyfox5ncek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ynnz5x5xghw4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Pongamos en Práctica la Teoría</w:t>
              <w:tab/>
            </w:r>
          </w:hyperlink>
          <w:r w:rsidDel="00000000" w:rsidR="00000000" w:rsidRPr="00000000">
            <w:fldChar w:fldCharType="begin"/>
            <w:instrText xml:space="preserve"> PAGEREF _ynnz5x5xghw4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n865wt4y7mro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5. Ejemplo práctico de un diagrama ER</w:t>
              <w:tab/>
            </w:r>
          </w:hyperlink>
          <w:r w:rsidDel="00000000" w:rsidR="00000000" w:rsidRPr="00000000">
            <w:fldChar w:fldCharType="begin"/>
            <w:instrText xml:space="preserve"> PAGEREF _n865wt4y7mro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pepve2wjo1qs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Descripción</w:t>
              <w:tab/>
            </w:r>
          </w:hyperlink>
          <w:r w:rsidDel="00000000" w:rsidR="00000000" w:rsidRPr="00000000">
            <w:fldChar w:fldCharType="begin"/>
            <w:instrText xml:space="preserve"> PAGEREF _pepve2wjo1qs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2nrx3rf5xg6y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Pongamos en Práctica la Teoría</w:t>
              <w:tab/>
            </w:r>
          </w:hyperlink>
          <w:r w:rsidDel="00000000" w:rsidR="00000000" w:rsidRPr="00000000">
            <w:fldChar w:fldCharType="begin"/>
            <w:instrText xml:space="preserve"> PAGEREF _2nrx3rf5xg6y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vaqao6q5ogwu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6. Cardinalidad en relaciones</w:t>
              <w:tab/>
            </w:r>
          </w:hyperlink>
          <w:r w:rsidDel="00000000" w:rsidR="00000000" w:rsidRPr="00000000">
            <w:fldChar w:fldCharType="begin"/>
            <w:instrText xml:space="preserve"> PAGEREF _vaqao6q5ogwu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q7tdrs8zjzla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Descripción</w:t>
              <w:tab/>
            </w:r>
          </w:hyperlink>
          <w:r w:rsidDel="00000000" w:rsidR="00000000" w:rsidRPr="00000000">
            <w:fldChar w:fldCharType="begin"/>
            <w:instrText xml:space="preserve"> PAGEREF _q7tdrs8zjzla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qc6rtkxwcxid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Pongamos en Práctica la Teoría</w:t>
              <w:tab/>
            </w:r>
          </w:hyperlink>
          <w:r w:rsidDel="00000000" w:rsidR="00000000" w:rsidRPr="00000000">
            <w:fldChar w:fldCharType="begin"/>
            <w:instrText xml:space="preserve"> PAGEREF _qc6rtkxwcxid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wraev0psnzf2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7. Examen corto 2</w:t>
              <w:tab/>
            </w:r>
          </w:hyperlink>
          <w:r w:rsidDel="00000000" w:rsidR="00000000" w:rsidRPr="00000000">
            <w:fldChar w:fldCharType="begin"/>
            <w:instrText xml:space="preserve"> PAGEREF _wraev0psnzf2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h9x4xcwtrw0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Descripción</w:t>
              <w:tab/>
            </w:r>
          </w:hyperlink>
          <w:r w:rsidDel="00000000" w:rsidR="00000000" w:rsidRPr="00000000">
            <w:fldChar w:fldCharType="begin"/>
            <w:instrText xml:space="preserve"> PAGEREF _h9x4xcwtrw0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9ntp9i2rcqv1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Componentes del Examen</w:t>
              <w:tab/>
            </w:r>
          </w:hyperlink>
          <w:r w:rsidDel="00000000" w:rsidR="00000000" w:rsidRPr="00000000">
            <w:fldChar w:fldCharType="begin"/>
            <w:instrText xml:space="preserve"> PAGEREF _9ntp9i2rcqv1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mm8tmz3pkvva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Conclusión</w:t>
              <w:tab/>
            </w:r>
          </w:hyperlink>
          <w:r w:rsidDel="00000000" w:rsidR="00000000" w:rsidRPr="00000000">
            <w:fldChar w:fldCharType="begin"/>
            <w:instrText xml:space="preserve"> PAGEREF _mm8tmz3pkvva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a7b4i0j56tof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¿Qué es un diagrama ER?</w:t>
      </w:r>
    </w:p>
    <w:p w:rsidR="00000000" w:rsidDel="00000000" w:rsidP="00000000" w:rsidRDefault="00000000" w:rsidRPr="00000000" w14:paraId="0000002E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j3vaz4atcdmm" w:id="7"/>
      <w:bookmarkEnd w:id="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Descripción</w:t>
      </w:r>
    </w:p>
    <w:p w:rsidR="00000000" w:rsidDel="00000000" w:rsidP="00000000" w:rsidRDefault="00000000" w:rsidRPr="00000000" w14:paraId="0000002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Un Diagrama Entidad-Relación (ER) es una representación gráfica de los datos de un sistema, diseñada para mostrar las entidades y las relaciones entre ellas, y cómo se estructuran los datos en una base de datos.</w:t>
      </w:r>
    </w:p>
    <w:p w:rsidR="00000000" w:rsidDel="00000000" w:rsidP="00000000" w:rsidRDefault="00000000" w:rsidRPr="00000000" w14:paraId="00000030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lfhq2vravtml" w:id="8"/>
      <w:bookmarkEnd w:id="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Pongamos en Práctica la Teoría</w:t>
      </w:r>
    </w:p>
    <w:p w:rsidR="00000000" w:rsidDel="00000000" w:rsidP="00000000" w:rsidRDefault="00000000" w:rsidRPr="00000000" w14:paraId="00000031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Caso de estudio 1</w:t>
        <w:br w:type="textWrapping"/>
        <w:t xml:space="preserve">Planteamiento:</w:t>
      </w:r>
      <w:r w:rsidDel="00000000" w:rsidR="00000000" w:rsidRPr="00000000">
        <w:rPr>
          <w:rtl w:val="0"/>
        </w:rPr>
        <w:t xml:space="preserve"> Introducir el concepto de diagrama ER mediante un ejemplo de un sistema de biblioteca donde se identifiquen las entidades clave como "Libro", "Usuario", y "Préstamo".</w:t>
        <w:br w:type="textWrapping"/>
      </w:r>
      <w:r w:rsidDel="00000000" w:rsidR="00000000" w:rsidRPr="00000000">
        <w:rPr>
          <w:b w:val="1"/>
          <w:rtl w:val="0"/>
        </w:rPr>
        <w:t xml:space="preserve">Desglose del problema:</w:t>
      </w:r>
      <w:r w:rsidDel="00000000" w:rsidR="00000000" w:rsidRPr="00000000">
        <w:rPr>
          <w:rtl w:val="0"/>
        </w:rPr>
        <w:t xml:space="preserve"> Explicar cómo se representa cada entidad y su relación en un diagrama.</w:t>
        <w:br w:type="textWrapping"/>
      </w:r>
      <w:r w:rsidDel="00000000" w:rsidR="00000000" w:rsidRPr="00000000">
        <w:rPr>
          <w:b w:val="1"/>
          <w:rtl w:val="0"/>
        </w:rPr>
        <w:t xml:space="preserve">Solución:</w:t>
      </w:r>
      <w:r w:rsidDel="00000000" w:rsidR="00000000" w:rsidRPr="00000000">
        <w:rPr>
          <w:rtl w:val="0"/>
        </w:rPr>
        <w:t xml:space="preserve"> Identificar y esbozar el diagrama ER que represente estas entidades y sus interacciones básicas.</w:t>
      </w:r>
    </w:p>
    <w:p w:rsidR="00000000" w:rsidDel="00000000" w:rsidP="00000000" w:rsidRDefault="00000000" w:rsidRPr="00000000" w14:paraId="00000032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2akxg786uxj5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Entidades y atributos</w:t>
      </w:r>
    </w:p>
    <w:p w:rsidR="00000000" w:rsidDel="00000000" w:rsidP="00000000" w:rsidRDefault="00000000" w:rsidRPr="00000000" w14:paraId="00000034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3n03s8ijt6oc" w:id="10"/>
      <w:bookmarkEnd w:id="1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Descripción</w:t>
      </w:r>
    </w:p>
    <w:p w:rsidR="00000000" w:rsidDel="00000000" w:rsidP="00000000" w:rsidRDefault="00000000" w:rsidRPr="00000000" w14:paraId="0000003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Las entidades representan objetos o conceptos en el sistema de base de datos, mientras que los atributos son las propiedades que describen esas entidades.</w:t>
      </w:r>
    </w:p>
    <w:p w:rsidR="00000000" w:rsidDel="00000000" w:rsidP="00000000" w:rsidRDefault="00000000" w:rsidRPr="00000000" w14:paraId="00000036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rc9g034hyr4g" w:id="11"/>
      <w:bookmarkEnd w:id="1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Pongamos en Práctica la Teoría</w:t>
      </w:r>
    </w:p>
    <w:p w:rsidR="00000000" w:rsidDel="00000000" w:rsidP="00000000" w:rsidRDefault="00000000" w:rsidRPr="00000000" w14:paraId="00000037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Caso de estudio 1</w:t>
        <w:br w:type="textWrapping"/>
        <w:t xml:space="preserve">Planteamiento:</w:t>
      </w:r>
      <w:r w:rsidDel="00000000" w:rsidR="00000000" w:rsidRPr="00000000">
        <w:rPr>
          <w:rtl w:val="0"/>
        </w:rPr>
        <w:t xml:space="preserve"> Identificar las entidades y atributos para un sistema de gestión de empleados.</w:t>
        <w:br w:type="textWrapping"/>
      </w:r>
      <w:r w:rsidDel="00000000" w:rsidR="00000000" w:rsidRPr="00000000">
        <w:rPr>
          <w:b w:val="1"/>
          <w:rtl w:val="0"/>
        </w:rPr>
        <w:t xml:space="preserve">Desglose del problema:</w:t>
      </w:r>
      <w:r w:rsidDel="00000000" w:rsidR="00000000" w:rsidRPr="00000000">
        <w:rPr>
          <w:rtl w:val="0"/>
        </w:rPr>
        <w:t xml:space="preserve"> Determinar entidades como "Empleado", "Departamento" y atributos como "Nombre", "ID" y "Fecha de Contratación".</w:t>
        <w:br w:type="textWrapping"/>
      </w:r>
      <w:r w:rsidDel="00000000" w:rsidR="00000000" w:rsidRPr="00000000">
        <w:rPr>
          <w:b w:val="1"/>
          <w:rtl w:val="0"/>
        </w:rPr>
        <w:t xml:space="preserve">Solución:</w:t>
      </w:r>
      <w:r w:rsidDel="00000000" w:rsidR="00000000" w:rsidRPr="00000000">
        <w:rPr>
          <w:rtl w:val="0"/>
        </w:rPr>
        <w:t xml:space="preserve"> Definir y listar las entidades junto con sus atributos para el sistema de gestión de empleados.</w:t>
      </w:r>
    </w:p>
    <w:p w:rsidR="00000000" w:rsidDel="00000000" w:rsidP="00000000" w:rsidRDefault="00000000" w:rsidRPr="00000000" w14:paraId="00000038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69tp75swmbuc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Tipos de datos en entidades</w:t>
      </w:r>
    </w:p>
    <w:p w:rsidR="00000000" w:rsidDel="00000000" w:rsidP="00000000" w:rsidRDefault="00000000" w:rsidRPr="00000000" w14:paraId="0000003A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1f8f72xwmzk1" w:id="13"/>
      <w:bookmarkEnd w:id="1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Descripción</w:t>
      </w:r>
    </w:p>
    <w:p w:rsidR="00000000" w:rsidDel="00000000" w:rsidP="00000000" w:rsidRDefault="00000000" w:rsidRPr="00000000" w14:paraId="0000003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Cada atributo de una entidad requiere un tipo de dato específico (por ejemplo, texto, fecha, numérico), que determina cómo se almacenarán y procesarán los datos.</w:t>
      </w:r>
    </w:p>
    <w:p w:rsidR="00000000" w:rsidDel="00000000" w:rsidP="00000000" w:rsidRDefault="00000000" w:rsidRPr="00000000" w14:paraId="0000003C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l9xt32d08xi7" w:id="14"/>
      <w:bookmarkEnd w:id="1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Pongamos en Práctica la Teoría</w:t>
      </w:r>
    </w:p>
    <w:p w:rsidR="00000000" w:rsidDel="00000000" w:rsidP="00000000" w:rsidRDefault="00000000" w:rsidRPr="00000000" w14:paraId="0000003D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Caso de estudio 1</w:t>
        <w:br w:type="textWrapping"/>
        <w:t xml:space="preserve">Planteamiento:</w:t>
      </w:r>
      <w:r w:rsidDel="00000000" w:rsidR="00000000" w:rsidRPr="00000000">
        <w:rPr>
          <w:rtl w:val="0"/>
        </w:rPr>
        <w:t xml:space="preserve"> Definir los tipos de datos necesarios para los atributos de una entidad "Estudiante" en un sistema escolar.</w:t>
        <w:br w:type="textWrapping"/>
      </w:r>
      <w:r w:rsidDel="00000000" w:rsidR="00000000" w:rsidRPr="00000000">
        <w:rPr>
          <w:b w:val="1"/>
          <w:rtl w:val="0"/>
        </w:rPr>
        <w:t xml:space="preserve">Desglose del problema:</w:t>
      </w:r>
      <w:r w:rsidDel="00000000" w:rsidR="00000000" w:rsidRPr="00000000">
        <w:rPr>
          <w:rtl w:val="0"/>
        </w:rPr>
        <w:t xml:space="preserve"> Asignar tipos de datos como "Nombre" (texto), "Edad" (numérico), y "Fecha de Nacimiento" (fecha).</w:t>
        <w:br w:type="textWrapping"/>
      </w:r>
      <w:r w:rsidDel="00000000" w:rsidR="00000000" w:rsidRPr="00000000">
        <w:rPr>
          <w:b w:val="1"/>
          <w:rtl w:val="0"/>
        </w:rPr>
        <w:t xml:space="preserve">Solución:</w:t>
      </w:r>
      <w:r w:rsidDel="00000000" w:rsidR="00000000" w:rsidRPr="00000000">
        <w:rPr>
          <w:rtl w:val="0"/>
        </w:rPr>
        <w:t xml:space="preserve"> Especificar los tipos de datos de cada atributo para asegurar consistencia y precisión en la base de datos.</w:t>
      </w:r>
    </w:p>
    <w:p w:rsidR="00000000" w:rsidDel="00000000" w:rsidP="00000000" w:rsidRDefault="00000000" w:rsidRPr="00000000" w14:paraId="0000003E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u2pcr4oeeu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Relaciones entre entidades</w:t>
      </w:r>
    </w:p>
    <w:p w:rsidR="00000000" w:rsidDel="00000000" w:rsidP="00000000" w:rsidRDefault="00000000" w:rsidRPr="00000000" w14:paraId="00000040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s8eyfox5ncek" w:id="16"/>
      <w:bookmarkEnd w:id="1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Descripción</w:t>
      </w:r>
    </w:p>
    <w:p w:rsidR="00000000" w:rsidDel="00000000" w:rsidP="00000000" w:rsidRDefault="00000000" w:rsidRPr="00000000" w14:paraId="0000004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Las relaciones describen cómo interactúan las entidades entre sí, lo que permite representar asociaciones importantes entre los datos.</w:t>
      </w:r>
    </w:p>
    <w:p w:rsidR="00000000" w:rsidDel="00000000" w:rsidP="00000000" w:rsidRDefault="00000000" w:rsidRPr="00000000" w14:paraId="00000042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ynnz5x5xghw4" w:id="17"/>
      <w:bookmarkEnd w:id="1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Pongamos en Práctica la Teoría</w:t>
      </w:r>
    </w:p>
    <w:p w:rsidR="00000000" w:rsidDel="00000000" w:rsidP="00000000" w:rsidRDefault="00000000" w:rsidRPr="00000000" w14:paraId="00000043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Caso de estudio 1</w:t>
        <w:br w:type="textWrapping"/>
        <w:t xml:space="preserve">Planteamiento:</w:t>
      </w:r>
      <w:r w:rsidDel="00000000" w:rsidR="00000000" w:rsidRPr="00000000">
        <w:rPr>
          <w:rtl w:val="0"/>
        </w:rPr>
        <w:t xml:space="preserve"> Identificar relaciones entre las entidades "Cliente" y "Pedido" en un sistema de ventas.</w:t>
        <w:br w:type="textWrapping"/>
      </w:r>
      <w:r w:rsidDel="00000000" w:rsidR="00000000" w:rsidRPr="00000000">
        <w:rPr>
          <w:b w:val="1"/>
          <w:rtl w:val="0"/>
        </w:rPr>
        <w:t xml:space="preserve">Desglose del problema:</w:t>
      </w:r>
      <w:r w:rsidDel="00000000" w:rsidR="00000000" w:rsidRPr="00000000">
        <w:rPr>
          <w:rtl w:val="0"/>
        </w:rPr>
        <w:t xml:space="preserve"> Definir la relación entre "Cliente" y "Pedido" para establecer que un cliente puede realizar múltiples pedidos.</w:t>
        <w:br w:type="textWrapping"/>
      </w:r>
      <w:r w:rsidDel="00000000" w:rsidR="00000000" w:rsidRPr="00000000">
        <w:rPr>
          <w:b w:val="1"/>
          <w:rtl w:val="0"/>
        </w:rPr>
        <w:t xml:space="preserve">Solución:</w:t>
      </w:r>
      <w:r w:rsidDel="00000000" w:rsidR="00000000" w:rsidRPr="00000000">
        <w:rPr>
          <w:rtl w:val="0"/>
        </w:rPr>
        <w:t xml:space="preserve"> Representar gráficamente la relación en el diagrama ER y explicar su significado.</w:t>
      </w:r>
    </w:p>
    <w:p w:rsidR="00000000" w:rsidDel="00000000" w:rsidP="00000000" w:rsidRDefault="00000000" w:rsidRPr="00000000" w14:paraId="00000044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n865wt4y7mro" w:id="18"/>
      <w:bookmarkEnd w:id="1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Ejemplo práctico de un diagrama ER</w:t>
      </w:r>
    </w:p>
    <w:p w:rsidR="00000000" w:rsidDel="00000000" w:rsidP="00000000" w:rsidRDefault="00000000" w:rsidRPr="00000000" w14:paraId="00000046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pepve2wjo1qs" w:id="19"/>
      <w:bookmarkEnd w:id="1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Descripción</w:t>
      </w:r>
    </w:p>
    <w:p w:rsidR="00000000" w:rsidDel="00000000" w:rsidP="00000000" w:rsidRDefault="00000000" w:rsidRPr="00000000" w14:paraId="0000004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Este ejemplo práctico consolida los conceptos vistos hasta ahora, aplicando la creación de un diagrama ER en un caso específico, como una base de datos de un sistema de inventario.</w:t>
      </w:r>
    </w:p>
    <w:p w:rsidR="00000000" w:rsidDel="00000000" w:rsidP="00000000" w:rsidRDefault="00000000" w:rsidRPr="00000000" w14:paraId="00000048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2nrx3rf5xg6y" w:id="20"/>
      <w:bookmarkEnd w:id="2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Pongamos en Práctica la Teoría</w:t>
      </w:r>
    </w:p>
    <w:p w:rsidR="00000000" w:rsidDel="00000000" w:rsidP="00000000" w:rsidRDefault="00000000" w:rsidRPr="00000000" w14:paraId="00000049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Caso de estudio 1</w:t>
        <w:br w:type="textWrapping"/>
        <w:t xml:space="preserve">Planteamiento:</w:t>
      </w:r>
      <w:r w:rsidDel="00000000" w:rsidR="00000000" w:rsidRPr="00000000">
        <w:rPr>
          <w:rtl w:val="0"/>
        </w:rPr>
        <w:t xml:space="preserve"> Diseñar un diagrama ER para un sistema de inventario que incluya entidades como "Producto", "Proveedor" y "Categoría".</w:t>
        <w:br w:type="textWrapping"/>
      </w:r>
      <w:r w:rsidDel="00000000" w:rsidR="00000000" w:rsidRPr="00000000">
        <w:rPr>
          <w:b w:val="1"/>
          <w:rtl w:val="0"/>
        </w:rPr>
        <w:t xml:space="preserve">Desglose del problema:</w:t>
      </w:r>
      <w:r w:rsidDel="00000000" w:rsidR="00000000" w:rsidRPr="00000000">
        <w:rPr>
          <w:rtl w:val="0"/>
        </w:rPr>
        <w:t xml:space="preserve"> Identificar entidades, atributos y relaciones en el sistema de inventario, como "Producto" perteneciendo a una "Categoría" y "Producto" suministrado por "Proveedor".</w:t>
        <w:br w:type="textWrapping"/>
      </w:r>
      <w:r w:rsidDel="00000000" w:rsidR="00000000" w:rsidRPr="00000000">
        <w:rPr>
          <w:b w:val="1"/>
          <w:rtl w:val="0"/>
        </w:rPr>
        <w:t xml:space="preserve">Solución:</w:t>
      </w:r>
      <w:r w:rsidDel="00000000" w:rsidR="00000000" w:rsidRPr="00000000">
        <w:rPr>
          <w:rtl w:val="0"/>
        </w:rPr>
        <w:t xml:space="preserve"> Crear un diagrama ER completo con las entidades, atributos y relaciones del sistema de inventario.</w:t>
      </w:r>
    </w:p>
    <w:p w:rsidR="00000000" w:rsidDel="00000000" w:rsidP="00000000" w:rsidRDefault="00000000" w:rsidRPr="00000000" w14:paraId="0000004A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vaqao6q5ogwu" w:id="21"/>
      <w:bookmarkEnd w:id="2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 Cardinalidad en relaciones</w:t>
      </w:r>
    </w:p>
    <w:p w:rsidR="00000000" w:rsidDel="00000000" w:rsidP="00000000" w:rsidRDefault="00000000" w:rsidRPr="00000000" w14:paraId="0000004C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q7tdrs8zjzla" w:id="22"/>
      <w:bookmarkEnd w:id="2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Descripción</w:t>
      </w:r>
    </w:p>
    <w:p w:rsidR="00000000" w:rsidDel="00000000" w:rsidP="00000000" w:rsidRDefault="00000000" w:rsidRPr="00000000" w14:paraId="0000004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 cardinalidad especifica el número de ocurrencias permitidas en la relación entre dos entidades, como uno a uno, uno a muchos o muchos a muchos.</w:t>
      </w:r>
    </w:p>
    <w:p w:rsidR="00000000" w:rsidDel="00000000" w:rsidP="00000000" w:rsidRDefault="00000000" w:rsidRPr="00000000" w14:paraId="0000004E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qc6rtkxwcxid" w:id="23"/>
      <w:bookmarkEnd w:id="2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Pongamos en Práctica la Teoría</w:t>
      </w:r>
    </w:p>
    <w:p w:rsidR="00000000" w:rsidDel="00000000" w:rsidP="00000000" w:rsidRDefault="00000000" w:rsidRPr="00000000" w14:paraId="0000004F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Caso de estudio 1</w:t>
        <w:br w:type="textWrapping"/>
        <w:t xml:space="preserve">Planteamiento:</w:t>
      </w:r>
      <w:r w:rsidDel="00000000" w:rsidR="00000000" w:rsidRPr="00000000">
        <w:rPr>
          <w:rtl w:val="0"/>
        </w:rPr>
        <w:t xml:space="preserve"> Establecer la cardinalidad en la relación entre "Empleado" y "Proyecto" en una empresa donde un empleado puede estar en varios proyectos y un proyecto puede tener varios empleados.</w:t>
        <w:br w:type="textWrapping"/>
      </w:r>
      <w:r w:rsidDel="00000000" w:rsidR="00000000" w:rsidRPr="00000000">
        <w:rPr>
          <w:b w:val="1"/>
          <w:rtl w:val="0"/>
        </w:rPr>
        <w:t xml:space="preserve">Desglose del problema:</w:t>
      </w:r>
      <w:r w:rsidDel="00000000" w:rsidR="00000000" w:rsidRPr="00000000">
        <w:rPr>
          <w:rtl w:val="0"/>
        </w:rPr>
        <w:t xml:space="preserve"> Determinar el tipo de relación y la cardinalidad adecuada (muchos a muchos en este caso).</w:t>
        <w:br w:type="textWrapping"/>
      </w:r>
      <w:r w:rsidDel="00000000" w:rsidR="00000000" w:rsidRPr="00000000">
        <w:rPr>
          <w:b w:val="1"/>
          <w:rtl w:val="0"/>
        </w:rPr>
        <w:t xml:space="preserve">Solución:</w:t>
      </w:r>
      <w:r w:rsidDel="00000000" w:rsidR="00000000" w:rsidRPr="00000000">
        <w:rPr>
          <w:rtl w:val="0"/>
        </w:rPr>
        <w:t xml:space="preserve"> Representar la cardinalidad en el diagrama ER, utilizando notaciones visuales que indiquen la relación muchos a muchos.</w:t>
      </w:r>
    </w:p>
    <w:p w:rsidR="00000000" w:rsidDel="00000000" w:rsidP="00000000" w:rsidRDefault="00000000" w:rsidRPr="00000000" w14:paraId="00000050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wraev0psnzf2" w:id="24"/>
      <w:bookmarkEnd w:id="2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7. Examen corto 2</w:t>
      </w:r>
    </w:p>
    <w:p w:rsidR="00000000" w:rsidDel="00000000" w:rsidP="00000000" w:rsidRDefault="00000000" w:rsidRPr="00000000" w14:paraId="00000052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h9x4xcwtrw0" w:id="25"/>
      <w:bookmarkEnd w:id="2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Descripción</w:t>
      </w:r>
    </w:p>
    <w:p w:rsidR="00000000" w:rsidDel="00000000" w:rsidP="00000000" w:rsidRDefault="00000000" w:rsidRPr="00000000" w14:paraId="0000005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Este examen evalúa la comprensión de los estudiantes sobre los conceptos clave de diagramas ER, como la identificación de entidades, relaciones, cardinalidad y tipos de datos.</w:t>
      </w:r>
    </w:p>
    <w:p w:rsidR="00000000" w:rsidDel="00000000" w:rsidP="00000000" w:rsidRDefault="00000000" w:rsidRPr="00000000" w14:paraId="00000054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9ntp9i2rcqv1" w:id="26"/>
      <w:bookmarkEnd w:id="2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Componentes del Examen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Identificación de entidades y atributos</w:t>
      </w:r>
      <w:r w:rsidDel="00000000" w:rsidR="00000000" w:rsidRPr="00000000">
        <w:rPr>
          <w:rtl w:val="0"/>
        </w:rPr>
        <w:t xml:space="preserve"> en un escenario dado.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Definición de tipos de relaciones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rtl w:val="0"/>
        </w:rPr>
        <w:t xml:space="preserve">cardinalidades</w:t>
      </w:r>
      <w:r w:rsidDel="00000000" w:rsidR="00000000" w:rsidRPr="00000000">
        <w:rPr>
          <w:rtl w:val="0"/>
        </w:rPr>
        <w:t xml:space="preserve"> en un diagrama ER proporcionado.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Ejercicio práctico de diseño</w:t>
      </w:r>
      <w:r w:rsidDel="00000000" w:rsidR="00000000" w:rsidRPr="00000000">
        <w:rPr>
          <w:rtl w:val="0"/>
        </w:rPr>
        <w:t xml:space="preserve"> de un diagrama ER simple para evaluar la aplicación de los conceptos.</w:t>
      </w:r>
    </w:p>
    <w:p w:rsidR="00000000" w:rsidDel="00000000" w:rsidP="00000000" w:rsidRDefault="00000000" w:rsidRPr="00000000" w14:paraId="00000058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mm8tmz3pkvva" w:id="27"/>
      <w:bookmarkEnd w:id="2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Conclusión</w:t>
      </w:r>
    </w:p>
    <w:p w:rsidR="00000000" w:rsidDel="00000000" w:rsidP="00000000" w:rsidRDefault="00000000" w:rsidRPr="00000000" w14:paraId="0000005A">
      <w:pPr>
        <w:spacing w:after="240" w:before="240" w:lineRule="auto"/>
        <w:ind w:left="600" w:right="600" w:firstLine="0"/>
        <w:jc w:val="both"/>
        <w:rPr/>
      </w:pPr>
      <w:r w:rsidDel="00000000" w:rsidR="00000000" w:rsidRPr="00000000">
        <w:rPr>
          <w:rtl w:val="0"/>
        </w:rPr>
        <w:t xml:space="preserve">El diseño de diagramas ER es una habilidad esencial en el desarrollo de bases de datos. Este proyecto ayuda a los estudiantes a familiarizarse con la identificación de entidades, atributos y relaciones, así como con la aplicación de cardinalidades. Con el conocimiento adquirido, los estudiantes estarán mejor preparados para diseñar bases de datos eficientes y bien estructuradas que faciliten el almacenamiento y la recuperación de datos en sistemas reales.</w:t>
      </w:r>
    </w:p>
    <w:p w:rsidR="00000000" w:rsidDel="00000000" w:rsidP="00000000" w:rsidRDefault="00000000" w:rsidRPr="00000000" w14:paraId="0000005B">
      <w:pPr>
        <w:jc w:val="both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rPr/>
    </w:pPr>
    <w:r w:rsidDel="00000000" w:rsidR="00000000" w:rsidRPr="00000000">
      <w:rPr>
        <w:rtl w:val="0"/>
      </w:rPr>
      <w:t xml:space="preserve">Curso</w:t>
    </w:r>
  </w:p>
  <w:p w:rsidR="00000000" w:rsidDel="00000000" w:rsidP="00000000" w:rsidRDefault="00000000" w:rsidRPr="00000000" w14:paraId="0000005D">
    <w:pPr>
      <w:rPr/>
    </w:pPr>
    <w:r w:rsidDel="00000000" w:rsidR="00000000" w:rsidRPr="00000000">
      <w:rPr>
        <w:rtl w:val="0"/>
      </w:rPr>
      <w:t xml:space="preserve">Laboratorio Programación de computadoras 1</w:t>
    </w:r>
  </w:p>
  <w:p w:rsidR="00000000" w:rsidDel="00000000" w:rsidP="00000000" w:rsidRDefault="00000000" w:rsidRPr="00000000" w14:paraId="0000005E">
    <w:pPr>
      <w:rPr/>
    </w:pPr>
    <w:r w:rsidDel="00000000" w:rsidR="00000000" w:rsidRPr="00000000">
      <w:rPr>
        <w:rtl w:val="0"/>
      </w:rPr>
      <w:t xml:space="preserve">S.2</w:t>
    </w:r>
  </w:p>
  <w:p w:rsidR="00000000" w:rsidDel="00000000" w:rsidP="00000000" w:rsidRDefault="00000000" w:rsidRPr="00000000" w14:paraId="0000005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