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Conferencia sobre cómo los desarrolladores pueden usar herramientas y técnicas para crear aplicaciones eficientes y soluciones prácticas.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Tema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Conferencia del Curso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Identificar las principales herramientas y técnicas que optimizan el desarrollo eficiente de aplicaciones.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Comprender cómo utilizar funciones y métodos para mejorar la modularidad y eficacia en las aplicaciones.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Analizar la importancia de los tipos de datos en la gestión eficiente de los recursos de una aplicación.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Aplicar condicionales y ciclos de manera efectiva para controlar el flujo de las operaciones dentro de una aplicación.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Desarrollar soluciones prácticas mediante la combinación de técnicas de control de flujo y optimización de recursos.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Completar la Tarea 4, aplicando los conceptos aprendidos en un ejercicio práctico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Adquirir habilidades prácticas en el desarrollo eficiente de aplicaciones, proporcionando a los estudiantes las herramientas necesarias para optimizar recursos y controlar el flujo de las operaciones mediante técnicas y conceptos clave de programación.</w:t>
      </w:r>
    </w:p>
    <w:p w:rsidR="00000000" w:rsidDel="00000000" w:rsidP="00000000" w:rsidRDefault="00000000" w:rsidRPr="00000000" w14:paraId="0000001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Cronograma</w:t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Introduccion del Tema de Conferencia y Relevancia al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Conferencia del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del Conferencia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6819E7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819E7"/>
  </w:style>
  <w:style w:type="paragraph" w:styleId="Piedepgina">
    <w:name w:val="footer"/>
    <w:basedOn w:val="Normal"/>
    <w:link w:val="PiedepginaCar"/>
    <w:uiPriority w:val="99"/>
    <w:unhideWhenUsed w:val="1"/>
    <w:rsid w:val="006819E7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819E7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QfPp6q/SEE3qKQ3MIj4oolzfQ==">CgMxLjA4AHIhMUVzNnJGbmdWdzVSZjR6TXkzUkJ0LVp6MWRWMENfdUc1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2024-10-16T05:03:00Z</dcterms:created>
</cp:coreProperties>
</file>