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Creación de una Instancia en la Nube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Que el estudiante se familiarice con el proceso de creación de una máquina virtual (VM) en una de las plataformas de nube más populares: AWS, Google Cloud o Azure. Este ejercicio les permitirá comprender los pasos básicos para aprovisionar una VM y acceder a ella.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tabs>
          <w:tab w:val="left" w:leader="none" w:pos="0"/>
        </w:tabs>
        <w:rPr>
          <w:b w:val="1"/>
          <w:color w:val="1155cc"/>
        </w:rPr>
      </w:pPr>
      <w:bookmarkStart w:colFirst="0" w:colLast="0" w:name="_dd05xldcqgvn" w:id="1"/>
      <w:bookmarkEnd w:id="1"/>
      <w:r w:rsidDel="00000000" w:rsidR="00000000" w:rsidRPr="00000000">
        <w:rPr>
          <w:b w:val="1"/>
          <w:color w:val="1155cc"/>
          <w:rtl w:val="0"/>
        </w:rPr>
        <w:t xml:space="preserve">Requisitos previos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una cuenta de AWS, Google Cloud o Azure (con permisos de administrador o acceso a la creación de recursos).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facilitar el ejercicio, los estudiantes deberán de usar una cuenta de prueba gratuita o créditos disponibles en la plataforma.</w:t>
      </w:r>
    </w:p>
    <w:p w:rsidR="00000000" w:rsidDel="00000000" w:rsidP="00000000" w:rsidRDefault="00000000" w:rsidRPr="00000000" w14:paraId="00000014">
      <w:pPr>
        <w:pStyle w:val="Heading2"/>
        <w:tabs>
          <w:tab w:val="left" w:leader="none" w:pos="0"/>
        </w:tabs>
        <w:rPr>
          <w:b w:val="1"/>
          <w:color w:val="1155cc"/>
        </w:rPr>
      </w:pPr>
      <w:bookmarkStart w:colFirst="0" w:colLast="0" w:name="_qjx7qxib2p27" w:id="2"/>
      <w:bookmarkEnd w:id="2"/>
      <w:r w:rsidDel="00000000" w:rsidR="00000000" w:rsidRPr="00000000">
        <w:rPr>
          <w:b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1. Selección de la plataforma y servicio de máquinas virtuales: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tabs>
          <w:tab w:val="left" w:leader="none" w:pos="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AWS: Utilizar el servicio EC2 (Elastic Compute Cloud).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tabs>
          <w:tab w:val="left" w:leader="none" w:pos="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Cloud: Utilizar el servicio Google Compute Engine.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tabs>
          <w:tab w:val="left" w:leader="none" w:pos="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Azure: Utilizar el servicio Virtual Machines.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rPr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2. Pasos a seguir para crear la máquina virtual: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al servicio correspondiente en la plataforma elegida (EC2 en AWS, Compute Engine en Google Cloud, o Virtual Machines en Azure).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Crear una nueva instancia:</w:t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 nombre para la instancia.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Elegir una región de despliegue (pueden dejarla en la opción predeterminada).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Escoger un tipo de máquina básico (ej. t2.micro en AWS, e2-micro en Google Cloud, B1s en Azure), que es gratuito en muchos casos para cuentas nuevas.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una imagen de sistema operativo (ej., Ubuntu, Amazon Linux, o Windows).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el tamaño de disco predeterminado (suele ser suficiente con el valor predeterminado).</w:t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rPr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Configurar el 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AWS, seleccionar o crear un par de llaves SSH para el acceso.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Google Cloud y Azure, pueden configurar el acceso SSH o usar la autenticación predeterminada.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left="0" w:firstLine="0"/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Iniciar la instancia: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la configuración y lanzar la instancia. Esperar a que el estado sea "running" o "activo".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3. Comprobar la conexión a la VM: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 la VM utilizando SSH desde la consola de la nube o el cliente SSH local.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la conexión y ejecutar un comando sencillo como uname -a (en Linux) o dir (en Windows) para confirmar el acceso.</w:t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