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Fundamentos de Desarrollo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Nubes (AWS, GCE, Azure)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Desplegar y gestionar aplicaciones en entornos de nube utilizando los servicios de AWS, GCE o Azure, optimizando su rendimiento y escalabilidad.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 arquitectura y despliegue de aplicaciones en la nube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Computación en la nube: Modelos de servicio (IaaS, PaaS, 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AWS (EC2, S3, RDS, Lambda)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GCP (Compute Engine, Cloud Storage, Cloud Functions)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Azure (Virtual Machines, Blob Storage, App Services)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Costos y escalabilidad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 entornos de desarrollo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 de aplicaciones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U/OY1ANh7wtPZvHufEuUgclivA==">CgMxLjA4AHIhMU5ndzVPNjBtTEFRNFVlWWdXVld4amYzQkpJeERCd192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