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xears4xnh4jp" w:id="0"/>
      <w:bookmarkEnd w:id="0"/>
      <w:r w:rsidDel="00000000" w:rsidR="00000000" w:rsidRPr="00000000">
        <w:rPr>
          <w:b w:val="0"/>
          <w:bCs w:val="0"/>
          <w:color w:val="039be5"/>
          <w:sz w:val="72"/>
          <w:szCs w:val="72"/>
          <w:rtl w:val="0"/>
        </w:rPr>
        <w:t xml:space="preserve">Tarea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Luis Falla</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6223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2 pts</w:t>
      </w:r>
    </w:p>
    <w:p w:rsidR="00000000" w:rsidDel="00000000" w:rsidP="00000000" w:rsidRDefault="00000000" w:rsidRPr="00000000" w14:paraId="0000000B">
      <w:pPr>
        <w:spacing w:after="240" w:before="240" w:line="276" w:lineRule="auto"/>
        <w:jc w:val="center"/>
        <w:rPr>
          <w:sz w:val="28"/>
          <w:szCs w:val="28"/>
        </w:rPr>
      </w:pPr>
      <w:r w:rsidDel="00000000" w:rsidR="00000000" w:rsidRPr="00000000">
        <w:rPr>
          <w:rFonts w:ascii="Arial" w:cs="Arial" w:eastAsia="Arial" w:hAnsi="Arial"/>
          <w:b w:val="1"/>
          <w:bCs w:val="1"/>
          <w:color w:val="6d9eeb"/>
          <w:sz w:val="40"/>
          <w:szCs w:val="40"/>
          <w:rtl w:val="0"/>
        </w:rPr>
        <w:t xml:space="preserve">Tiempo estimado:  2 hrs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br w:type="textWrapp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Universidad San Carlos de Guatemala </w:t>
      </w:r>
    </w:p>
    <w:p w:rsidR="00000000" w:rsidDel="00000000" w:rsidP="00000000" w:rsidRDefault="00000000" w:rsidRPr="00000000" w14:paraId="00000011">
      <w:pPr>
        <w:rPr/>
      </w:pPr>
      <w:r w:rsidDel="00000000" w:rsidR="00000000" w:rsidRPr="00000000">
        <w:rPr>
          <w:rtl w:val="0"/>
        </w:rPr>
        <w:t xml:space="preserve">Facultad de ingeniería.</w:t>
      </w:r>
    </w:p>
    <w:p w:rsidR="00000000" w:rsidDel="00000000" w:rsidP="00000000" w:rsidRDefault="00000000" w:rsidRPr="00000000" w14:paraId="00000012">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numPr>
          <w:ilvl w:val="0"/>
          <w:numId w:val="3"/>
        </w:numPr>
        <w:spacing w:after="0" w:before="0" w:line="240" w:lineRule="auto"/>
        <w:ind w:left="720" w:hanging="360"/>
        <w:rPr>
          <w:color w:val="039be5"/>
          <w:sz w:val="36"/>
          <w:szCs w:val="36"/>
        </w:rPr>
      </w:pPr>
      <w:bookmarkStart w:colFirst="0" w:colLast="0" w:name="_heading=h.96mbo1s0esav" w:id="1"/>
      <w:bookmarkEnd w:id="1"/>
      <w:r w:rsidDel="00000000" w:rsidR="00000000" w:rsidRPr="00000000">
        <w:rPr>
          <w:rtl w:val="0"/>
        </w:rPr>
        <w:t xml:space="preserve">MARCO FORMATIVO </w:t>
      </w:r>
      <w:r w:rsidDel="00000000" w:rsidR="00000000" w:rsidRPr="00000000">
        <w:rPr>
          <w:rtl w:val="0"/>
        </w:rPr>
      </w:r>
    </w:p>
    <w:p w:rsidR="00000000" w:rsidDel="00000000" w:rsidP="00000000" w:rsidRDefault="00000000" w:rsidRPr="00000000" w14:paraId="00000014">
      <w:pPr>
        <w:pStyle w:val="Heading2"/>
        <w:numPr>
          <w:ilvl w:val="1"/>
          <w:numId w:val="3"/>
        </w:numPr>
        <w:spacing w:before="0" w:lineRule="auto"/>
        <w:ind w:left="1440" w:hanging="360"/>
        <w:rPr>
          <w:color w:val="bf9000"/>
          <w:sz w:val="28"/>
          <w:szCs w:val="28"/>
        </w:rPr>
      </w:pPr>
      <w:bookmarkStart w:colFirst="0" w:colLast="0" w:name="_heading=h.xdww6agb1mi" w:id="2"/>
      <w:bookmarkEnd w:id="2"/>
      <w:r w:rsidDel="00000000" w:rsidR="00000000" w:rsidRPr="00000000">
        <w:rPr>
          <w:rtl w:val="0"/>
        </w:rPr>
        <w:t xml:space="preserve">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color w:val="039be5"/>
                <w:sz w:val="28"/>
                <w:szCs w:val="28"/>
              </w:rPr>
            </w:pPr>
            <w:r w:rsidDel="00000000" w:rsidR="00000000" w:rsidRPr="00000000">
              <w:rPr>
                <w:color w:val="039be5"/>
                <w:sz w:val="28"/>
                <w:szCs w:val="28"/>
                <w:rtl w:val="0"/>
              </w:rPr>
              <w:t xml:space="preserve">Curiosidad intelectual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color w:val="039be5"/>
                <w:sz w:val="28"/>
                <w:szCs w:val="28"/>
              </w:rPr>
            </w:pPr>
            <w:r w:rsidDel="00000000" w:rsidR="00000000" w:rsidRPr="00000000">
              <w:rPr>
                <w:color w:val="039be5"/>
                <w:sz w:val="28"/>
                <w:szCs w:val="28"/>
                <w:rtl w:val="0"/>
              </w:rPr>
              <w:t xml:space="preserve">Disposición activa para explorar el origen, evolución y funcionamiento de la tecnología más allá de lo evidente.</w:t>
            </w:r>
          </w:p>
        </w:tc>
      </w:tr>
    </w:tbl>
    <w:p w:rsidR="00000000" w:rsidDel="00000000" w:rsidP="00000000" w:rsidRDefault="00000000" w:rsidRPr="00000000" w14:paraId="00000019">
      <w:pPr>
        <w:pStyle w:val="Heading2"/>
        <w:spacing w:before="0" w:line="240" w:lineRule="auto"/>
        <w:rPr/>
      </w:pPr>
      <w:bookmarkStart w:colFirst="0" w:colLast="0" w:name="_heading=h.cvbbv5x18mwk" w:id="3"/>
      <w:bookmarkEnd w:id="3"/>
      <w:r w:rsidDel="00000000" w:rsidR="00000000" w:rsidRPr="00000000">
        <w:rPr>
          <w:rtl w:val="0"/>
        </w:rPr>
      </w:r>
    </w:p>
    <w:p w:rsidR="00000000" w:rsidDel="00000000" w:rsidP="00000000" w:rsidRDefault="00000000" w:rsidRPr="00000000" w14:paraId="0000001A">
      <w:pPr>
        <w:pStyle w:val="Heading2"/>
        <w:numPr>
          <w:ilvl w:val="1"/>
          <w:numId w:val="3"/>
        </w:numPr>
        <w:spacing w:before="0" w:line="240" w:lineRule="auto"/>
        <w:ind w:left="1440" w:hanging="360"/>
        <w:rPr>
          <w:color w:val="bf9000"/>
          <w:sz w:val="28"/>
          <w:szCs w:val="28"/>
        </w:rPr>
      </w:pPr>
      <w:bookmarkStart w:colFirst="0" w:colLast="0" w:name="_heading=h.pykfhvwxhc9z" w:id="4"/>
      <w:bookmarkEnd w:id="4"/>
      <w:r w:rsidDel="00000000" w:rsidR="00000000" w:rsidRPr="00000000">
        <w:rPr>
          <w:rtl w:val="0"/>
        </w:rPr>
        <w:t xml:space="preserve">Competencia(s)</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 los fundamentos del hardware, software y arquitectura computacional mediante el ciclo fetch-decode-execute, sistemas de numeración y codificación de información para establecer la base conceptual del procesamiento y flujo de datos en sistemas computacionales.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 los componentes físicos y lógicos de un sistema computacional utilizando el modelo de Von Neumann y la clasificación de software por categorías para distinguir la función de cada elemento dentro de la arquitectura de procesamiento.</w:t>
            </w:r>
          </w:p>
        </w:tc>
      </w:tr>
    </w:tbl>
    <w:p w:rsidR="00000000" w:rsidDel="00000000" w:rsidP="00000000" w:rsidRDefault="00000000" w:rsidRPr="00000000" w14:paraId="00000022">
      <w:pPr>
        <w:widowControl w:val="0"/>
        <w:spacing w:before="0" w:line="240" w:lineRule="auto"/>
        <w:ind w:left="0" w:firstLine="0"/>
        <w:rPr>
          <w:color w:val="039be5"/>
          <w:sz w:val="36"/>
          <w:szCs w:val="36"/>
        </w:rPr>
      </w:pPr>
      <w:r w:rsidDel="00000000" w:rsidR="00000000" w:rsidRPr="00000000">
        <w:rPr>
          <w:rtl w:val="0"/>
        </w:rPr>
      </w:r>
    </w:p>
    <w:p w:rsidR="00000000" w:rsidDel="00000000" w:rsidP="00000000" w:rsidRDefault="00000000" w:rsidRPr="00000000" w14:paraId="00000023">
      <w:pPr>
        <w:pStyle w:val="Heading2"/>
        <w:widowControl w:val="0"/>
        <w:numPr>
          <w:ilvl w:val="1"/>
          <w:numId w:val="3"/>
        </w:numPr>
        <w:spacing w:before="0" w:line="240" w:lineRule="auto"/>
        <w:ind w:left="1440" w:hanging="360"/>
        <w:rPr/>
      </w:pPr>
      <w:bookmarkStart w:colFirst="0" w:colLast="0" w:name="_heading=h.vsup9r1s0j80" w:id="5"/>
      <w:bookmarkEnd w:id="5"/>
      <w:r w:rsidDel="00000000" w:rsidR="00000000" w:rsidRPr="00000000">
        <w:rPr>
          <w:rtl w:val="0"/>
        </w:rPr>
        <w:t xml:space="preserve">Objetivo SMART</w:t>
      </w:r>
    </w:p>
    <w:p w:rsidR="00000000" w:rsidDel="00000000" w:rsidP="00000000" w:rsidRDefault="00000000" w:rsidRPr="00000000" w14:paraId="00000024">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sz w:val="20"/>
                <w:szCs w:val="20"/>
              </w:rPr>
            </w:pPr>
            <w:r w:rsidDel="00000000" w:rsidR="00000000" w:rsidRPr="00000000">
              <w:rPr>
                <w:sz w:val="20"/>
                <w:szCs w:val="20"/>
                <w:rtl w:val="0"/>
              </w:rPr>
              <w:t xml:space="preserve">Los estudiantes serán capaces de comprender qué es una computadora, describir su evolución, e identificar los componentes básicos del hardware de procesamiento, incluyendo el ciclo fetch–decode–execute, la Unidad de Control y la ALU, relacionándolos con la ejecución de instrucciones.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Obtener al menos un 80% de aciertos en la Tarea 1, evaluada mediante:</w:t>
            </w:r>
          </w:p>
          <w:p w:rsidR="00000000" w:rsidDel="00000000" w:rsidP="00000000" w:rsidRDefault="00000000" w:rsidRPr="00000000" w14:paraId="0000002E">
            <w:pPr>
              <w:spacing w:before="0" w:line="240" w:lineRule="auto"/>
              <w:rPr>
                <w:sz w:val="20"/>
                <w:szCs w:val="20"/>
              </w:rPr>
            </w:pPr>
            <w:r w:rsidDel="00000000" w:rsidR="00000000" w:rsidRPr="00000000">
              <w:rPr>
                <w:rtl w:val="0"/>
              </w:rPr>
            </w:r>
          </w:p>
          <w:p w:rsidR="00000000" w:rsidDel="00000000" w:rsidP="00000000" w:rsidRDefault="00000000" w:rsidRPr="00000000" w14:paraId="0000002F">
            <w:pPr>
              <w:numPr>
                <w:ilvl w:val="0"/>
                <w:numId w:val="7"/>
              </w:numPr>
              <w:spacing w:before="0" w:line="240" w:lineRule="auto"/>
              <w:ind w:left="720" w:hanging="360"/>
              <w:rPr>
                <w:sz w:val="20"/>
                <w:szCs w:val="20"/>
              </w:rPr>
            </w:pPr>
            <w:r w:rsidDel="00000000" w:rsidR="00000000" w:rsidRPr="00000000">
              <w:rPr>
                <w:sz w:val="20"/>
                <w:szCs w:val="20"/>
                <w:rtl w:val="0"/>
              </w:rPr>
              <w:t xml:space="preserve">Preguntas teóricas sobre conceptos fundamentales de la computadora y su arquitectura.</w:t>
            </w:r>
          </w:p>
          <w:p w:rsidR="00000000" w:rsidDel="00000000" w:rsidP="00000000" w:rsidRDefault="00000000" w:rsidRPr="00000000" w14:paraId="00000030">
            <w:pPr>
              <w:spacing w:before="0" w:line="240" w:lineRule="auto"/>
              <w:ind w:left="0" w:firstLine="0"/>
              <w:rPr>
                <w:sz w:val="20"/>
                <w:szCs w:val="20"/>
              </w:rPr>
            </w:pPr>
            <w:r w:rsidDel="00000000" w:rsidR="00000000" w:rsidRPr="00000000">
              <w:rPr>
                <w:rtl w:val="0"/>
              </w:rPr>
            </w:r>
          </w:p>
          <w:p w:rsidR="00000000" w:rsidDel="00000000" w:rsidP="00000000" w:rsidRDefault="00000000" w:rsidRPr="00000000" w14:paraId="00000031">
            <w:pPr>
              <w:numPr>
                <w:ilvl w:val="0"/>
                <w:numId w:val="7"/>
              </w:numPr>
              <w:spacing w:before="0" w:line="240" w:lineRule="auto"/>
              <w:ind w:left="720" w:hanging="360"/>
              <w:rPr>
                <w:sz w:val="20"/>
                <w:szCs w:val="20"/>
              </w:rPr>
            </w:pPr>
            <w:r w:rsidDel="00000000" w:rsidR="00000000" w:rsidRPr="00000000">
              <w:rPr>
                <w:sz w:val="20"/>
                <w:szCs w:val="20"/>
                <w:rtl w:val="0"/>
              </w:rPr>
              <w:t xml:space="preserve">Un ejercicio práctico básico de lógica representado mediante un diagrama de flujo en RAPTOR.</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sz w:val="20"/>
                <w:szCs w:val="20"/>
              </w:rPr>
            </w:pPr>
            <w:r w:rsidDel="00000000" w:rsidR="00000000" w:rsidRPr="00000000">
              <w:rPr>
                <w:sz w:val="20"/>
                <w:szCs w:val="20"/>
                <w:rtl w:val="0"/>
              </w:rPr>
              <w:t xml:space="preserve">El aprendizaje se logrará utilizando los materiales vistos en clase, recursos de apoyo proporcionados por el curso y el uso introductorio del software RAPTOR, sin requerir conocimientos previos de programación.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5">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6">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7">
            <w:pPr>
              <w:spacing w:before="0" w:line="240" w:lineRule="auto"/>
              <w:rPr>
                <w:sz w:val="20"/>
                <w:szCs w:val="20"/>
              </w:rPr>
            </w:pPr>
            <w:r w:rsidDel="00000000" w:rsidR="00000000" w:rsidRPr="00000000">
              <w:rPr>
                <w:sz w:val="20"/>
                <w:szCs w:val="20"/>
                <w:rtl w:val="0"/>
              </w:rPr>
              <w:t xml:space="preserve">Sentar las bases para la comprensión de cómo una computadora procesa instrucciones, facilitando el aprendizaje posterior de algoritmos, diagramas de flujo y programación estructurada.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8">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9">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A">
            <w:pPr>
              <w:spacing w:before="0" w:line="240" w:lineRule="auto"/>
              <w:rPr>
                <w:sz w:val="20"/>
                <w:szCs w:val="20"/>
              </w:rPr>
            </w:pPr>
            <w:r w:rsidDel="00000000" w:rsidR="00000000" w:rsidRPr="00000000">
              <w:rPr>
                <w:sz w:val="20"/>
                <w:szCs w:val="20"/>
                <w:rtl w:val="0"/>
              </w:rPr>
              <w:t xml:space="preserve">Cumplir este aprendizaje durante 8 días a partir de la asignación de la Tarea 1, con entrega final hasta el 8 de febrero, de acuerdo con el cronograma del curso.</w:t>
            </w:r>
          </w:p>
        </w:tc>
      </w:tr>
    </w:tbl>
    <w:p w:rsidR="00000000" w:rsidDel="00000000" w:rsidP="00000000" w:rsidRDefault="00000000" w:rsidRPr="00000000" w14:paraId="0000003B">
      <w:pPr>
        <w:spacing w:after="240" w:before="240" w:line="240" w:lineRule="auto"/>
        <w:rPr>
          <w:color w:val="b7b7b7"/>
        </w:rPr>
      </w:pPr>
      <w:r w:rsidDel="00000000" w:rsidR="00000000" w:rsidRPr="00000000">
        <w:rPr>
          <w:rtl w:val="0"/>
        </w:rPr>
      </w:r>
    </w:p>
    <w:p w:rsidR="00000000" w:rsidDel="00000000" w:rsidP="00000000" w:rsidRDefault="00000000" w:rsidRPr="00000000" w14:paraId="0000003C">
      <w:pPr>
        <w:pStyle w:val="Heading1"/>
        <w:numPr>
          <w:ilvl w:val="0"/>
          <w:numId w:val="3"/>
        </w:numPr>
        <w:spacing w:line="240" w:lineRule="auto"/>
        <w:ind w:left="720" w:hanging="360"/>
        <w:rPr>
          <w:u w:val="none"/>
        </w:rPr>
      </w:pPr>
      <w:bookmarkStart w:colFirst="0" w:colLast="0" w:name="_heading=h.ar24ygnk3qs1" w:id="6"/>
      <w:bookmarkEnd w:id="6"/>
      <w:r w:rsidDel="00000000" w:rsidR="00000000" w:rsidRPr="00000000">
        <w:rPr>
          <w:rtl w:val="0"/>
        </w:rPr>
        <w:t xml:space="preserve">Material de Apoyo</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numPr>
          <w:ilvl w:val="0"/>
          <w:numId w:val="8"/>
        </w:numPr>
        <w:spacing w:after="0" w:lineRule="auto"/>
        <w:ind w:left="720" w:hanging="360"/>
        <w:rPr>
          <w:sz w:val="24"/>
          <w:szCs w:val="24"/>
        </w:rPr>
      </w:pPr>
      <w:r w:rsidDel="00000000" w:rsidR="00000000" w:rsidRPr="00000000">
        <w:rPr>
          <w:sz w:val="24"/>
          <w:szCs w:val="24"/>
          <w:rtl w:val="0"/>
        </w:rPr>
        <w:t xml:space="preserve">Infografía:  www.</w:t>
      </w:r>
      <w:hyperlink r:id="rId8">
        <w:r w:rsidDel="00000000" w:rsidR="00000000" w:rsidRPr="00000000">
          <w:rPr>
            <w:sz w:val="24"/>
            <w:szCs w:val="24"/>
            <w:rtl w:val="0"/>
          </w:rPr>
          <w:t xml:space="preserve">canva.com</w:t>
        </w:r>
      </w:hyperlink>
      <w:r w:rsidDel="00000000" w:rsidR="00000000" w:rsidRPr="00000000">
        <w:rPr>
          <w:sz w:val="24"/>
          <w:szCs w:val="24"/>
          <w:rtl w:val="0"/>
        </w:rPr>
        <w:t xml:space="preserve"> </w:t>
      </w:r>
    </w:p>
    <w:p w:rsidR="00000000" w:rsidDel="00000000" w:rsidP="00000000" w:rsidRDefault="00000000" w:rsidRPr="00000000" w14:paraId="0000003F">
      <w:pPr>
        <w:numPr>
          <w:ilvl w:val="0"/>
          <w:numId w:val="8"/>
        </w:numPr>
        <w:spacing w:before="0" w:lineRule="auto"/>
        <w:ind w:left="720" w:hanging="360"/>
        <w:rPr>
          <w:sz w:val="24"/>
          <w:szCs w:val="24"/>
        </w:rPr>
      </w:pPr>
      <w:r w:rsidDel="00000000" w:rsidR="00000000" w:rsidRPr="00000000">
        <w:rPr>
          <w:sz w:val="24"/>
          <w:szCs w:val="24"/>
          <w:rtl w:val="0"/>
        </w:rPr>
        <w:t xml:space="preserve">RAPTOR: https://raptor.martincarlisle.com</w:t>
      </w:r>
    </w:p>
    <w:p w:rsidR="00000000" w:rsidDel="00000000" w:rsidP="00000000" w:rsidRDefault="00000000" w:rsidRPr="00000000" w14:paraId="00000040">
      <w:pPr>
        <w:pStyle w:val="Heading1"/>
        <w:pageBreakBefore w:val="0"/>
        <w:numPr>
          <w:ilvl w:val="0"/>
          <w:numId w:val="3"/>
        </w:numPr>
        <w:pBdr>
          <w:top w:space="0" w:sz="0" w:val="nil"/>
          <w:left w:space="0" w:sz="0" w:val="nil"/>
          <w:bottom w:space="0" w:sz="0" w:val="nil"/>
          <w:right w:space="0" w:sz="0" w:val="nil"/>
          <w:between w:space="0" w:sz="0" w:val="nil"/>
        </w:pBdr>
        <w:shd w:fill="auto" w:val="clear"/>
        <w:spacing w:after="0" w:before="480" w:line="300" w:lineRule="auto"/>
        <w:ind w:left="720" w:hanging="360"/>
        <w:rPr>
          <w:u w:val="none"/>
        </w:rPr>
      </w:pPr>
      <w:bookmarkStart w:colFirst="0" w:colLast="0" w:name="_heading=h.hoidawq1blay" w:id="7"/>
      <w:bookmarkEnd w:id="7"/>
      <w:r w:rsidDel="00000000" w:rsidR="00000000" w:rsidRPr="00000000">
        <w:rPr>
          <w:rtl w:val="0"/>
        </w:rPr>
        <w:t xml:space="preserve">Actividad</w:t>
      </w:r>
      <w:r w:rsidDel="00000000" w:rsidR="00000000" w:rsidRPr="00000000">
        <w:rPr>
          <w:rtl w:val="0"/>
        </w:rPr>
      </w:r>
    </w:p>
    <w:p w:rsidR="00000000" w:rsidDel="00000000" w:rsidP="00000000" w:rsidRDefault="00000000" w:rsidRPr="00000000" w14:paraId="00000041">
      <w:pPr>
        <w:ind w:left="0" w:firstLine="0"/>
        <w:rPr>
          <w:b w:val="1"/>
          <w:bCs w:val="1"/>
          <w:sz w:val="24"/>
          <w:szCs w:val="24"/>
        </w:rPr>
      </w:pPr>
      <w:r w:rsidDel="00000000" w:rsidR="00000000" w:rsidRPr="00000000">
        <w:rPr>
          <w:b w:val="1"/>
          <w:bCs w:val="1"/>
          <w:sz w:val="24"/>
          <w:szCs w:val="24"/>
          <w:rtl w:val="0"/>
        </w:rPr>
        <w:t xml:space="preserve">Parte 1</w:t>
      </w:r>
    </w:p>
    <w:p w:rsidR="00000000" w:rsidDel="00000000" w:rsidP="00000000" w:rsidRDefault="00000000" w:rsidRPr="00000000" w14:paraId="00000042">
      <w:pPr>
        <w:ind w:left="720" w:firstLine="0"/>
        <w:rPr>
          <w:sz w:val="24"/>
          <w:szCs w:val="24"/>
        </w:rPr>
      </w:pPr>
      <w:r w:rsidDel="00000000" w:rsidR="00000000" w:rsidRPr="00000000">
        <w:rPr>
          <w:sz w:val="24"/>
          <w:szCs w:val="24"/>
          <w:rtl w:val="0"/>
        </w:rPr>
        <w:t xml:space="preserve">El estudiante elaborará una infografía que explique de manera visual y sintética los conceptos fundamentales relacionados con la computadora y su funcionamiento interno.</w:t>
      </w:r>
    </w:p>
    <w:p w:rsidR="00000000" w:rsidDel="00000000" w:rsidP="00000000" w:rsidRDefault="00000000" w:rsidRPr="00000000" w14:paraId="00000043">
      <w:pPr>
        <w:ind w:left="720" w:firstLine="0"/>
        <w:rPr>
          <w:sz w:val="24"/>
          <w:szCs w:val="24"/>
        </w:rPr>
      </w:pPr>
      <w:r w:rsidDel="00000000" w:rsidR="00000000" w:rsidRPr="00000000">
        <w:rPr>
          <w:sz w:val="24"/>
          <w:szCs w:val="24"/>
          <w:rtl w:val="0"/>
        </w:rPr>
        <w:t xml:space="preserve">La infografía debe incluir secciones claras que cubran los siguientes temas:</w:t>
      </w:r>
    </w:p>
    <w:p w:rsidR="00000000" w:rsidDel="00000000" w:rsidP="00000000" w:rsidRDefault="00000000" w:rsidRPr="00000000" w14:paraId="00000044">
      <w:pPr>
        <w:ind w:left="720" w:firstLine="0"/>
        <w:rPr>
          <w:sz w:val="24"/>
          <w:szCs w:val="24"/>
        </w:rPr>
      </w:pPr>
      <w:r w:rsidDel="00000000" w:rsidR="00000000" w:rsidRPr="00000000">
        <w:rPr>
          <w:sz w:val="24"/>
          <w:szCs w:val="24"/>
          <w:rtl w:val="0"/>
        </w:rPr>
        <w:t xml:space="preserve">La computadora</w:t>
      </w:r>
    </w:p>
    <w:p w:rsidR="00000000" w:rsidDel="00000000" w:rsidP="00000000" w:rsidRDefault="00000000" w:rsidRPr="00000000" w14:paraId="00000045">
      <w:pPr>
        <w:numPr>
          <w:ilvl w:val="0"/>
          <w:numId w:val="6"/>
        </w:numPr>
        <w:spacing w:after="0" w:lineRule="auto"/>
        <w:ind w:left="1440" w:hanging="360"/>
        <w:rPr>
          <w:sz w:val="24"/>
          <w:szCs w:val="24"/>
        </w:rPr>
      </w:pPr>
      <w:r w:rsidDel="00000000" w:rsidR="00000000" w:rsidRPr="00000000">
        <w:rPr>
          <w:sz w:val="24"/>
          <w:szCs w:val="24"/>
          <w:rtl w:val="0"/>
        </w:rPr>
        <w:t xml:space="preserve">Definición de computadora.</w:t>
      </w:r>
      <w:r w:rsidDel="00000000" w:rsidR="00000000" w:rsidRPr="00000000">
        <w:rPr>
          <w:rtl w:val="0"/>
        </w:rPr>
      </w:r>
    </w:p>
    <w:p w:rsidR="00000000" w:rsidDel="00000000" w:rsidP="00000000" w:rsidRDefault="00000000" w:rsidRPr="00000000" w14:paraId="00000046">
      <w:pPr>
        <w:numPr>
          <w:ilvl w:val="0"/>
          <w:numId w:val="6"/>
        </w:numPr>
        <w:spacing w:before="0" w:lineRule="auto"/>
        <w:ind w:left="1440" w:hanging="360"/>
        <w:rPr>
          <w:sz w:val="24"/>
          <w:szCs w:val="24"/>
        </w:rPr>
      </w:pPr>
      <w:r w:rsidDel="00000000" w:rsidR="00000000" w:rsidRPr="00000000">
        <w:rPr>
          <w:sz w:val="24"/>
          <w:szCs w:val="24"/>
          <w:rtl w:val="0"/>
        </w:rPr>
        <w:t xml:space="preserve">Importancia de la computadora en el procesamiento de información.</w:t>
      </w:r>
      <w:r w:rsidDel="00000000" w:rsidR="00000000" w:rsidRPr="00000000">
        <w:rPr>
          <w:rtl w:val="0"/>
        </w:rPr>
      </w:r>
    </w:p>
    <w:p w:rsidR="00000000" w:rsidDel="00000000" w:rsidP="00000000" w:rsidRDefault="00000000" w:rsidRPr="00000000" w14:paraId="00000047">
      <w:pPr>
        <w:ind w:left="720" w:firstLine="0"/>
        <w:rPr>
          <w:sz w:val="24"/>
          <w:szCs w:val="24"/>
        </w:rPr>
      </w:pPr>
      <w:r w:rsidDel="00000000" w:rsidR="00000000" w:rsidRPr="00000000">
        <w:rPr>
          <w:sz w:val="24"/>
          <w:szCs w:val="24"/>
          <w:rtl w:val="0"/>
        </w:rPr>
        <w:t xml:space="preserve">Evolución de la computadora</w:t>
      </w:r>
    </w:p>
    <w:p w:rsidR="00000000" w:rsidDel="00000000" w:rsidP="00000000" w:rsidRDefault="00000000" w:rsidRPr="00000000" w14:paraId="00000048">
      <w:pPr>
        <w:numPr>
          <w:ilvl w:val="0"/>
          <w:numId w:val="1"/>
        </w:numPr>
        <w:spacing w:after="0" w:lineRule="auto"/>
        <w:ind w:left="1440" w:hanging="360"/>
        <w:rPr>
          <w:sz w:val="24"/>
          <w:szCs w:val="24"/>
        </w:rPr>
      </w:pPr>
      <w:r w:rsidDel="00000000" w:rsidR="00000000" w:rsidRPr="00000000">
        <w:rPr>
          <w:sz w:val="24"/>
          <w:szCs w:val="24"/>
          <w:rtl w:val="0"/>
        </w:rPr>
        <w:t xml:space="preserve">Principales etapas o generaciones.</w:t>
      </w:r>
      <w:r w:rsidDel="00000000" w:rsidR="00000000" w:rsidRPr="00000000">
        <w:rPr>
          <w:rtl w:val="0"/>
        </w:rPr>
      </w:r>
    </w:p>
    <w:p w:rsidR="00000000" w:rsidDel="00000000" w:rsidP="00000000" w:rsidRDefault="00000000" w:rsidRPr="00000000" w14:paraId="00000049">
      <w:pPr>
        <w:numPr>
          <w:ilvl w:val="0"/>
          <w:numId w:val="1"/>
        </w:numPr>
        <w:spacing w:before="0" w:lineRule="auto"/>
        <w:ind w:left="1440" w:hanging="360"/>
        <w:rPr>
          <w:sz w:val="24"/>
          <w:szCs w:val="24"/>
        </w:rPr>
      </w:pPr>
      <w:r w:rsidDel="00000000" w:rsidR="00000000" w:rsidRPr="00000000">
        <w:rPr>
          <w:sz w:val="24"/>
          <w:szCs w:val="24"/>
          <w:rtl w:val="0"/>
        </w:rPr>
        <w:t xml:space="preserve">Cambios relevantes en tamaño, velocidad y capacidad.</w:t>
      </w:r>
      <w:r w:rsidDel="00000000" w:rsidR="00000000" w:rsidRPr="00000000">
        <w:rPr>
          <w:rtl w:val="0"/>
        </w:rPr>
      </w:r>
    </w:p>
    <w:p w:rsidR="00000000" w:rsidDel="00000000" w:rsidP="00000000" w:rsidRDefault="00000000" w:rsidRPr="00000000" w14:paraId="0000004A">
      <w:pPr>
        <w:ind w:left="720" w:firstLine="0"/>
        <w:rPr>
          <w:sz w:val="24"/>
          <w:szCs w:val="24"/>
        </w:rPr>
      </w:pPr>
      <w:r w:rsidDel="00000000" w:rsidR="00000000" w:rsidRPr="00000000">
        <w:rPr>
          <w:sz w:val="24"/>
          <w:szCs w:val="24"/>
          <w:rtl w:val="0"/>
        </w:rPr>
        <w:t xml:space="preserve">Arquitectura y organización VNA</w:t>
      </w:r>
    </w:p>
    <w:p w:rsidR="00000000" w:rsidDel="00000000" w:rsidP="00000000" w:rsidRDefault="00000000" w:rsidRPr="00000000" w14:paraId="0000004B">
      <w:pPr>
        <w:numPr>
          <w:ilvl w:val="0"/>
          <w:numId w:val="4"/>
        </w:numPr>
        <w:spacing w:after="0" w:lineRule="auto"/>
        <w:ind w:left="1440" w:hanging="360"/>
        <w:rPr>
          <w:sz w:val="24"/>
          <w:szCs w:val="24"/>
        </w:rPr>
      </w:pPr>
      <w:r w:rsidDel="00000000" w:rsidR="00000000" w:rsidRPr="00000000">
        <w:rPr>
          <w:sz w:val="24"/>
          <w:szCs w:val="24"/>
          <w:rtl w:val="0"/>
        </w:rPr>
        <w:t xml:space="preserve">Concepto general de la arquitectura VNA.</w:t>
      </w:r>
      <w:r w:rsidDel="00000000" w:rsidR="00000000" w:rsidRPr="00000000">
        <w:rPr>
          <w:rtl w:val="0"/>
        </w:rPr>
      </w:r>
    </w:p>
    <w:p w:rsidR="00000000" w:rsidDel="00000000" w:rsidP="00000000" w:rsidRDefault="00000000" w:rsidRPr="00000000" w14:paraId="0000004C">
      <w:pPr>
        <w:numPr>
          <w:ilvl w:val="0"/>
          <w:numId w:val="4"/>
        </w:numPr>
        <w:spacing w:before="0" w:lineRule="auto"/>
        <w:ind w:left="1440" w:hanging="360"/>
        <w:rPr>
          <w:sz w:val="24"/>
          <w:szCs w:val="24"/>
        </w:rPr>
      </w:pPr>
      <w:r w:rsidDel="00000000" w:rsidR="00000000" w:rsidRPr="00000000">
        <w:rPr>
          <w:sz w:val="24"/>
          <w:szCs w:val="24"/>
          <w:rtl w:val="0"/>
        </w:rPr>
        <w:t xml:space="preserve">Relación entre hardware, datos e instrucciones.</w:t>
      </w: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sz w:val="24"/>
          <w:szCs w:val="24"/>
          <w:rtl w:val="0"/>
        </w:rPr>
        <w:t xml:space="preserve">Hardware de procesamiento</w:t>
      </w:r>
    </w:p>
    <w:p w:rsidR="00000000" w:rsidDel="00000000" w:rsidP="00000000" w:rsidRDefault="00000000" w:rsidRPr="00000000" w14:paraId="0000004E">
      <w:pPr>
        <w:numPr>
          <w:ilvl w:val="0"/>
          <w:numId w:val="2"/>
        </w:numPr>
        <w:spacing w:after="0" w:lineRule="auto"/>
        <w:ind w:left="1440" w:hanging="360"/>
        <w:rPr>
          <w:sz w:val="24"/>
          <w:szCs w:val="24"/>
        </w:rPr>
      </w:pPr>
      <w:r w:rsidDel="00000000" w:rsidR="00000000" w:rsidRPr="00000000">
        <w:rPr>
          <w:sz w:val="24"/>
          <w:szCs w:val="24"/>
          <w:rtl w:val="0"/>
        </w:rPr>
        <w:t xml:space="preserve">Descripción del ciclo fetch–decode–execute (puede incluir un diagrama).</w:t>
      </w:r>
      <w:r w:rsidDel="00000000" w:rsidR="00000000" w:rsidRPr="00000000">
        <w:rPr>
          <w:rtl w:val="0"/>
        </w:rPr>
      </w:r>
    </w:p>
    <w:p w:rsidR="00000000" w:rsidDel="00000000" w:rsidP="00000000" w:rsidRDefault="00000000" w:rsidRPr="00000000" w14:paraId="0000004F">
      <w:pPr>
        <w:numPr>
          <w:ilvl w:val="0"/>
          <w:numId w:val="2"/>
        </w:numPr>
        <w:spacing w:after="0" w:before="0" w:lineRule="auto"/>
        <w:ind w:left="1440" w:hanging="360"/>
        <w:rPr>
          <w:sz w:val="24"/>
          <w:szCs w:val="24"/>
        </w:rPr>
      </w:pPr>
      <w:r w:rsidDel="00000000" w:rsidR="00000000" w:rsidRPr="00000000">
        <w:rPr>
          <w:sz w:val="24"/>
          <w:szCs w:val="24"/>
          <w:rtl w:val="0"/>
        </w:rPr>
        <w:t xml:space="preserve">Componentes principales de la Unidad de Control y su banco de registros (al menos los 4 registros principales).</w:t>
      </w:r>
      <w:r w:rsidDel="00000000" w:rsidR="00000000" w:rsidRPr="00000000">
        <w:rPr>
          <w:rtl w:val="0"/>
        </w:rPr>
      </w:r>
    </w:p>
    <w:p w:rsidR="00000000" w:rsidDel="00000000" w:rsidP="00000000" w:rsidRDefault="00000000" w:rsidRPr="00000000" w14:paraId="00000050">
      <w:pPr>
        <w:numPr>
          <w:ilvl w:val="0"/>
          <w:numId w:val="2"/>
        </w:numPr>
        <w:spacing w:before="0" w:lineRule="auto"/>
        <w:ind w:left="1440" w:hanging="360"/>
        <w:rPr>
          <w:sz w:val="24"/>
          <w:szCs w:val="24"/>
        </w:rPr>
      </w:pPr>
      <w:r w:rsidDel="00000000" w:rsidR="00000000" w:rsidRPr="00000000">
        <w:rPr>
          <w:sz w:val="24"/>
          <w:szCs w:val="24"/>
          <w:rtl w:val="0"/>
        </w:rPr>
        <w:t xml:space="preserve">Función de la ALU y ejemplos de operaciones que realiza.</w:t>
      </w:r>
      <w:r w:rsidDel="00000000" w:rsidR="00000000" w:rsidRPr="00000000">
        <w:rPr>
          <w:rtl w:val="0"/>
        </w:rPr>
      </w:r>
    </w:p>
    <w:p w:rsidR="00000000" w:rsidDel="00000000" w:rsidP="00000000" w:rsidRDefault="00000000" w:rsidRPr="00000000" w14:paraId="00000051">
      <w:pPr>
        <w:ind w:left="0" w:firstLine="0"/>
        <w:rPr>
          <w:b w:val="1"/>
          <w:bCs w:val="1"/>
          <w:sz w:val="24"/>
          <w:szCs w:val="24"/>
        </w:rPr>
      </w:pPr>
      <w:r w:rsidDel="00000000" w:rsidR="00000000" w:rsidRPr="00000000">
        <w:rPr>
          <w:b w:val="1"/>
          <w:bCs w:val="1"/>
          <w:sz w:val="24"/>
          <w:szCs w:val="24"/>
          <w:rtl w:val="0"/>
        </w:rPr>
        <w:t xml:space="preserve">Parte 2</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El estudiante deberá:</w:t>
      </w:r>
    </w:p>
    <w:p w:rsidR="00000000" w:rsidDel="00000000" w:rsidP="00000000" w:rsidRDefault="00000000" w:rsidRPr="00000000" w14:paraId="00000053">
      <w:pPr>
        <w:numPr>
          <w:ilvl w:val="0"/>
          <w:numId w:val="5"/>
        </w:numPr>
        <w:spacing w:after="0" w:before="240" w:lineRule="auto"/>
        <w:ind w:left="720" w:hanging="360"/>
        <w:rPr>
          <w:sz w:val="24"/>
          <w:szCs w:val="24"/>
        </w:rPr>
      </w:pPr>
      <w:r w:rsidDel="00000000" w:rsidR="00000000" w:rsidRPr="00000000">
        <w:rPr>
          <w:sz w:val="24"/>
          <w:szCs w:val="24"/>
          <w:rtl w:val="0"/>
        </w:rPr>
        <w:t xml:space="preserve">Instalar y acceder a </w:t>
      </w:r>
      <w:r w:rsidDel="00000000" w:rsidR="00000000" w:rsidRPr="00000000">
        <w:rPr>
          <w:b w:val="1"/>
          <w:bCs w:val="1"/>
          <w:sz w:val="24"/>
          <w:szCs w:val="24"/>
          <w:rtl w:val="0"/>
        </w:rPr>
        <w:t xml:space="preserve">RAPTOR</w:t>
      </w:r>
      <w:r w:rsidDel="00000000" w:rsidR="00000000" w:rsidRPr="00000000">
        <w:rPr>
          <w:sz w:val="24"/>
          <w:szCs w:val="24"/>
          <w:rtl w:val="0"/>
        </w:rPr>
        <w:t xml:space="preserve">.</w:t>
      </w:r>
    </w:p>
    <w:p w:rsidR="00000000" w:rsidDel="00000000" w:rsidP="00000000" w:rsidRDefault="00000000" w:rsidRPr="00000000" w14:paraId="00000054">
      <w:pPr>
        <w:numPr>
          <w:ilvl w:val="0"/>
          <w:numId w:val="5"/>
        </w:numPr>
        <w:spacing w:after="240" w:before="0" w:lineRule="auto"/>
        <w:ind w:left="720" w:hanging="360"/>
        <w:rPr>
          <w:sz w:val="24"/>
          <w:szCs w:val="24"/>
        </w:rPr>
      </w:pPr>
      <w:r w:rsidDel="00000000" w:rsidR="00000000" w:rsidRPr="00000000">
        <w:rPr>
          <w:sz w:val="24"/>
          <w:szCs w:val="24"/>
          <w:rtl w:val="0"/>
        </w:rPr>
        <w:t xml:space="preserve">Tomar una captura de pantalla de </w:t>
      </w:r>
      <w:r w:rsidDel="00000000" w:rsidR="00000000" w:rsidRPr="00000000">
        <w:rPr>
          <w:b w:val="1"/>
          <w:bCs w:val="1"/>
          <w:sz w:val="24"/>
          <w:szCs w:val="24"/>
          <w:rtl w:val="0"/>
        </w:rPr>
        <w:t xml:space="preserve">RAPTOR </w:t>
      </w:r>
      <w:r w:rsidDel="00000000" w:rsidR="00000000" w:rsidRPr="00000000">
        <w:rPr>
          <w:sz w:val="24"/>
          <w:szCs w:val="24"/>
          <w:rtl w:val="0"/>
        </w:rPr>
        <w:t xml:space="preserve">con sus datos personales, nombre y carnet.</w:t>
      </w:r>
      <w:r w:rsidDel="00000000" w:rsidR="00000000" w:rsidRPr="00000000">
        <w:rPr>
          <w:rtl w:val="0"/>
        </w:rPr>
      </w:r>
    </w:p>
    <w:p w:rsidR="00000000" w:rsidDel="00000000" w:rsidP="00000000" w:rsidRDefault="00000000" w:rsidRPr="00000000" w14:paraId="00000055">
      <w:pPr>
        <w:rPr>
          <w:b w:val="1"/>
          <w:bCs w:val="1"/>
          <w:sz w:val="28"/>
          <w:szCs w:val="28"/>
        </w:rPr>
      </w:pPr>
      <w:r w:rsidDel="00000000" w:rsidR="00000000" w:rsidRPr="00000000">
        <w:rPr>
          <w:b w:val="1"/>
          <w:bCs w:val="1"/>
          <w:sz w:val="28"/>
          <w:szCs w:val="28"/>
          <w:rtl w:val="0"/>
        </w:rPr>
        <w:t xml:space="preserve">Entregable</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La entrega debe realizarse en un archivo </w:t>
      </w:r>
      <w:r w:rsidDel="00000000" w:rsidR="00000000" w:rsidRPr="00000000">
        <w:rPr>
          <w:b w:val="1"/>
          <w:bCs w:val="1"/>
          <w:sz w:val="24"/>
          <w:szCs w:val="24"/>
          <w:rtl w:val="0"/>
        </w:rPr>
        <w:t xml:space="preserve">PDF </w:t>
      </w:r>
      <w:r w:rsidDel="00000000" w:rsidR="00000000" w:rsidRPr="00000000">
        <w:rPr>
          <w:sz w:val="24"/>
          <w:szCs w:val="24"/>
          <w:rtl w:val="0"/>
        </w:rPr>
        <w:t xml:space="preserve">que incluya carátula y el contenido correspondiente (parte 1 y parte 2) presentando toda la información de forma ordenada, clara y bien estructurada.</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pStyle w:val="Heading1"/>
        <w:numPr>
          <w:ilvl w:val="0"/>
          <w:numId w:val="3"/>
        </w:numPr>
        <w:spacing w:before="0" w:lineRule="auto"/>
        <w:ind w:left="720" w:hanging="360"/>
        <w:rPr/>
      </w:pPr>
      <w:bookmarkStart w:colFirst="0" w:colLast="0" w:name="_heading=h.u4z13j1ncxqf" w:id="8"/>
      <w:bookmarkEnd w:id="8"/>
      <w:r w:rsidDel="00000000" w:rsidR="00000000" w:rsidRPr="00000000">
        <w:rPr>
          <w:rtl w:val="0"/>
        </w:rPr>
        <w:t xml:space="preserve">Cronograma</w:t>
      </w:r>
    </w:p>
    <w:p w:rsidR="00000000" w:rsidDel="00000000" w:rsidP="00000000" w:rsidRDefault="00000000" w:rsidRPr="00000000" w14:paraId="00000059">
      <w:pPr>
        <w:pStyle w:val="Heading1"/>
        <w:ind w:left="720" w:firstLine="0"/>
        <w:rPr>
          <w:color w:val="b7b7b7"/>
          <w:sz w:val="26"/>
          <w:szCs w:val="26"/>
        </w:rPr>
      </w:pPr>
      <w:bookmarkStart w:colFirst="0" w:colLast="0" w:name="_heading=h.9f5gs4n2wsdw" w:id="9"/>
      <w:bookmarkEnd w:id="9"/>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25/07/2026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02/08/2026</w:t>
            </w:r>
          </w:p>
        </w:tc>
      </w:tr>
    </w:tbl>
    <w:p w:rsidR="00000000" w:rsidDel="00000000" w:rsidP="00000000" w:rsidRDefault="00000000" w:rsidRPr="00000000" w14:paraId="0000005E">
      <w:pPr>
        <w:pStyle w:val="Heading1"/>
        <w:numPr>
          <w:ilvl w:val="0"/>
          <w:numId w:val="3"/>
        </w:numPr>
        <w:ind w:left="720" w:hanging="360"/>
        <w:rPr>
          <w:u w:val="none"/>
        </w:rPr>
      </w:pPr>
      <w:bookmarkStart w:colFirst="0" w:colLast="0" w:name="_heading=h.t9cc878g9bdu" w:id="10"/>
      <w:bookmarkEnd w:id="10"/>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5F">
      <w:pPr>
        <w:ind w:left="0" w:firstLine="0"/>
        <w:rPr>
          <w:color w:val="b7b7b7"/>
        </w:rPr>
      </w:pPr>
      <w:r w:rsidDel="00000000" w:rsidR="00000000" w:rsidRPr="00000000">
        <w:rPr>
          <w:rtl w:val="0"/>
        </w:rPr>
      </w:r>
    </w:p>
    <w:p w:rsidR="00000000" w:rsidDel="00000000" w:rsidP="00000000" w:rsidRDefault="00000000" w:rsidRPr="00000000" w14:paraId="00000060">
      <w:pPr>
        <w:ind w:left="0" w:firstLine="0"/>
        <w:rPr>
          <w:color w:val="b7b7b7"/>
        </w:rPr>
      </w:pP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ind w:left="0" w:firstLine="0"/>
              <w:rPr/>
            </w:pPr>
            <w:r w:rsidDel="00000000" w:rsidR="00000000" w:rsidRPr="00000000">
              <w:rPr>
                <w:b w:val="1"/>
                <w:bCs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ind w:left="0"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ind w:left="0" w:firstLine="0"/>
              <w:rPr/>
            </w:pPr>
            <w:r w:rsidDel="00000000" w:rsidR="00000000" w:rsidRPr="00000000">
              <w:rPr>
                <w:b w:val="1"/>
                <w:bCs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ind w:left="0" w:firstLine="0"/>
              <w:rPr/>
            </w:pPr>
            <w:r w:rsidDel="00000000" w:rsidR="00000000" w:rsidRPr="00000000">
              <w:rPr>
                <w:b w:val="1"/>
                <w:bCs w:val="1"/>
                <w:rtl w:val="0"/>
              </w:rPr>
              <w:t xml:space="preserve">Conocimientos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ind w:left="0" w:firstLine="0"/>
              <w:rPr/>
            </w:pPr>
            <w:r w:rsidDel="00000000" w:rsidR="00000000" w:rsidRPr="00000000">
              <w:rPr>
                <w:rtl w:val="0"/>
              </w:rPr>
              <w:t xml:space="preserve">Demuestra comprensión y dominio de los temas relacionados con la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ind w:left="0" w:firstLine="0"/>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ind w:left="0" w:firstLine="0"/>
              <w:rPr/>
            </w:pPr>
            <w:r w:rsidDel="00000000" w:rsidR="00000000" w:rsidRPr="00000000">
              <w:rPr>
                <w:b w:val="1"/>
                <w:bCs w:val="1"/>
                <w:rtl w:val="0"/>
              </w:rPr>
              <w:t xml:space="preserve">Aplicación práctica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ind w:left="0" w:firstLine="0"/>
              <w:rPr/>
            </w:pPr>
            <w:r w:rsidDel="00000000" w:rsidR="00000000" w:rsidRPr="00000000">
              <w:rPr>
                <w:rtl w:val="0"/>
              </w:rPr>
              <w:t xml:space="preserve">Aplica los conocimientos adquiridos para resolver la tarea de manera adecuada.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ind w:left="0" w:firstLine="0"/>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ind w:left="0" w:firstLine="0"/>
              <w:rPr/>
            </w:pPr>
            <w:r w:rsidDel="00000000" w:rsidR="00000000" w:rsidRPr="00000000">
              <w:rPr>
                <w:b w:val="1"/>
                <w:bCs w:val="1"/>
                <w:rtl w:val="0"/>
              </w:rPr>
              <w:t xml:space="preserve">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ind w:left="0" w:firstLine="0"/>
              <w:rPr/>
            </w:pPr>
            <w:r w:rsidDel="00000000" w:rsidR="00000000" w:rsidRPr="00000000">
              <w:rPr>
                <w:rtl w:val="0"/>
              </w:rPr>
              <w:t xml:space="preserve">Entrega ordenada, clara, con buena estructura y cuidando la redacción/ortografía.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ind w:left="0" w:firstLine="0"/>
              <w:rPr/>
            </w:pPr>
            <w:r w:rsidDel="00000000" w:rsidR="00000000" w:rsidRPr="00000000">
              <w:rPr>
                <w:rtl w:val="0"/>
              </w:rPr>
              <w:t xml:space="preserve">20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ind w:left="0" w:firstLine="0"/>
              <w:rPr/>
            </w:pPr>
            <w:r w:rsidDel="00000000" w:rsidR="00000000" w:rsidRPr="00000000">
              <w:rPr>
                <w:b w:val="1"/>
                <w:bCs w:val="1"/>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ind w:left="0" w:firstLine="0"/>
              <w:rPr/>
            </w:pPr>
            <w:r w:rsidDel="00000000" w:rsidR="00000000" w:rsidRPr="00000000">
              <w:rPr>
                <w:rtl w:val="0"/>
              </w:rPr>
              <w:t xml:space="preserve">Entrega puntual y cumple con los lineamientos solicitados.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ind w:left="0" w:firstLine="0"/>
              <w:rPr/>
            </w:pPr>
            <w:r w:rsidDel="00000000" w:rsidR="00000000" w:rsidRPr="00000000">
              <w:rPr>
                <w:rtl w:val="0"/>
              </w:rPr>
              <w:t xml:space="preserve">10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ind w:left="0" w:firstLine="0"/>
              <w:rPr/>
            </w:pPr>
            <w:r w:rsidDel="00000000" w:rsidR="00000000" w:rsidRPr="00000000">
              <w:rPr>
                <w:b w:val="1"/>
                <w:bCs w:val="1"/>
                <w:rtl w:val="0"/>
              </w:rPr>
              <w:t xml:space="preserve">Actitud/Esfuerzo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ind w:left="0" w:firstLine="0"/>
              <w:rPr/>
            </w:pPr>
            <w:r w:rsidDel="00000000" w:rsidR="00000000" w:rsidRPr="00000000">
              <w:rPr>
                <w:rtl w:val="0"/>
              </w:rPr>
              <w:t xml:space="preserve">Evidencia compromiso, iniciativa y dedicación en el desarrollo de la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ind w:left="0" w:firstLine="0"/>
              <w:rPr/>
            </w:pPr>
            <w:r w:rsidDel="00000000" w:rsidR="00000000" w:rsidRPr="00000000">
              <w:rPr>
                <w:rtl w:val="0"/>
              </w:rPr>
              <w:t xml:space="preserve">10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ind w:left="0" w:firstLine="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ind w:left="0" w:firstLine="0"/>
              <w:rPr/>
            </w:pPr>
            <w:r w:rsidDel="00000000" w:rsidR="00000000" w:rsidRPr="00000000">
              <w:rPr>
                <w:b w:val="1"/>
                <w:bCs w:val="1"/>
                <w:rtl w:val="0"/>
              </w:rPr>
              <w:t xml:space="preserve">100 pts</w:t>
            </w:r>
            <w:r w:rsidDel="00000000" w:rsidR="00000000" w:rsidRPr="00000000">
              <w:rPr>
                <w:rtl w:val="0"/>
              </w:rPr>
            </w:r>
          </w:p>
        </w:tc>
      </w:tr>
    </w:tbl>
    <w:p w:rsidR="00000000" w:rsidDel="00000000" w:rsidP="00000000" w:rsidRDefault="00000000" w:rsidRPr="00000000" w14:paraId="00000076">
      <w:pPr>
        <w:pStyle w:val="Heading1"/>
        <w:numPr>
          <w:ilvl w:val="0"/>
          <w:numId w:val="3"/>
        </w:numPr>
        <w:ind w:left="720" w:hanging="360"/>
        <w:rPr/>
      </w:pPr>
      <w:bookmarkStart w:colFirst="0" w:colLast="0" w:name="_heading=h.6kfai8jaj9zs" w:id="11"/>
      <w:bookmarkEnd w:id="11"/>
      <w:r w:rsidDel="00000000" w:rsidR="00000000" w:rsidRPr="00000000">
        <w:rPr>
          <w:rtl w:val="0"/>
        </w:rPr>
        <w:t xml:space="preserve">Sección adicional obligatoria</w:t>
      </w:r>
    </w:p>
    <w:p w:rsidR="00000000" w:rsidDel="00000000" w:rsidP="00000000" w:rsidRDefault="00000000" w:rsidRPr="00000000" w14:paraId="00000077">
      <w:pPr>
        <w:rPr/>
      </w:pPr>
      <w:r w:rsidDel="00000000" w:rsidR="00000000" w:rsidRPr="00000000">
        <w:rPr>
          <w:b w:val="1"/>
          <w:bCs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énfasis que la respondan ellos y no con la IA. al igual que escribir una conclusión de lo que fue su tarea</w:t>
      </w: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Reflexión y aplicación práctica</w:t>
      </w:r>
    </w:p>
    <w:p w:rsidR="00000000" w:rsidDel="00000000" w:rsidP="00000000" w:rsidRDefault="00000000" w:rsidRPr="00000000" w14:paraId="00000079">
      <w:pPr>
        <w:rPr/>
      </w:pPr>
      <w:r w:rsidDel="00000000" w:rsidR="00000000" w:rsidRPr="00000000">
        <w:rPr>
          <w:rtl w:val="0"/>
        </w:rPr>
        <w:t xml:space="preserve">¿Qué aprendí con esta tarea?</w:t>
        <w:br w:type="textWrapping"/>
      </w:r>
    </w:p>
    <w:p w:rsidR="00000000" w:rsidDel="00000000" w:rsidP="00000000" w:rsidRDefault="00000000" w:rsidRPr="00000000" w14:paraId="0000007A">
      <w:pPr>
        <w:rPr/>
      </w:pPr>
      <w:r w:rsidDel="00000000" w:rsidR="00000000" w:rsidRPr="00000000">
        <w:rPr>
          <w:rtl w:val="0"/>
        </w:rPr>
        <w:t xml:space="preserve">¿Cómo crees que aplicarás este conocimiento en otro curso o en la vida profesional?</w:t>
        <w:br w:type="textWrapping"/>
      </w:r>
    </w:p>
    <w:p w:rsidR="00000000" w:rsidDel="00000000" w:rsidP="00000000" w:rsidRDefault="00000000" w:rsidRPr="00000000" w14:paraId="0000007B">
      <w:pPr>
        <w:rPr>
          <w:b w:val="1"/>
          <w:bCs w:val="1"/>
        </w:rPr>
      </w:pPr>
      <w:r w:rsidDel="00000000" w:rsidR="00000000" w:rsidRPr="00000000">
        <w:rPr>
          <w:b w:val="1"/>
          <w:bCs w:val="1"/>
          <w:rtl w:val="0"/>
        </w:rPr>
        <w:t xml:space="preserve">Conclusión</w:t>
      </w:r>
    </w:p>
    <w:p w:rsidR="00000000" w:rsidDel="00000000" w:rsidP="00000000" w:rsidRDefault="00000000" w:rsidRPr="00000000" w14:paraId="0000007C">
      <w:pPr>
        <w:rPr>
          <w:color w:val="666666"/>
        </w:rPr>
      </w:pPr>
      <w:r w:rsidDel="00000000" w:rsidR="00000000" w:rsidRPr="00000000">
        <w:rPr>
          <w:rtl w:val="0"/>
        </w:rPr>
        <w:t xml:space="preserve">Texto de conclusión</w:t>
      </w: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2" name="image2.png"/>
            <a:graphic>
              <a:graphicData uri="http://schemas.openxmlformats.org/drawingml/2006/picture">
                <pic:pic>
                  <pic:nvPicPr>
                    <pic:cNvPr descr="guion corto" id="0" name="image2.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Introducción a los Algoritmos y Flujo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7"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5"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5.png"/>
          <a:graphic>
            <a:graphicData uri="http://schemas.openxmlformats.org/drawingml/2006/picture">
              <pic:pic>
                <pic:nvPicPr>
                  <pic:cNvPr descr="línea corta" id="0" name="image5.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Style w:val="Title"/>
      <w:rPr>
        <w:sz w:val="20"/>
        <w:szCs w:val="20"/>
      </w:rPr>
    </w:pPr>
    <w:bookmarkStart w:colFirst="0" w:colLast="0" w:name="_heading=h.jgdbt17xmvmn" w:id="12"/>
    <w:bookmarkEnd w:id="1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8"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before="640" w:lineRule="auto"/>
      <w:rPr>
        <w:b w:val="1"/>
        <w:bCs w:val="1"/>
        <w:color w:val="40404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canv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u7I0/VnMJci5Lr1WXtNvGnxesg==">CgMxLjAyDmgueGVhcnM0eG5oNGpwMg5oLjk2bWJvMXMwZXNhdjINaC54ZHd3NmFnYjFtaTIOaC5jdmJidjV4MThtd2syDmgucHlrZmh2d3hoYzl6Mg5oLnZzdXA5cjFzMGo4MDIOaC5hcjI0eWduazNxczEyDmguaG9pZGF3cTFibGF5Mg5oLnU0ejEzajFuY3hxZjIOaC45ZjVnczRuMndzZHcyDmgudDljYzg3OGc5YmR1Mg5oLjZrZmFpOGphajl6czIOaC5qZ2RidDE3eG12bW44AHIhMVlnT2dydHdvNUlxWjJzN29Ec2NVR2RuR0poQW1ren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