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D6BAD" w14:textId="0E2EAF76" w:rsidR="007851F8" w:rsidRPr="00A17E84" w:rsidRDefault="00B15315" w:rsidP="00E77A20">
      <w:pPr>
        <w:pStyle w:val="IEEETitle"/>
        <w:rPr>
          <w:sz w:val="40"/>
          <w:szCs w:val="40"/>
        </w:rPr>
      </w:pPr>
      <w:r>
        <w:rPr>
          <w:sz w:val="40"/>
          <w:szCs w:val="40"/>
        </w:rPr>
        <w:t>2 Page Report</w:t>
      </w:r>
      <w:r w:rsidR="00A17E84">
        <w:rPr>
          <w:sz w:val="40"/>
          <w:szCs w:val="40"/>
        </w:rPr>
        <w:t xml:space="preserve"> Template:</w:t>
      </w:r>
      <w:r>
        <w:rPr>
          <w:sz w:val="40"/>
          <w:szCs w:val="40"/>
        </w:rPr>
        <w:t xml:space="preserve"> Guidelines based on </w:t>
      </w:r>
      <w:r w:rsidR="000A2F75" w:rsidRPr="00A17E84">
        <w:rPr>
          <w:sz w:val="40"/>
          <w:szCs w:val="40"/>
        </w:rPr>
        <w:t xml:space="preserve">for </w:t>
      </w:r>
      <w:r w:rsidR="00A17E84">
        <w:rPr>
          <w:sz w:val="40"/>
          <w:szCs w:val="40"/>
        </w:rPr>
        <w:t xml:space="preserve">IEEE </w:t>
      </w:r>
      <w:r w:rsidR="004C405A">
        <w:rPr>
          <w:sz w:val="40"/>
          <w:szCs w:val="40"/>
        </w:rPr>
        <w:t>IFETC</w:t>
      </w:r>
      <w:r>
        <w:rPr>
          <w:sz w:val="40"/>
          <w:szCs w:val="40"/>
        </w:rPr>
        <w:t xml:space="preserve"> Conference Submission</w:t>
      </w:r>
    </w:p>
    <w:p w14:paraId="52788518" w14:textId="44820CE9" w:rsidR="007851F8" w:rsidRPr="00F325E3" w:rsidRDefault="007851F8" w:rsidP="00F325E3">
      <w:pPr>
        <w:pStyle w:val="IEEEAuthorName"/>
        <w:spacing w:after="0"/>
        <w:rPr>
          <w:sz w:val="20"/>
          <w:szCs w:val="20"/>
          <w:vertAlign w:val="superscript"/>
        </w:rPr>
      </w:pPr>
      <w:r w:rsidRPr="00F325E3">
        <w:rPr>
          <w:sz w:val="20"/>
          <w:szCs w:val="20"/>
        </w:rPr>
        <w:t>First A. Author</w:t>
      </w:r>
    </w:p>
    <w:p w14:paraId="770053A6" w14:textId="77777777" w:rsidR="007851F8" w:rsidRDefault="007851F8"/>
    <w:p w14:paraId="6295EE08" w14:textId="77777777" w:rsidR="007851F8" w:rsidRDefault="007851F8">
      <w:pPr>
        <w:sectPr w:rsidR="007851F8" w:rsidSect="00DD34BE">
          <w:headerReference w:type="default" r:id="rId7"/>
          <w:headerReference w:type="first" r:id="rId8"/>
          <w:footnotePr>
            <w:pos w:val="beneathText"/>
          </w:footnotePr>
          <w:type w:val="continuous"/>
          <w:pgSz w:w="11907" w:h="16839" w:code="9"/>
          <w:pgMar w:top="1276" w:right="868" w:bottom="1871" w:left="868" w:header="426" w:footer="720" w:gutter="0"/>
          <w:cols w:space="720"/>
          <w:docGrid w:linePitch="360"/>
        </w:sectPr>
      </w:pPr>
    </w:p>
    <w:p w14:paraId="2CD983F2" w14:textId="1E7138CD" w:rsidR="007851F8" w:rsidRDefault="007851F8">
      <w:pPr>
        <w:pStyle w:val="IEEEAbtract"/>
      </w:pPr>
      <w:r>
        <w:rPr>
          <w:rStyle w:val="IEEEAbstractHeadingChar"/>
        </w:rPr>
        <w:t>Abstract</w:t>
      </w:r>
      <w:r>
        <w:t>—</w:t>
      </w:r>
      <w:r w:rsidR="00380E87" w:rsidRPr="00380E87">
        <w:t>Th</w:t>
      </w:r>
      <w:r w:rsidR="001C43EC">
        <w:t>is template</w:t>
      </w:r>
      <w:r w:rsidR="00380E87" w:rsidRPr="00380E87">
        <w:t xml:space="preserve"> provide</w:t>
      </w:r>
      <w:r w:rsidR="001C43EC">
        <w:t>s</w:t>
      </w:r>
      <w:r w:rsidR="00380E87" w:rsidRPr="00380E87">
        <w:t xml:space="preserve"> guidelines for preparing lab reports fo</w:t>
      </w:r>
      <w:bookmarkStart w:id="0" w:name="_GoBack"/>
      <w:bookmarkEnd w:id="0"/>
      <w:r w:rsidR="00380E87" w:rsidRPr="00380E87">
        <w:t xml:space="preserve">r </w:t>
      </w:r>
      <w:r w:rsidR="001C43EC">
        <w:t xml:space="preserve">3rd </w:t>
      </w:r>
      <w:r w:rsidR="00380E87" w:rsidRPr="00380E87">
        <w:t xml:space="preserve">Year Laboratory, based on the guidelines for preparing </w:t>
      </w:r>
      <w:r w:rsidR="001C43EC">
        <w:t>a conference submission</w:t>
      </w:r>
      <w:r w:rsidR="00380E87" w:rsidRPr="00380E87">
        <w:t xml:space="preserve"> for</w:t>
      </w:r>
      <w:r w:rsidR="001C43EC">
        <w:t xml:space="preserve"> the</w:t>
      </w:r>
      <w:r w:rsidR="00380E87" w:rsidRPr="00380E87">
        <w:t xml:space="preserve"> IEEE </w:t>
      </w:r>
      <w:r w:rsidR="001C43EC">
        <w:t xml:space="preserve">IFETC </w:t>
      </w:r>
      <w:r w:rsidR="00F30CE4">
        <w:t>conference</w:t>
      </w:r>
      <w:r w:rsidR="00380E87" w:rsidRPr="00380E87">
        <w:t>.</w:t>
      </w:r>
      <w:r w:rsidR="00F30CE4">
        <w:t xml:space="preserve"> </w:t>
      </w:r>
      <w:r w:rsidR="00380E87" w:rsidRPr="00380E87">
        <w:t>The abstract</w:t>
      </w:r>
      <w:r w:rsidR="001C43EC">
        <w:t xml:space="preserve"> itself</w:t>
      </w:r>
      <w:r w:rsidR="00380E87" w:rsidRPr="00380E87">
        <w:t xml:space="preserve"> must be a concise yet comprehensive reflection of what is in your report. In particular, the abstract must be self-contained, without abbreviations, footnotes, or references. It should be a microcosm of the full article. The abstract should be </w:t>
      </w:r>
      <w:r w:rsidR="001C43EC">
        <w:t>less than</w:t>
      </w:r>
      <w:r w:rsidR="00380E87" w:rsidRPr="00380E87">
        <w:t xml:space="preserve"> </w:t>
      </w:r>
      <w:r w:rsidR="001C43EC">
        <w:rPr>
          <w:rFonts w:ascii="Arial" w:hAnsi="Arial" w:cs="Arial"/>
        </w:rPr>
        <w:t>~</w:t>
      </w:r>
      <w:r w:rsidR="00380E87" w:rsidRPr="00380E87">
        <w:t>150</w:t>
      </w:r>
      <w:r w:rsidR="001C43EC">
        <w:t xml:space="preserve"> </w:t>
      </w:r>
      <w:r w:rsidR="00380E87" w:rsidRPr="00380E87">
        <w:t>words. The abstract must be written as one paragraph, and should not contain mathematical equations or tabular material</w:t>
      </w:r>
      <w:r w:rsidR="00F30CE4">
        <w:t>, but should contain key numerical data with units</w:t>
      </w:r>
      <w:r w:rsidR="00380E87" w:rsidRPr="00380E87">
        <w:t>.</w:t>
      </w:r>
    </w:p>
    <w:p w14:paraId="2FA7A8FE" w14:textId="77777777" w:rsidR="007851F8" w:rsidRDefault="007851F8">
      <w:pPr>
        <w:pStyle w:val="IEEEHeading1"/>
      </w:pPr>
      <w:r>
        <w:t>Introduction</w:t>
      </w:r>
    </w:p>
    <w:p w14:paraId="4E0AD617" w14:textId="210091D0" w:rsidR="007851F8" w:rsidRDefault="007851F8" w:rsidP="000A2F75">
      <w:pPr>
        <w:pStyle w:val="IEEEParagraph"/>
        <w:tabs>
          <w:tab w:val="left" w:pos="378"/>
        </w:tabs>
      </w:pPr>
      <w:r>
        <w:t>This doc</w:t>
      </w:r>
      <w:r w:rsidR="002C1149">
        <w:t xml:space="preserve">ument is a template based on the </w:t>
      </w:r>
      <w:r>
        <w:t>IEEE template</w:t>
      </w:r>
      <w:r w:rsidR="002C1149">
        <w:t xml:space="preserve"> used for IEEE Transactions</w:t>
      </w:r>
      <w:r>
        <w:t>.</w:t>
      </w:r>
      <w:r w:rsidR="0042097C">
        <w:t xml:space="preserve">  This should make it relatively easy for extended abstracts submitted to be modified to form either a final </w:t>
      </w:r>
      <w:r w:rsidR="006B519E">
        <w:t>IFETC2019</w:t>
      </w:r>
      <w:r w:rsidR="0042097C">
        <w:t xml:space="preserve"> proceedings paper</w:t>
      </w:r>
      <w:r w:rsidR="006B519E">
        <w:t xml:space="preserve">. </w:t>
      </w:r>
      <w:r>
        <w:t>An electronic copy</w:t>
      </w:r>
      <w:r w:rsidR="0042097C">
        <w:t xml:space="preserve"> of this template</w:t>
      </w:r>
      <w:r>
        <w:t xml:space="preserve"> can be downloaded from the conference website </w:t>
      </w:r>
      <w:hyperlink r:id="rId9" w:history="1">
        <w:r w:rsidR="006B519E" w:rsidRPr="005C7EC8">
          <w:rPr>
            <w:rStyle w:val="Hyperlink"/>
          </w:rPr>
          <w:t>https://attend.ieee.org/ifetc-2019/</w:t>
        </w:r>
      </w:hyperlink>
      <w:r w:rsidR="002C1149">
        <w:t>. If you have</w:t>
      </w:r>
      <w:r>
        <w:t xml:space="preserve"> questions, please contact the c</w:t>
      </w:r>
      <w:r w:rsidR="000A2F75">
        <w:t>onference organizer</w:t>
      </w:r>
      <w:r w:rsidR="006B519E">
        <w:t>s.</w:t>
      </w:r>
    </w:p>
    <w:p w14:paraId="10C40494" w14:textId="14A73DEF" w:rsidR="007851F8" w:rsidRDefault="007851F8">
      <w:pPr>
        <w:pStyle w:val="IEEEParagraph"/>
      </w:pPr>
      <w:r>
        <w:t xml:space="preserve">Finished papers should be submitted as PDF files </w:t>
      </w:r>
      <w:r w:rsidR="006B519E">
        <w:t xml:space="preserve">to EDAS webpage: </w:t>
      </w:r>
      <w:hyperlink r:id="rId10" w:history="1">
        <w:r w:rsidR="006B519E" w:rsidRPr="005C7EC8">
          <w:rPr>
            <w:rStyle w:val="Hyperlink"/>
          </w:rPr>
          <w:t>http://edas.info/N25816</w:t>
        </w:r>
      </w:hyperlink>
      <w:r w:rsidR="000A2F75">
        <w:t>.</w:t>
      </w:r>
    </w:p>
    <w:p w14:paraId="4AF05B89" w14:textId="7B08B9A9" w:rsidR="007851F8" w:rsidRDefault="007A22DB">
      <w:pPr>
        <w:pStyle w:val="IEEEHeading1"/>
      </w:pPr>
      <w:r>
        <w:t>Theory</w:t>
      </w:r>
    </w:p>
    <w:p w14:paraId="01F47256" w14:textId="77777777" w:rsidR="007851F8" w:rsidRDefault="007851F8">
      <w:pPr>
        <w:pStyle w:val="IEEEParagraph"/>
      </w:pPr>
      <w:r>
        <w:t xml:space="preserve">An easy way to comply with the conference paper formatting requirements is to use this document as a template and simply type your text into it or use the paste function. </w:t>
      </w:r>
    </w:p>
    <w:p w14:paraId="19D2FF5F" w14:textId="77777777" w:rsidR="007851F8" w:rsidRDefault="007851F8">
      <w:pPr>
        <w:pStyle w:val="IEEEHeading2"/>
        <w:numPr>
          <w:ilvl w:val="0"/>
          <w:numId w:val="5"/>
        </w:numPr>
      </w:pPr>
      <w:r>
        <w:t>Page Layout</w:t>
      </w:r>
    </w:p>
    <w:p w14:paraId="4E9BA6D8" w14:textId="77777777" w:rsidR="007851F8" w:rsidRDefault="007851F8">
      <w:pPr>
        <w:pStyle w:val="IEEEParagraph"/>
      </w:pPr>
      <w:r>
        <w:t>The paper can be maximum ten pages in length.</w:t>
      </w:r>
    </w:p>
    <w:p w14:paraId="445C9A50" w14:textId="7CB166E0" w:rsidR="007851F8" w:rsidRDefault="007851F8">
      <w:pPr>
        <w:pStyle w:val="IEEEParagraph"/>
      </w:pPr>
      <w:r>
        <w:t>Your paper must use a page size corresponding to</w:t>
      </w:r>
      <w:r w:rsidR="000A2F75">
        <w:t xml:space="preserve"> the</w:t>
      </w:r>
      <w:r>
        <w:t xml:space="preserve"> </w:t>
      </w:r>
      <w:r w:rsidR="000A2F75">
        <w:t>U</w:t>
      </w:r>
      <w:r w:rsidR="00943A27">
        <w:t>K</w:t>
      </w:r>
      <w:r w:rsidR="000A2F75">
        <w:t xml:space="preserve"> </w:t>
      </w:r>
      <w:r w:rsidR="00943A27">
        <w:t>A4</w:t>
      </w:r>
      <w:r w:rsidR="000A2F75">
        <w:t xml:space="preserve"> paper size, </w:t>
      </w:r>
      <w:r>
        <w:t>which is 21</w:t>
      </w:r>
      <w:r w:rsidR="00805945">
        <w:t>0</w:t>
      </w:r>
      <w:r>
        <w:t>mm</w:t>
      </w:r>
      <w:r w:rsidR="000A2F75">
        <w:t xml:space="preserve"> wide and 2</w:t>
      </w:r>
      <w:r w:rsidR="00805945">
        <w:t>97</w:t>
      </w:r>
      <w:r w:rsidR="000A2F75">
        <w:t>mm</w:t>
      </w:r>
      <w:r>
        <w:t xml:space="preserve"> long.  The margins must be set as follows:</w:t>
      </w:r>
    </w:p>
    <w:p w14:paraId="2F98D3D8" w14:textId="0E3611A7" w:rsidR="007851F8" w:rsidRDefault="007851F8">
      <w:pPr>
        <w:pStyle w:val="IEEEParagraph"/>
        <w:numPr>
          <w:ilvl w:val="0"/>
          <w:numId w:val="4"/>
        </w:numPr>
      </w:pPr>
      <w:r>
        <w:t xml:space="preserve">Top = </w:t>
      </w:r>
      <w:r w:rsidR="00122F9E">
        <w:t>1</w:t>
      </w:r>
      <w:r w:rsidR="00805945">
        <w:t>7.</w:t>
      </w:r>
      <w:r w:rsidR="00122F9E">
        <w:t>8</w:t>
      </w:r>
      <w:r>
        <w:t>mm</w:t>
      </w:r>
    </w:p>
    <w:p w14:paraId="1503C4B6" w14:textId="4B4FE532" w:rsidR="007851F8" w:rsidRDefault="007851F8">
      <w:pPr>
        <w:pStyle w:val="IEEEParagraph"/>
        <w:numPr>
          <w:ilvl w:val="0"/>
          <w:numId w:val="4"/>
        </w:numPr>
      </w:pPr>
      <w:r>
        <w:t xml:space="preserve">Bottom = </w:t>
      </w:r>
      <w:r w:rsidR="00122F9E">
        <w:t>1</w:t>
      </w:r>
      <w:r w:rsidR="00805945">
        <w:t>7.</w:t>
      </w:r>
      <w:r w:rsidR="00122F9E">
        <w:t>8</w:t>
      </w:r>
      <w:r>
        <w:t>mm</w:t>
      </w:r>
    </w:p>
    <w:p w14:paraId="4C9E3948" w14:textId="53188B7A" w:rsidR="007851F8" w:rsidRDefault="007851F8">
      <w:pPr>
        <w:pStyle w:val="IEEEParagraph"/>
        <w:numPr>
          <w:ilvl w:val="0"/>
          <w:numId w:val="4"/>
        </w:numPr>
      </w:pPr>
      <w:r>
        <w:t xml:space="preserve">Left = Right = </w:t>
      </w:r>
      <w:r w:rsidR="00122F9E">
        <w:t>16.5mm</w:t>
      </w:r>
    </w:p>
    <w:p w14:paraId="6D085DB7" w14:textId="055A0777" w:rsidR="007851F8" w:rsidRDefault="007851F8">
      <w:pPr>
        <w:pStyle w:val="IEEEParagraph"/>
      </w:pPr>
      <w:r>
        <w:t xml:space="preserve">Your paper must be in two column format with a column width of </w:t>
      </w:r>
      <w:r w:rsidR="000A2F75">
        <w:t>90mm</w:t>
      </w:r>
      <w:r>
        <w:t xml:space="preserve"> and a space of 5mm between columns. </w:t>
      </w:r>
    </w:p>
    <w:p w14:paraId="75001828" w14:textId="69DD126E" w:rsidR="007851F8" w:rsidRDefault="007851F8">
      <w:pPr>
        <w:pStyle w:val="IEEEParagraph"/>
      </w:pPr>
      <w:r>
        <w:t>Do not edit the header or footer of the document.</w:t>
      </w:r>
    </w:p>
    <w:p w14:paraId="1FABBF47" w14:textId="77DD3093" w:rsidR="007851F8" w:rsidRDefault="007A22DB">
      <w:pPr>
        <w:pStyle w:val="IEEEHeading1"/>
      </w:pPr>
      <w:r>
        <w:t>Experimental Method</w:t>
      </w:r>
    </w:p>
    <w:p w14:paraId="1AD5CD4E" w14:textId="77777777" w:rsidR="007851F8" w:rsidRDefault="007851F8">
      <w:pPr>
        <w:pStyle w:val="IEEEParagraph"/>
      </w:pPr>
      <w:r>
        <w:t>All paragraphs must be indented.  All paragraphs must be justified, i.e. both left-justified and right-justified.</w:t>
      </w:r>
    </w:p>
    <w:p w14:paraId="1731D9E4" w14:textId="77777777" w:rsidR="007851F8" w:rsidRDefault="007851F8">
      <w:pPr>
        <w:pStyle w:val="IEEEHeading2"/>
        <w:ind w:left="288" w:hanging="288"/>
      </w:pPr>
      <w:r>
        <w:t>Text Font of Entire Document</w:t>
      </w:r>
    </w:p>
    <w:p w14:paraId="6E80CE47" w14:textId="77777777" w:rsidR="007851F8" w:rsidRDefault="007851F8">
      <w:pPr>
        <w:pStyle w:val="IEEEParagraph"/>
      </w:pPr>
      <w:r>
        <w:t>The entire document should be in Times New Roman or Times font.  Type 3 fonts must not be used.  Other font types may be used if needed for special purposes.</w:t>
      </w:r>
    </w:p>
    <w:p w14:paraId="5E765A73" w14:textId="77777777" w:rsidR="007851F8" w:rsidRDefault="007851F8">
      <w:pPr>
        <w:pStyle w:val="IEEEParagraph"/>
      </w:pPr>
      <w:r>
        <w:t>Recommended font sizes are shown in Table 1.</w:t>
      </w:r>
    </w:p>
    <w:p w14:paraId="7D78D3E7" w14:textId="77777777" w:rsidR="007851F8" w:rsidRDefault="007851F8">
      <w:pPr>
        <w:pStyle w:val="IEEEHeading2"/>
        <w:ind w:left="288" w:hanging="288"/>
      </w:pPr>
      <w:r>
        <w:t>Title and Author Details</w:t>
      </w:r>
    </w:p>
    <w:p w14:paraId="1F6634DD" w14:textId="77777777" w:rsidR="007851F8" w:rsidRDefault="007851F8">
      <w:pPr>
        <w:pStyle w:val="IEEEParagraph"/>
      </w:pPr>
      <w:r>
        <w:t xml:space="preserve">Title must be in 24 </w:t>
      </w:r>
      <w:proofErr w:type="spellStart"/>
      <w:r>
        <w:t>pt</w:t>
      </w:r>
      <w:proofErr w:type="spellEnd"/>
      <w:r>
        <w:t xml:space="preserve"> Regular font.  Author name must be in 11 </w:t>
      </w:r>
      <w:proofErr w:type="spellStart"/>
      <w:r>
        <w:t>pt</w:t>
      </w:r>
      <w:proofErr w:type="spellEnd"/>
      <w:r>
        <w:t xml:space="preserve"> Regular font.  Author affiliation must be in 10 </w:t>
      </w:r>
      <w:proofErr w:type="spellStart"/>
      <w:r>
        <w:t>pt</w:t>
      </w:r>
      <w:proofErr w:type="spellEnd"/>
      <w:r>
        <w:t xml:space="preserve"> </w:t>
      </w:r>
      <w:r>
        <w:t xml:space="preserve">Italic. Contact email address must be in 9 </w:t>
      </w:r>
      <w:proofErr w:type="spellStart"/>
      <w:r>
        <w:t>pt</w:t>
      </w:r>
      <w:proofErr w:type="spellEnd"/>
      <w:r>
        <w:t xml:space="preserve"> Courier Regular font.</w:t>
      </w:r>
    </w:p>
    <w:p w14:paraId="2F06C426" w14:textId="77777777" w:rsidR="00944641" w:rsidRDefault="00944641" w:rsidP="00944641">
      <w:pPr>
        <w:pStyle w:val="IEEETableCaption"/>
      </w:pPr>
      <w:r>
        <w:t xml:space="preserve">TABLE </w:t>
      </w:r>
      <w:r>
        <w:fldChar w:fldCharType="begin"/>
      </w:r>
      <w:r>
        <w:instrText xml:space="preserve"> SEQ TABLE \* ROMAN </w:instrText>
      </w:r>
      <w:r>
        <w:fldChar w:fldCharType="separate"/>
      </w:r>
      <w:r w:rsidR="00CD1834">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14:paraId="6C444756" w14:textId="77777777" w:rsidTr="00EF16F6">
        <w:trPr>
          <w:jc w:val="center"/>
        </w:trPr>
        <w:tc>
          <w:tcPr>
            <w:tcW w:w="741" w:type="dxa"/>
            <w:vMerge w:val="restart"/>
          </w:tcPr>
          <w:p w14:paraId="319FB2AF" w14:textId="77777777" w:rsidR="00944641" w:rsidRPr="00C012E1" w:rsidRDefault="00944641" w:rsidP="00EF16F6">
            <w:pPr>
              <w:pStyle w:val="IEEETableHeaderLeft-Justified"/>
            </w:pPr>
            <w:r>
              <w:t>Font S</w:t>
            </w:r>
            <w:r w:rsidRPr="00C012E1">
              <w:t>ize</w:t>
            </w:r>
          </w:p>
        </w:tc>
        <w:tc>
          <w:tcPr>
            <w:tcW w:w="4244" w:type="dxa"/>
            <w:gridSpan w:val="3"/>
          </w:tcPr>
          <w:p w14:paraId="5696A4FC" w14:textId="77777777" w:rsidR="00944641" w:rsidRPr="00C012E1" w:rsidRDefault="00944641" w:rsidP="00EF16F6">
            <w:pPr>
              <w:pStyle w:val="IEEETableHeaderCentered"/>
            </w:pPr>
            <w:r w:rsidRPr="00C012E1">
              <w:t>Appearance</w:t>
            </w:r>
            <w:r>
              <w:t xml:space="preserve"> (in Time New Roman or Times)</w:t>
            </w:r>
          </w:p>
        </w:tc>
      </w:tr>
      <w:tr w:rsidR="00944641" w14:paraId="41634572" w14:textId="77777777" w:rsidTr="00EF16F6">
        <w:trPr>
          <w:jc w:val="center"/>
        </w:trPr>
        <w:tc>
          <w:tcPr>
            <w:tcW w:w="741" w:type="dxa"/>
            <w:vMerge/>
          </w:tcPr>
          <w:p w14:paraId="1271AEBF" w14:textId="77777777" w:rsidR="00944641" w:rsidRPr="008A4622" w:rsidRDefault="00944641" w:rsidP="00EF16F6">
            <w:pPr>
              <w:pStyle w:val="IEEETableCell"/>
              <w:rPr>
                <w:b/>
                <w:bCs/>
              </w:rPr>
            </w:pPr>
          </w:p>
        </w:tc>
        <w:tc>
          <w:tcPr>
            <w:tcW w:w="1559" w:type="dxa"/>
          </w:tcPr>
          <w:p w14:paraId="2E499CA5" w14:textId="77777777" w:rsidR="00944641" w:rsidRPr="00C012E1" w:rsidRDefault="00944641" w:rsidP="00EF16F6">
            <w:pPr>
              <w:pStyle w:val="IEEETableHeaderLeft-Justified"/>
            </w:pPr>
            <w:r w:rsidRPr="00C012E1">
              <w:t>Regular</w:t>
            </w:r>
          </w:p>
        </w:tc>
        <w:tc>
          <w:tcPr>
            <w:tcW w:w="1080" w:type="dxa"/>
          </w:tcPr>
          <w:p w14:paraId="590B35D0" w14:textId="77777777" w:rsidR="00944641" w:rsidRPr="00C012E1" w:rsidRDefault="00944641" w:rsidP="00EF16F6">
            <w:pPr>
              <w:pStyle w:val="IEEETableHeaderLeft-Justified"/>
            </w:pPr>
            <w:r w:rsidRPr="00C012E1">
              <w:t>Bold</w:t>
            </w:r>
          </w:p>
        </w:tc>
        <w:tc>
          <w:tcPr>
            <w:tcW w:w="1605" w:type="dxa"/>
          </w:tcPr>
          <w:p w14:paraId="1E1C5E88" w14:textId="77777777" w:rsidR="00944641" w:rsidRPr="00C012E1" w:rsidRDefault="00944641" w:rsidP="00EF16F6">
            <w:pPr>
              <w:pStyle w:val="IEEETableHeaderLeft-Justified"/>
            </w:pPr>
            <w:r w:rsidRPr="00C012E1">
              <w:t>Italic</w:t>
            </w:r>
          </w:p>
        </w:tc>
      </w:tr>
      <w:tr w:rsidR="00944641" w14:paraId="50E1FE1A" w14:textId="77777777" w:rsidTr="00EF16F6">
        <w:trPr>
          <w:jc w:val="center"/>
        </w:trPr>
        <w:tc>
          <w:tcPr>
            <w:tcW w:w="741" w:type="dxa"/>
          </w:tcPr>
          <w:p w14:paraId="186C0F8B" w14:textId="77777777" w:rsidR="00944641" w:rsidRDefault="00944641" w:rsidP="00EF16F6">
            <w:pPr>
              <w:pStyle w:val="IEEETableCell"/>
            </w:pPr>
            <w:r>
              <w:t>8</w:t>
            </w:r>
          </w:p>
        </w:tc>
        <w:tc>
          <w:tcPr>
            <w:tcW w:w="1559" w:type="dxa"/>
          </w:tcPr>
          <w:p w14:paraId="049CF4E8" w14:textId="77777777" w:rsidR="00944641" w:rsidRDefault="00944641" w:rsidP="00EF16F6">
            <w:pPr>
              <w:pStyle w:val="IEEETableCell"/>
            </w:pPr>
            <w:r>
              <w:t>table caption (in Small Caps),</w:t>
            </w:r>
          </w:p>
          <w:p w14:paraId="146C1E9B" w14:textId="77777777" w:rsidR="00944641" w:rsidRDefault="00944641" w:rsidP="00EF16F6">
            <w:pPr>
              <w:pStyle w:val="IEEETableCell"/>
            </w:pPr>
            <w:r>
              <w:t>figure caption,</w:t>
            </w:r>
          </w:p>
          <w:p w14:paraId="12DEEE3D" w14:textId="77777777" w:rsidR="00944641" w:rsidRDefault="00944641" w:rsidP="00EF16F6">
            <w:pPr>
              <w:pStyle w:val="IEEETableCell"/>
            </w:pPr>
            <w:r>
              <w:t>reference item</w:t>
            </w:r>
          </w:p>
        </w:tc>
        <w:tc>
          <w:tcPr>
            <w:tcW w:w="1080" w:type="dxa"/>
          </w:tcPr>
          <w:p w14:paraId="0D664A0B" w14:textId="77777777" w:rsidR="00944641" w:rsidRDefault="00944641" w:rsidP="00EF16F6">
            <w:pPr>
              <w:pStyle w:val="IEEETableCell"/>
            </w:pPr>
          </w:p>
        </w:tc>
        <w:tc>
          <w:tcPr>
            <w:tcW w:w="1605" w:type="dxa"/>
          </w:tcPr>
          <w:p w14:paraId="28333E19" w14:textId="77777777" w:rsidR="00944641" w:rsidRDefault="00944641" w:rsidP="00EF16F6">
            <w:pPr>
              <w:pStyle w:val="IEEETableCell"/>
            </w:pPr>
            <w:r>
              <w:t>reference item (partial)</w:t>
            </w:r>
          </w:p>
        </w:tc>
      </w:tr>
      <w:tr w:rsidR="00944641" w14:paraId="5ED96C8B" w14:textId="77777777" w:rsidTr="00EF16F6">
        <w:trPr>
          <w:jc w:val="center"/>
        </w:trPr>
        <w:tc>
          <w:tcPr>
            <w:tcW w:w="741" w:type="dxa"/>
          </w:tcPr>
          <w:p w14:paraId="08DE0E0E" w14:textId="77777777" w:rsidR="00944641" w:rsidRDefault="00944641" w:rsidP="00EF16F6">
            <w:pPr>
              <w:pStyle w:val="IEEETableCell"/>
            </w:pPr>
            <w:r>
              <w:t>9</w:t>
            </w:r>
          </w:p>
        </w:tc>
        <w:tc>
          <w:tcPr>
            <w:tcW w:w="1559" w:type="dxa"/>
          </w:tcPr>
          <w:p w14:paraId="49CDE40F" w14:textId="77777777" w:rsidR="00944641" w:rsidRDefault="00944641" w:rsidP="00EF16F6">
            <w:pPr>
              <w:pStyle w:val="IEEETableCell"/>
            </w:pPr>
            <w:r>
              <w:t>Contact author email address (in Courier), cell in a table</w:t>
            </w:r>
          </w:p>
        </w:tc>
        <w:tc>
          <w:tcPr>
            <w:tcW w:w="1080" w:type="dxa"/>
          </w:tcPr>
          <w:p w14:paraId="7AB2FD65" w14:textId="77777777" w:rsidR="00944641" w:rsidRDefault="00944641" w:rsidP="00EF16F6">
            <w:pPr>
              <w:pStyle w:val="IEEETableCell"/>
            </w:pPr>
            <w:r>
              <w:t>abstract body</w:t>
            </w:r>
          </w:p>
        </w:tc>
        <w:tc>
          <w:tcPr>
            <w:tcW w:w="1605" w:type="dxa"/>
          </w:tcPr>
          <w:p w14:paraId="3FB005C0" w14:textId="77777777" w:rsidR="00944641" w:rsidRDefault="00944641" w:rsidP="00EF16F6">
            <w:pPr>
              <w:pStyle w:val="IEEETableCell"/>
            </w:pPr>
            <w:r>
              <w:t>abstract heading (also in Bold)</w:t>
            </w:r>
          </w:p>
        </w:tc>
      </w:tr>
      <w:tr w:rsidR="00944641" w14:paraId="55B36240" w14:textId="77777777" w:rsidTr="00EF16F6">
        <w:trPr>
          <w:jc w:val="center"/>
        </w:trPr>
        <w:tc>
          <w:tcPr>
            <w:tcW w:w="741" w:type="dxa"/>
          </w:tcPr>
          <w:p w14:paraId="5625E983" w14:textId="77777777" w:rsidR="00944641" w:rsidRDefault="00944641" w:rsidP="00EF16F6">
            <w:pPr>
              <w:pStyle w:val="IEEETableCell"/>
            </w:pPr>
            <w:r>
              <w:t>10</w:t>
            </w:r>
          </w:p>
        </w:tc>
        <w:tc>
          <w:tcPr>
            <w:tcW w:w="1559" w:type="dxa"/>
          </w:tcPr>
          <w:p w14:paraId="077C1857" w14:textId="77777777" w:rsidR="00944641" w:rsidRDefault="00944641" w:rsidP="00EF16F6">
            <w:pPr>
              <w:pStyle w:val="IEEETableCell"/>
            </w:pPr>
            <w:r>
              <w:t>level-1 heading (in Small Caps),</w:t>
            </w:r>
          </w:p>
          <w:p w14:paraId="3EBE7B9A" w14:textId="77777777" w:rsidR="00944641" w:rsidRDefault="00944641" w:rsidP="00EF16F6">
            <w:pPr>
              <w:pStyle w:val="IEEETableCell"/>
            </w:pPr>
            <w:r>
              <w:t>paragraph</w:t>
            </w:r>
          </w:p>
        </w:tc>
        <w:tc>
          <w:tcPr>
            <w:tcW w:w="1080" w:type="dxa"/>
          </w:tcPr>
          <w:p w14:paraId="2C988D0D" w14:textId="77777777" w:rsidR="00944641" w:rsidRDefault="00944641" w:rsidP="00EF16F6">
            <w:pPr>
              <w:pStyle w:val="IEEETableCell"/>
            </w:pPr>
          </w:p>
        </w:tc>
        <w:tc>
          <w:tcPr>
            <w:tcW w:w="1605" w:type="dxa"/>
          </w:tcPr>
          <w:p w14:paraId="7367F7D9" w14:textId="77777777" w:rsidR="00944641" w:rsidRDefault="00944641" w:rsidP="00EF16F6">
            <w:pPr>
              <w:pStyle w:val="IEEETableCell"/>
            </w:pPr>
            <w:r>
              <w:t>level-2 heading,</w:t>
            </w:r>
          </w:p>
          <w:p w14:paraId="769C2EA6" w14:textId="77777777" w:rsidR="00944641" w:rsidRDefault="00944641" w:rsidP="00EF16F6">
            <w:pPr>
              <w:pStyle w:val="IEEETableCell"/>
            </w:pPr>
            <w:r>
              <w:t>level-3 heading,</w:t>
            </w:r>
          </w:p>
          <w:p w14:paraId="60B68905" w14:textId="77777777" w:rsidR="00944641" w:rsidRDefault="00944641" w:rsidP="00EF16F6">
            <w:pPr>
              <w:pStyle w:val="IEEETableCell"/>
            </w:pPr>
            <w:r>
              <w:t>author affiliation</w:t>
            </w:r>
          </w:p>
        </w:tc>
      </w:tr>
      <w:tr w:rsidR="00944641" w14:paraId="7F4A820B" w14:textId="77777777" w:rsidTr="00EF16F6">
        <w:trPr>
          <w:jc w:val="center"/>
        </w:trPr>
        <w:tc>
          <w:tcPr>
            <w:tcW w:w="741" w:type="dxa"/>
          </w:tcPr>
          <w:p w14:paraId="5DCD1E7E" w14:textId="77777777" w:rsidR="00944641" w:rsidRDefault="00944641" w:rsidP="00EF16F6">
            <w:pPr>
              <w:pStyle w:val="IEEETableCell"/>
            </w:pPr>
            <w:r>
              <w:t>11</w:t>
            </w:r>
          </w:p>
        </w:tc>
        <w:tc>
          <w:tcPr>
            <w:tcW w:w="1559" w:type="dxa"/>
          </w:tcPr>
          <w:p w14:paraId="2117C189" w14:textId="77777777" w:rsidR="00944641" w:rsidRDefault="00944641" w:rsidP="00EF16F6">
            <w:pPr>
              <w:pStyle w:val="IEEETableCell"/>
            </w:pPr>
            <w:r>
              <w:t>author name</w:t>
            </w:r>
          </w:p>
        </w:tc>
        <w:tc>
          <w:tcPr>
            <w:tcW w:w="1080" w:type="dxa"/>
          </w:tcPr>
          <w:p w14:paraId="27685E9E" w14:textId="77777777" w:rsidR="00944641" w:rsidRDefault="00944641" w:rsidP="00EF16F6">
            <w:pPr>
              <w:pStyle w:val="IEEETableCell"/>
            </w:pPr>
          </w:p>
        </w:tc>
        <w:tc>
          <w:tcPr>
            <w:tcW w:w="1605" w:type="dxa"/>
          </w:tcPr>
          <w:p w14:paraId="6A028F90" w14:textId="77777777" w:rsidR="00944641" w:rsidRDefault="00944641" w:rsidP="00EF16F6">
            <w:pPr>
              <w:pStyle w:val="IEEETableCell"/>
            </w:pPr>
          </w:p>
        </w:tc>
      </w:tr>
      <w:tr w:rsidR="00944641" w14:paraId="6EBB9650" w14:textId="77777777" w:rsidTr="00EF16F6">
        <w:trPr>
          <w:jc w:val="center"/>
        </w:trPr>
        <w:tc>
          <w:tcPr>
            <w:tcW w:w="741" w:type="dxa"/>
          </w:tcPr>
          <w:p w14:paraId="686BCE10" w14:textId="77777777" w:rsidR="00944641" w:rsidRDefault="00944641" w:rsidP="00EF16F6">
            <w:pPr>
              <w:pStyle w:val="IEEETableCell"/>
            </w:pPr>
            <w:r>
              <w:t>24</w:t>
            </w:r>
          </w:p>
        </w:tc>
        <w:tc>
          <w:tcPr>
            <w:tcW w:w="1559" w:type="dxa"/>
          </w:tcPr>
          <w:p w14:paraId="0ACD3593" w14:textId="77777777" w:rsidR="00944641" w:rsidRDefault="00944641" w:rsidP="00EF16F6">
            <w:pPr>
              <w:pStyle w:val="IEEETableCell"/>
            </w:pPr>
            <w:r>
              <w:t>title</w:t>
            </w:r>
          </w:p>
        </w:tc>
        <w:tc>
          <w:tcPr>
            <w:tcW w:w="1080" w:type="dxa"/>
          </w:tcPr>
          <w:p w14:paraId="7D8D023E" w14:textId="77777777" w:rsidR="00944641" w:rsidRDefault="00944641" w:rsidP="00EF16F6">
            <w:pPr>
              <w:pStyle w:val="IEEETableCell"/>
            </w:pPr>
          </w:p>
        </w:tc>
        <w:tc>
          <w:tcPr>
            <w:tcW w:w="1605" w:type="dxa"/>
          </w:tcPr>
          <w:p w14:paraId="259C0D6B" w14:textId="77777777" w:rsidR="00944641" w:rsidRDefault="00944641" w:rsidP="00EF16F6">
            <w:pPr>
              <w:pStyle w:val="IEEETableCell"/>
            </w:pPr>
          </w:p>
        </w:tc>
      </w:tr>
    </w:tbl>
    <w:p w14:paraId="2D82701A" w14:textId="77777777" w:rsidR="00944641" w:rsidRDefault="00944641">
      <w:pPr>
        <w:pStyle w:val="IEEEParagraph"/>
      </w:pPr>
    </w:p>
    <w:p w14:paraId="001364CC" w14:textId="16539ED9" w:rsidR="007851F8" w:rsidRDefault="007851F8">
      <w:pPr>
        <w:pStyle w:val="IEEEParagraph"/>
      </w:pPr>
      <w:r>
        <w:t>All title and author details must be in single-</w:t>
      </w:r>
      <w:r w:rsidR="00805945">
        <w:t>column format and must be centr</w:t>
      </w:r>
      <w:r>
        <w:t>ed.</w:t>
      </w:r>
    </w:p>
    <w:p w14:paraId="4B652B4A" w14:textId="144AA9A5" w:rsidR="007851F8" w:rsidRDefault="007851F8">
      <w:pPr>
        <w:pStyle w:val="IEEEParagraph"/>
      </w:pPr>
      <w:r>
        <w:t>To avoid confusion, the family name must be written as the last part of each author name (e.g. John A.K. Smith).</w:t>
      </w:r>
    </w:p>
    <w:p w14:paraId="033A9F3C" w14:textId="77777777" w:rsidR="007851F8" w:rsidRDefault="007851F8">
      <w:pPr>
        <w:pStyle w:val="IEEEHeading2"/>
        <w:ind w:left="288" w:hanging="288"/>
        <w:rPr>
          <w:lang w:val="en-GB"/>
        </w:rPr>
      </w:pPr>
      <w:r>
        <w:rPr>
          <w:lang w:val="en-GB"/>
        </w:rPr>
        <w:t>Figures and Tables</w:t>
      </w:r>
    </w:p>
    <w:p w14:paraId="7AFB831B" w14:textId="2101B2B1" w:rsidR="007851F8" w:rsidRDefault="007851F8">
      <w:pPr>
        <w:pStyle w:val="IEEEParagraph"/>
        <w:rPr>
          <w:lang w:val="en-GB"/>
        </w:rPr>
      </w:pPr>
      <w:r>
        <w:rPr>
          <w:lang w:val="en-GB"/>
        </w:rPr>
        <w:t>Figures and tables must be centred in the column.  Large figures and tables may span across both columns.  Any table or figure that takes up more than 1 column width must be positioned either at the top or at the bottom of the page.</w:t>
      </w:r>
    </w:p>
    <w:p w14:paraId="49AB3689" w14:textId="735790F2" w:rsidR="00246727" w:rsidRDefault="00246727" w:rsidP="00CE1277">
      <w:pPr>
        <w:pStyle w:val="IEEEFigureCaptionSingle-Line"/>
      </w:pPr>
      <w:r>
        <w:rPr>
          <w:noProof/>
          <w:lang w:val="en-GB" w:eastAsia="en-GB"/>
        </w:rPr>
        <w:drawing>
          <wp:inline distT="0" distB="0" distL="0" distR="0" wp14:anchorId="01607AA5" wp14:editId="0C8BF769">
            <wp:extent cx="2467610" cy="1845683"/>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bmp"/>
                    <pic:cNvPicPr/>
                  </pic:nvPicPr>
                  <pic:blipFill rotWithShape="1">
                    <a:blip r:embed="rId11">
                      <a:extLst>
                        <a:ext uri="{28A0092B-C50C-407E-A947-70E740481C1C}">
                          <a14:useLocalDpi xmlns:a14="http://schemas.microsoft.com/office/drawing/2010/main" val="0"/>
                        </a:ext>
                      </a:extLst>
                    </a:blip>
                    <a:srcRect l="1680" t="3233" r="7648" b="3489"/>
                    <a:stretch/>
                  </pic:blipFill>
                  <pic:spPr bwMode="auto">
                    <a:xfrm>
                      <a:off x="0" y="0"/>
                      <a:ext cx="2468113" cy="1846059"/>
                    </a:xfrm>
                    <a:prstGeom prst="rect">
                      <a:avLst/>
                    </a:prstGeom>
                    <a:ln>
                      <a:noFill/>
                    </a:ln>
                    <a:extLst>
                      <a:ext uri="{53640926-AAD7-44D8-BBD7-CCE9431645EC}">
                        <a14:shadowObscured xmlns:a14="http://schemas.microsoft.com/office/drawing/2010/main"/>
                      </a:ext>
                    </a:extLst>
                  </pic:spPr>
                </pic:pic>
              </a:graphicData>
            </a:graphic>
          </wp:inline>
        </w:drawing>
      </w:r>
    </w:p>
    <w:p w14:paraId="77C83460" w14:textId="6EC0B46E" w:rsidR="00752FD7" w:rsidRPr="00752FD7" w:rsidRDefault="00752FD7" w:rsidP="00752FD7">
      <w:pPr>
        <w:pStyle w:val="IEEEParagraph"/>
        <w:ind w:firstLine="0"/>
        <w:rPr>
          <w:sz w:val="16"/>
          <w:szCs w:val="16"/>
          <w:lang w:val="en-GB"/>
        </w:rPr>
      </w:pPr>
      <w:r w:rsidRPr="00752FD7">
        <w:rPr>
          <w:sz w:val="16"/>
          <w:szCs w:val="16"/>
        </w:rPr>
        <w:t xml:space="preserve">Fig. </w:t>
      </w:r>
      <w:r w:rsidRPr="00752FD7">
        <w:rPr>
          <w:sz w:val="16"/>
          <w:szCs w:val="16"/>
        </w:rPr>
        <w:fldChar w:fldCharType="begin"/>
      </w:r>
      <w:r w:rsidRPr="00752FD7">
        <w:rPr>
          <w:sz w:val="16"/>
          <w:szCs w:val="16"/>
        </w:rPr>
        <w:instrText xml:space="preserve"> SEQ "Fig." \*Arabic </w:instrText>
      </w:r>
      <w:r w:rsidRPr="00752FD7">
        <w:rPr>
          <w:sz w:val="16"/>
          <w:szCs w:val="16"/>
        </w:rPr>
        <w:fldChar w:fldCharType="separate"/>
      </w:r>
      <w:r w:rsidRPr="00752FD7">
        <w:rPr>
          <w:noProof/>
          <w:sz w:val="16"/>
          <w:szCs w:val="16"/>
        </w:rPr>
        <w:t>1</w:t>
      </w:r>
      <w:r w:rsidRPr="00752FD7">
        <w:rPr>
          <w:sz w:val="16"/>
          <w:szCs w:val="16"/>
        </w:rPr>
        <w:fldChar w:fldCharType="end"/>
      </w:r>
      <w:r w:rsidRPr="00752FD7">
        <w:rPr>
          <w:sz w:val="16"/>
          <w:szCs w:val="16"/>
        </w:rPr>
        <w:t xml:space="preserve">  A</w:t>
      </w:r>
      <w:r w:rsidR="00CE1277">
        <w:rPr>
          <w:sz w:val="16"/>
          <w:szCs w:val="16"/>
        </w:rPr>
        <w:t>n</w:t>
      </w:r>
      <w:r w:rsidRPr="00752FD7">
        <w:rPr>
          <w:sz w:val="16"/>
          <w:szCs w:val="16"/>
        </w:rPr>
        <w:t xml:space="preserve"> </w:t>
      </w:r>
      <w:r w:rsidR="00CE1277">
        <w:rPr>
          <w:sz w:val="16"/>
          <w:szCs w:val="16"/>
        </w:rPr>
        <w:t>exa</w:t>
      </w:r>
      <w:r w:rsidRPr="00752FD7">
        <w:rPr>
          <w:sz w:val="16"/>
          <w:szCs w:val="16"/>
        </w:rPr>
        <w:t xml:space="preserve">mple </w:t>
      </w:r>
      <w:r w:rsidR="00CE1277">
        <w:rPr>
          <w:sz w:val="16"/>
          <w:szCs w:val="16"/>
        </w:rPr>
        <w:t>plot</w:t>
      </w:r>
      <w:r w:rsidRPr="00752FD7">
        <w:rPr>
          <w:sz w:val="16"/>
          <w:szCs w:val="16"/>
        </w:rPr>
        <w:t xml:space="preserve"> </w:t>
      </w:r>
      <w:r w:rsidR="00CE1277">
        <w:rPr>
          <w:sz w:val="16"/>
          <w:szCs w:val="16"/>
        </w:rPr>
        <w:t>with error</w:t>
      </w:r>
      <w:r w:rsidR="007D0646">
        <w:rPr>
          <w:sz w:val="16"/>
          <w:szCs w:val="16"/>
        </w:rPr>
        <w:t xml:space="preserve"> </w:t>
      </w:r>
      <w:r w:rsidR="00CE1277">
        <w:rPr>
          <w:sz w:val="16"/>
          <w:szCs w:val="16"/>
        </w:rPr>
        <w:t xml:space="preserve">bars, </w:t>
      </w:r>
      <w:r w:rsidR="007D0646">
        <w:rPr>
          <w:sz w:val="16"/>
          <w:szCs w:val="16"/>
        </w:rPr>
        <w:t xml:space="preserve">a </w:t>
      </w:r>
      <w:r w:rsidR="00CE1277">
        <w:rPr>
          <w:sz w:val="16"/>
          <w:szCs w:val="16"/>
        </w:rPr>
        <w:t>linear fit and labelled axes.</w:t>
      </w:r>
    </w:p>
    <w:p w14:paraId="568E3EAF" w14:textId="77777777" w:rsidR="00752FD7" w:rsidRDefault="00752FD7" w:rsidP="00752FD7">
      <w:pPr>
        <w:pStyle w:val="IEEEParagraph"/>
        <w:ind w:firstLine="0"/>
        <w:rPr>
          <w:lang w:val="en-GB"/>
        </w:rPr>
      </w:pPr>
    </w:p>
    <w:p w14:paraId="1DE19980" w14:textId="11AA3C7E" w:rsidR="007851F8" w:rsidRDefault="007851F8">
      <w:pPr>
        <w:pStyle w:val="IEEEParagraph"/>
        <w:rPr>
          <w:lang w:val="en-GB"/>
        </w:rPr>
      </w:pPr>
      <w:r>
        <w:rPr>
          <w:lang w:val="en-GB"/>
        </w:rPr>
        <w:t>Graphics may be full</w:t>
      </w:r>
      <w:r>
        <w:rPr>
          <w:lang w:val="en-US"/>
        </w:rPr>
        <w:t xml:space="preserve"> color</w:t>
      </w:r>
      <w:r>
        <w:rPr>
          <w:lang w:val="en-GB"/>
        </w:rPr>
        <w:t>.  All colo</w:t>
      </w:r>
      <w:r w:rsidR="00752FD7">
        <w:rPr>
          <w:lang w:val="en-GB"/>
        </w:rPr>
        <w:t>u</w:t>
      </w:r>
      <w:r>
        <w:rPr>
          <w:lang w:val="en-GB"/>
        </w:rPr>
        <w:t>rs will be retained in the on</w:t>
      </w:r>
      <w:r w:rsidR="00752FD7">
        <w:rPr>
          <w:lang w:val="en-GB"/>
        </w:rPr>
        <w:t>line proceedings but will be gre</w:t>
      </w:r>
      <w:r>
        <w:rPr>
          <w:lang w:val="en-GB"/>
        </w:rPr>
        <w:t xml:space="preserve">y scale in the printed proceedings.  Graphics must not use stipple fill patterns because they may not be reproduced properly.  Please use only </w:t>
      </w:r>
      <w:r>
        <w:rPr>
          <w:i/>
          <w:iCs/>
          <w:lang w:val="en-GB"/>
        </w:rPr>
        <w:t>SOLID FILL</w:t>
      </w:r>
      <w:r>
        <w:rPr>
          <w:lang w:val="en-GB"/>
        </w:rPr>
        <w:t xml:space="preserve"> </w:t>
      </w:r>
      <w:proofErr w:type="spellStart"/>
      <w:r>
        <w:t>colors</w:t>
      </w:r>
      <w:proofErr w:type="spellEnd"/>
      <w:r>
        <w:rPr>
          <w:lang w:val="en-GB"/>
        </w:rPr>
        <w:t xml:space="preserve"> which contrast well both on screen and on a black-and-white hardcopy, as shown in Fig. 1.</w:t>
      </w:r>
    </w:p>
    <w:p w14:paraId="3554D319" w14:textId="77777777" w:rsidR="007851F8" w:rsidRDefault="007851F8">
      <w:pPr>
        <w:pStyle w:val="IEEEParagraph"/>
        <w:rPr>
          <w:lang w:val="en-GB"/>
        </w:rPr>
      </w:pPr>
      <w:r>
        <w:rPr>
          <w:lang w:val="en-GB"/>
        </w:rPr>
        <w:lastRenderedPageBreak/>
        <w:t>Fig. 2 shows an example of a low-resolution image which would not be acceptable, whereas Fig. 3 shows an example of an image with adequate resolution.  Check that the resolution is adequate to reveal the important detail in the figure.</w:t>
      </w:r>
    </w:p>
    <w:p w14:paraId="12332F84" w14:textId="77777777"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14:paraId="50B28EBA" w14:textId="77777777" w:rsidR="007851F8" w:rsidRDefault="007851F8">
      <w:pPr>
        <w:pStyle w:val="IEEEParagraph"/>
        <w:numPr>
          <w:ilvl w:val="0"/>
          <w:numId w:val="4"/>
        </w:numPr>
        <w:rPr>
          <w:lang w:val="en-GB"/>
        </w:rPr>
      </w:pPr>
      <w:r>
        <w:rPr>
          <w:lang w:val="en-GB"/>
        </w:rPr>
        <w:t xml:space="preserve">the </w:t>
      </w:r>
      <w:proofErr w:type="spellStart"/>
      <w:r>
        <w:rPr>
          <w:lang w:val="en-GB"/>
        </w:rPr>
        <w:t>colors</w:t>
      </w:r>
      <w:proofErr w:type="spellEnd"/>
      <w:r>
        <w:rPr>
          <w:lang w:val="en-GB"/>
        </w:rPr>
        <w:t xml:space="preserve"> used in each figure contrast well,</w:t>
      </w:r>
    </w:p>
    <w:p w14:paraId="6D1A631D" w14:textId="77777777" w:rsidR="007851F8" w:rsidRDefault="007851F8">
      <w:pPr>
        <w:pStyle w:val="IEEEParagraph"/>
        <w:numPr>
          <w:ilvl w:val="0"/>
          <w:numId w:val="4"/>
        </w:numPr>
        <w:rPr>
          <w:lang w:val="en-GB"/>
        </w:rPr>
      </w:pPr>
      <w:r>
        <w:rPr>
          <w:lang w:val="en-GB"/>
        </w:rPr>
        <w:t>the image used in each figure is clear,</w:t>
      </w:r>
    </w:p>
    <w:p w14:paraId="28593ECE" w14:textId="77777777" w:rsidR="007851F8" w:rsidRDefault="007851F8">
      <w:pPr>
        <w:pStyle w:val="IEEEParagraph"/>
        <w:numPr>
          <w:ilvl w:val="0"/>
          <w:numId w:val="4"/>
        </w:numPr>
        <w:rPr>
          <w:lang w:val="en-GB"/>
        </w:rPr>
      </w:pPr>
      <w:proofErr w:type="gramStart"/>
      <w:r>
        <w:rPr>
          <w:lang w:val="en-GB"/>
        </w:rPr>
        <w:t>all</w:t>
      </w:r>
      <w:proofErr w:type="gramEnd"/>
      <w:r>
        <w:rPr>
          <w:lang w:val="en-GB"/>
        </w:rPr>
        <w:t xml:space="preserve"> text labels in each figure are legible.</w:t>
      </w:r>
    </w:p>
    <w:p w14:paraId="02CB34A3" w14:textId="77777777" w:rsidR="007319B8" w:rsidRDefault="007319B8">
      <w:pPr>
        <w:pStyle w:val="IEEEParagraph"/>
        <w:numPr>
          <w:ilvl w:val="0"/>
          <w:numId w:val="4"/>
        </w:numPr>
        <w:rPr>
          <w:lang w:val="en-GB"/>
        </w:rPr>
      </w:pPr>
      <w:r>
        <w:rPr>
          <w:lang w:val="en-GB"/>
        </w:rPr>
        <w:t>That each figure is centred.</w:t>
      </w:r>
    </w:p>
    <w:p w14:paraId="4B75371F" w14:textId="1816F609" w:rsidR="001F487E" w:rsidRPr="001F487E" w:rsidRDefault="007A22DB" w:rsidP="001F487E">
      <w:pPr>
        <w:pStyle w:val="IEEEHeading1"/>
      </w:pPr>
      <w:r>
        <w:t>Results</w:t>
      </w:r>
    </w:p>
    <w:p w14:paraId="7FE60E5B" w14:textId="2BE4D6EC" w:rsidR="007851F8" w:rsidRDefault="007851F8">
      <w:pPr>
        <w:pStyle w:val="IEEEParagraph"/>
        <w:rPr>
          <w:lang w:val="en-GB"/>
        </w:rPr>
      </w:pPr>
      <w:r>
        <w:rPr>
          <w:lang w:val="en-GB"/>
        </w:rPr>
        <w:t xml:space="preserve">Figures must be numbered using Arabic numerals.  Figure captions must be in 8 </w:t>
      </w:r>
      <w:proofErr w:type="spellStart"/>
      <w:r>
        <w:rPr>
          <w:lang w:val="en-GB"/>
        </w:rPr>
        <w:t>pt</w:t>
      </w:r>
      <w:proofErr w:type="spellEnd"/>
      <w:r>
        <w:rPr>
          <w:lang w:val="en-GB"/>
        </w:rPr>
        <w:t xml:space="preserve"> Regular font.  Captions of a single line (e.g. Fig. 2) must be centred whereas multi-line captions must be justified (e.g. Fig. 1).  Captions with figure numbers must be placed after their associated figures, as shown in Fig. 1.</w:t>
      </w:r>
    </w:p>
    <w:p w14:paraId="18189F81" w14:textId="77777777" w:rsidR="002069FF" w:rsidRDefault="002069FF">
      <w:pPr>
        <w:pStyle w:val="IEEEParagraph"/>
        <w:rPr>
          <w:lang w:val="en-GB"/>
        </w:rPr>
      </w:pPr>
    </w:p>
    <w:p w14:paraId="37C1B8D0" w14:textId="77777777" w:rsidR="007851F8" w:rsidRDefault="001B69EB">
      <w:pPr>
        <w:pStyle w:val="IEEEFigure"/>
      </w:pPr>
      <w:r>
        <w:rPr>
          <w:noProof/>
          <w:lang w:val="en-GB" w:eastAsia="en-GB"/>
        </w:rPr>
        <w:drawing>
          <wp:inline distT="0" distB="0" distL="0" distR="0" wp14:anchorId="08F41763" wp14:editId="74EF0496">
            <wp:extent cx="536100" cy="768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48" cy="805847"/>
                    </a:xfrm>
                    <a:prstGeom prst="rect">
                      <a:avLst/>
                    </a:prstGeom>
                    <a:solidFill>
                      <a:srgbClr val="FFFFFF"/>
                    </a:solidFill>
                    <a:ln>
                      <a:noFill/>
                    </a:ln>
                  </pic:spPr>
                </pic:pic>
              </a:graphicData>
            </a:graphic>
          </wp:inline>
        </w:drawing>
      </w:r>
    </w:p>
    <w:p w14:paraId="1DDBD1DD" w14:textId="77777777"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2</w:t>
      </w:r>
      <w:r>
        <w:fldChar w:fldCharType="end"/>
      </w:r>
      <w:r>
        <w:t xml:space="preserve">  Example of an unacceptable low-resolution image</w:t>
      </w:r>
    </w:p>
    <w:p w14:paraId="7667BA94" w14:textId="77777777" w:rsidR="007851F8" w:rsidRDefault="001B69EB">
      <w:pPr>
        <w:pStyle w:val="IEEEFigure"/>
      </w:pPr>
      <w:r>
        <w:rPr>
          <w:noProof/>
          <w:lang w:val="en-GB" w:eastAsia="en-GB"/>
        </w:rPr>
        <w:drawing>
          <wp:inline distT="0" distB="0" distL="0" distR="0" wp14:anchorId="70B0CDBD" wp14:editId="16D22D18">
            <wp:extent cx="570080" cy="832104"/>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213" cy="887765"/>
                    </a:xfrm>
                    <a:prstGeom prst="rect">
                      <a:avLst/>
                    </a:prstGeom>
                    <a:solidFill>
                      <a:srgbClr val="FFFFFF"/>
                    </a:solidFill>
                    <a:ln>
                      <a:noFill/>
                    </a:ln>
                  </pic:spPr>
                </pic:pic>
              </a:graphicData>
            </a:graphic>
          </wp:inline>
        </w:drawing>
      </w:r>
    </w:p>
    <w:p w14:paraId="046DC764" w14:textId="77777777"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3</w:t>
      </w:r>
      <w:r>
        <w:fldChar w:fldCharType="end"/>
      </w:r>
      <w:r>
        <w:t xml:space="preserve">  Example of an image with acceptable resolution</w:t>
      </w:r>
    </w:p>
    <w:p w14:paraId="0286F21E" w14:textId="77777777" w:rsidR="007851F8" w:rsidRDefault="007851F8">
      <w:pPr>
        <w:pStyle w:val="IEEEParagraph"/>
      </w:pPr>
    </w:p>
    <w:p w14:paraId="0E031183" w14:textId="77777777" w:rsidR="007851F8" w:rsidRDefault="007851F8" w:rsidP="001F487E">
      <w:pPr>
        <w:pStyle w:val="IEEEHeading2"/>
        <w:numPr>
          <w:ilvl w:val="0"/>
          <w:numId w:val="8"/>
        </w:numPr>
      </w:pPr>
      <w:r>
        <w:t>Table Captions</w:t>
      </w:r>
    </w:p>
    <w:p w14:paraId="26C3934E" w14:textId="77777777" w:rsidR="007851F8" w:rsidRDefault="007851F8">
      <w:pPr>
        <w:pStyle w:val="IEEEParagraph"/>
        <w:rPr>
          <w:lang w:val="en-GB"/>
        </w:rPr>
      </w:pPr>
      <w:r>
        <w:rPr>
          <w:lang w:val="en-GB"/>
        </w:rPr>
        <w:t xml:space="preserve">Tables must be numbered using uppercase Roman numerals.  Table captions must be centred and in 8 </w:t>
      </w:r>
      <w:proofErr w:type="spellStart"/>
      <w:r>
        <w:rPr>
          <w:lang w:val="en-GB"/>
        </w:rPr>
        <w:t>pt</w:t>
      </w:r>
      <w:proofErr w:type="spellEnd"/>
      <w:r>
        <w:rPr>
          <w:lang w:val="en-GB"/>
        </w:rPr>
        <w:t xml:space="preserve">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14:paraId="37F6D11B" w14:textId="77777777" w:rsidR="007851F8" w:rsidRDefault="007851F8">
      <w:pPr>
        <w:pStyle w:val="IEEEParagraph"/>
        <w:rPr>
          <w:lang w:val="en-GB"/>
        </w:rPr>
      </w:pPr>
    </w:p>
    <w:p w14:paraId="12C0D460" w14:textId="77777777" w:rsidR="007851F8" w:rsidRDefault="007851F8">
      <w:pPr>
        <w:pStyle w:val="IEEEHeading2"/>
        <w:ind w:left="288" w:hanging="288"/>
      </w:pPr>
      <w:r>
        <w:t>Page Numbers, Headers and Footers</w:t>
      </w:r>
    </w:p>
    <w:p w14:paraId="0AA01901" w14:textId="77777777" w:rsidR="007851F8" w:rsidRDefault="007851F8">
      <w:pPr>
        <w:pStyle w:val="IEEEParagraph"/>
      </w:pPr>
      <w:r>
        <w:t>Page numbers and footers must not be used. Please leave the header unchanged.</w:t>
      </w:r>
      <w:r w:rsidR="007319B8">
        <w:t xml:space="preserve"> </w:t>
      </w:r>
    </w:p>
    <w:p w14:paraId="3AEC02B2" w14:textId="77777777" w:rsidR="007851F8" w:rsidRDefault="007851F8">
      <w:pPr>
        <w:pStyle w:val="IEEEParagraph"/>
      </w:pPr>
    </w:p>
    <w:p w14:paraId="0B303D82" w14:textId="00AC9234" w:rsidR="007851F8" w:rsidRDefault="007A22DB" w:rsidP="007A22DB">
      <w:pPr>
        <w:pStyle w:val="IEEEHeading1"/>
      </w:pPr>
      <w:r>
        <w:t>Discussion</w:t>
      </w:r>
    </w:p>
    <w:p w14:paraId="54B46BB5" w14:textId="77777777"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2894E389" w14:textId="77777777" w:rsidR="007851F8" w:rsidRDefault="007851F8" w:rsidP="007A22DB">
      <w:pPr>
        <w:pStyle w:val="IEEEHeading2"/>
        <w:numPr>
          <w:ilvl w:val="0"/>
          <w:numId w:val="9"/>
        </w:numPr>
      </w:pPr>
      <w:r>
        <w:t>References</w:t>
      </w:r>
    </w:p>
    <w:p w14:paraId="72E9BE02" w14:textId="77777777" w:rsidR="007851F8" w:rsidRDefault="007851F8">
      <w:pPr>
        <w:pStyle w:val="IEEEParagraph"/>
        <w:rPr>
          <w:lang w:val="en-GB"/>
        </w:rPr>
      </w:pPr>
      <w:r>
        <w:rPr>
          <w:lang w:val="en-GB"/>
        </w:rPr>
        <w:t xml:space="preserve">The heading of the References section must not be numbered.  All reference items must be in 8 </w:t>
      </w:r>
      <w:proofErr w:type="spellStart"/>
      <w:r>
        <w:rPr>
          <w:lang w:val="en-GB"/>
        </w:rPr>
        <w:t>pt</w:t>
      </w:r>
      <w:proofErr w:type="spellEnd"/>
      <w:r>
        <w:rPr>
          <w:lang w:val="en-GB"/>
        </w:rPr>
        <w:t xml:space="preserve">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14:paraId="0C2B3842" w14:textId="1F32613B"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w:t>
      </w:r>
      <w:proofErr w:type="gramStart"/>
      <w:r>
        <w:rPr>
          <w:lang w:val="en-GB"/>
        </w:rPr>
        <w:t>”.</w:t>
      </w:r>
      <w:proofErr w:type="gramEnd"/>
      <w:r>
        <w:rPr>
          <w:lang w:val="en-GB"/>
        </w:rPr>
        <w:t xml:space="preserve">  Multiple references are each numbered with separate brackets (e.g. [2], [3], [4</w:t>
      </w:r>
      <w:r w:rsidR="002355B0">
        <w:rPr>
          <w:lang w:val="en-GB"/>
        </w:rPr>
        <w:t>]</w:t>
      </w:r>
      <w:r>
        <w:rPr>
          <w:lang w:val="en-GB"/>
        </w:rPr>
        <w:t>–</w:t>
      </w:r>
      <w:r w:rsidR="002355B0">
        <w:rPr>
          <w:lang w:val="en-GB"/>
        </w:rPr>
        <w:t>[</w:t>
      </w:r>
      <w:r>
        <w:rPr>
          <w:lang w:val="en-GB"/>
        </w:rPr>
        <w:t>6]).</w:t>
      </w:r>
    </w:p>
    <w:p w14:paraId="217785B8" w14:textId="77777777" w:rsidR="007851F8" w:rsidRDefault="007851F8">
      <w:pPr>
        <w:pStyle w:val="IEEEHeading1"/>
      </w:pPr>
      <w:r>
        <w:t>Conclusions</w:t>
      </w:r>
    </w:p>
    <w:p w14:paraId="0E08FD05" w14:textId="0FB2AC35" w:rsidR="002069FF" w:rsidRDefault="007851F8" w:rsidP="00943A27">
      <w:pPr>
        <w:pStyle w:val="IEEEParagraph"/>
        <w:rPr>
          <w:smallCaps/>
        </w:rPr>
      </w:pPr>
      <w:r>
        <w:t xml:space="preserve">This template is partly based on the </w:t>
      </w:r>
      <w:r w:rsidR="006B519E">
        <w:t xml:space="preserve">IEEE extended abstract </w:t>
      </w:r>
      <w:r>
        <w:t>template</w:t>
      </w:r>
      <w:r>
        <w:rPr>
          <w:lang w:val="en-US"/>
        </w:rPr>
        <w:t>.</w:t>
      </w:r>
      <w:r w:rsidR="002069FF">
        <w:br w:type="page"/>
      </w:r>
    </w:p>
    <w:p w14:paraId="409D9CBC" w14:textId="184E4710" w:rsidR="007851F8" w:rsidRDefault="007851F8">
      <w:pPr>
        <w:pStyle w:val="IEEEHeading1"/>
        <w:numPr>
          <w:ilvl w:val="0"/>
          <w:numId w:val="0"/>
        </w:numPr>
      </w:pPr>
      <w:r>
        <w:lastRenderedPageBreak/>
        <w:t>References</w:t>
      </w:r>
    </w:p>
    <w:p w14:paraId="7992BDBF" w14:textId="77777777" w:rsidR="007851F8" w:rsidRDefault="007851F8">
      <w:pPr>
        <w:pStyle w:val="IEEEReferenceItem"/>
      </w:pPr>
      <w:r>
        <w:rPr>
          <w:lang w:val="en-AU"/>
        </w:rPr>
        <w:t xml:space="preserve">S. M. </w:t>
      </w:r>
      <w:proofErr w:type="spellStart"/>
      <w:r>
        <w:rPr>
          <w:lang w:val="en-AU"/>
        </w:rPr>
        <w:t>Metev</w:t>
      </w:r>
      <w:proofErr w:type="spellEnd"/>
      <w:r>
        <w:rPr>
          <w:lang w:val="en-AU"/>
        </w:rPr>
        <w:t xml:space="preserve"> and V. P. </w:t>
      </w:r>
      <w:proofErr w:type="spellStart"/>
      <w:r>
        <w:rPr>
          <w:lang w:val="en-AU"/>
        </w:rPr>
        <w:t>Veiko</w:t>
      </w:r>
      <w:proofErr w:type="spellEnd"/>
      <w:r>
        <w:rPr>
          <w:lang w:val="en-AU"/>
        </w:rPr>
        <w:t xml:space="preserve">, </w:t>
      </w:r>
      <w:r>
        <w:rPr>
          <w:i/>
          <w:iCs/>
          <w:lang w:val="en-AU"/>
        </w:rPr>
        <w:t xml:space="preserve">Laser Assisted </w:t>
      </w:r>
      <w:proofErr w:type="spellStart"/>
      <w:r>
        <w:rPr>
          <w:i/>
          <w:iCs/>
          <w:lang w:val="en-AU"/>
        </w:rPr>
        <w:t>Microtechnology</w:t>
      </w:r>
      <w:proofErr w:type="spellEnd"/>
      <w:r>
        <w:rPr>
          <w:lang w:val="en-AU"/>
        </w:rPr>
        <w:t xml:space="preserve">, 2nd ed., </w:t>
      </w:r>
      <w:r>
        <w:t>R. M. Osgood, Jr., Ed.  Berlin, Germany: Springer-</w:t>
      </w:r>
      <w:proofErr w:type="spellStart"/>
      <w:r>
        <w:t>Verlag</w:t>
      </w:r>
      <w:proofErr w:type="spellEnd"/>
      <w:r>
        <w:t>, 1998.</w:t>
      </w:r>
    </w:p>
    <w:p w14:paraId="0D864658" w14:textId="77777777" w:rsidR="007851F8" w:rsidRDefault="007851F8">
      <w:pPr>
        <w:pStyle w:val="IEEEReferenceItem"/>
      </w:pPr>
      <w:r>
        <w:t xml:space="preserve">J. </w:t>
      </w:r>
      <w:proofErr w:type="spellStart"/>
      <w:r>
        <w:t>Breckling</w:t>
      </w:r>
      <w:proofErr w:type="spellEnd"/>
      <w:r>
        <w:t xml:space="preserve">, Ed., </w:t>
      </w:r>
      <w:proofErr w:type="gramStart"/>
      <w:r>
        <w:rPr>
          <w:i/>
          <w:iCs/>
        </w:rPr>
        <w:t>The</w:t>
      </w:r>
      <w:proofErr w:type="gramEnd"/>
      <w:r>
        <w:rPr>
          <w:i/>
          <w:iCs/>
        </w:rPr>
        <w:t xml:space="preserve"> Analysis of Directional Time Series: Applications to Wind Speed and Direction</w:t>
      </w:r>
      <w:r>
        <w:t>, ser. Lecture Notes in Statistics.  Berlin, Germany: Springer, 1989, vol. 61.</w:t>
      </w:r>
    </w:p>
    <w:p w14:paraId="73455E7B" w14:textId="77777777" w:rsidR="007851F8" w:rsidRDefault="007851F8">
      <w:pPr>
        <w:pStyle w:val="IEEEReferenceItem"/>
      </w:pPr>
      <w:r>
        <w:t xml:space="preserve">S. Zhang, C. Zhu, J. K. O. Sin, and P. K. T. </w:t>
      </w:r>
      <w:proofErr w:type="spellStart"/>
      <w:r>
        <w:t>Mok</w:t>
      </w:r>
      <w:proofErr w:type="spellEnd"/>
      <w:r>
        <w:t xml:space="preserve">, “A novel ultrathin elevated channel low-temperature poly-Si TFT,” </w:t>
      </w:r>
      <w:r>
        <w:rPr>
          <w:i/>
          <w:iCs/>
        </w:rPr>
        <w:t>IEEE Electron Device Lett.</w:t>
      </w:r>
      <w:r>
        <w:t>, vol. 20, pp. 569–571, Nov. 1999.</w:t>
      </w:r>
    </w:p>
    <w:p w14:paraId="47467D95" w14:textId="77777777" w:rsidR="007851F8" w:rsidRDefault="007851F8">
      <w:pPr>
        <w:pStyle w:val="IEEEReferenceItem"/>
      </w:pPr>
      <w:r>
        <w:t xml:space="preserve">M. </w:t>
      </w:r>
      <w:proofErr w:type="spellStart"/>
      <w:r>
        <w:t>Wegmuller</w:t>
      </w:r>
      <w:proofErr w:type="spellEnd"/>
      <w:r>
        <w:t xml:space="preserve">, J. P. von der </w:t>
      </w:r>
      <w:proofErr w:type="spellStart"/>
      <w:r>
        <w:t>Weid</w:t>
      </w:r>
      <w:proofErr w:type="spellEnd"/>
      <w:r>
        <w:t xml:space="preserve">, P. </w:t>
      </w:r>
      <w:proofErr w:type="spellStart"/>
      <w:r>
        <w:t>Oberson</w:t>
      </w:r>
      <w:proofErr w:type="spellEnd"/>
      <w:r>
        <w:t xml:space="preserve">, and N. Gisin, “High resolution fiber distributed measurements with coherent OFDR,” in </w:t>
      </w:r>
      <w:r>
        <w:rPr>
          <w:i/>
          <w:iCs/>
        </w:rPr>
        <w:t>Proc. ECOC’00</w:t>
      </w:r>
      <w:r>
        <w:t>, 2000, paper 11.3.4, p. 109.</w:t>
      </w:r>
    </w:p>
    <w:p w14:paraId="764CA25B" w14:textId="77777777" w:rsidR="007851F8" w:rsidRDefault="007851F8">
      <w:pPr>
        <w:pStyle w:val="IEEEReferenceItem"/>
        <w:rPr>
          <w:lang w:val="en-AU"/>
        </w:rPr>
      </w:pPr>
      <w:r>
        <w:t xml:space="preserve">R. E. </w:t>
      </w:r>
      <w:proofErr w:type="spellStart"/>
      <w:r>
        <w:t>Sorace</w:t>
      </w:r>
      <w:proofErr w:type="spellEnd"/>
      <w:r>
        <w:t xml:space="preserve">, V. S. Reinhardt, and S. A. Vaughn, “High-speed digital-to-RF converter,” </w:t>
      </w:r>
      <w:r>
        <w:rPr>
          <w:lang w:val="en-AU"/>
        </w:rPr>
        <w:t>U.S. Patent 5 668 842, Sept. 16, 1997.</w:t>
      </w:r>
    </w:p>
    <w:p w14:paraId="74FD661B" w14:textId="26220B27" w:rsidR="007851F8" w:rsidRDefault="007851F8">
      <w:pPr>
        <w:pStyle w:val="IEEEReferenceItem"/>
      </w:pPr>
      <w:r>
        <w:rPr>
          <w:lang w:val="en-AU"/>
        </w:rPr>
        <w:t xml:space="preserve">(2002) The IEEE website. [Online]. Available: </w:t>
      </w:r>
      <w:hyperlink r:id="rId14" w:history="1">
        <w:r w:rsidR="0094099D" w:rsidRPr="00FD1A3A">
          <w:rPr>
            <w:rStyle w:val="Hyperlink"/>
            <w:lang w:val="en-AU"/>
          </w:rPr>
          <w:t>http://www.ieee.org</w:t>
        </w:r>
        <w:r w:rsidR="0094099D" w:rsidRPr="00FD1A3A">
          <w:rPr>
            <w:rStyle w:val="Hyperlink"/>
          </w:rPr>
          <w:t>/</w:t>
        </w:r>
      </w:hyperlink>
      <w:r w:rsidR="0094099D">
        <w:t>. Accessed 01/11/2021.</w:t>
      </w:r>
    </w:p>
    <w:p w14:paraId="20F05EA2" w14:textId="77777777" w:rsidR="002069FF" w:rsidRDefault="002069FF" w:rsidP="002069FF">
      <w:pPr>
        <w:pStyle w:val="IEEEParagraph"/>
        <w:rPr>
          <w:lang w:val="en-GB"/>
        </w:rPr>
      </w:pPr>
    </w:p>
    <w:p w14:paraId="5DD5A6E2" w14:textId="466E7D11" w:rsidR="002069FF" w:rsidRDefault="002069FF" w:rsidP="002069FF">
      <w:pPr>
        <w:pStyle w:val="IEEEHeading1"/>
        <w:numPr>
          <w:ilvl w:val="0"/>
          <w:numId w:val="0"/>
        </w:numPr>
        <w:rPr>
          <w:lang w:val="en-US"/>
        </w:rPr>
      </w:pPr>
      <w:r>
        <w:rPr>
          <w:lang w:val="en-US"/>
        </w:rPr>
        <w:t>APPENDIX</w:t>
      </w:r>
    </w:p>
    <w:p w14:paraId="49ADE5F1" w14:textId="629FA100" w:rsidR="002069FF" w:rsidRPr="002069FF" w:rsidRDefault="002069FF" w:rsidP="002069FF">
      <w:pPr>
        <w:pStyle w:val="IEEEReferenceItem"/>
        <w:numPr>
          <w:ilvl w:val="0"/>
          <w:numId w:val="0"/>
        </w:numPr>
        <w:ind w:left="432" w:hanging="432"/>
        <w:rPr>
          <w:sz w:val="20"/>
          <w:lang w:val="fr-FR"/>
        </w:rPr>
      </w:pPr>
      <w:r w:rsidRPr="002069FF">
        <w:rPr>
          <w:sz w:val="20"/>
          <w:lang w:val="en-GB"/>
        </w:rPr>
        <w:t>Insert the feedback from previous</w:t>
      </w:r>
      <w:r>
        <w:rPr>
          <w:sz w:val="20"/>
          <w:lang w:val="en-GB"/>
        </w:rPr>
        <w:t xml:space="preserve"> assessment in appendix.</w:t>
      </w:r>
    </w:p>
    <w:p w14:paraId="2F5B3C79" w14:textId="77777777" w:rsidR="002069FF" w:rsidRDefault="002069FF" w:rsidP="00207B54">
      <w:pPr>
        <w:pStyle w:val="IEEEReferenceItem"/>
        <w:numPr>
          <w:ilvl w:val="0"/>
          <w:numId w:val="0"/>
        </w:numPr>
        <w:ind w:left="432"/>
        <w:rPr>
          <w:lang w:val="fr-FR"/>
        </w:rPr>
      </w:pPr>
    </w:p>
    <w:p w14:paraId="5A2BBECE" w14:textId="77777777" w:rsidR="002069FF" w:rsidRPr="00A17E84" w:rsidRDefault="002069FF" w:rsidP="00207B54">
      <w:pPr>
        <w:pStyle w:val="IEEEReferenceItem"/>
        <w:numPr>
          <w:ilvl w:val="0"/>
          <w:numId w:val="0"/>
        </w:numPr>
        <w:ind w:left="432"/>
        <w:rPr>
          <w:lang w:val="fr-FR"/>
        </w:rPr>
        <w:sectPr w:rsidR="002069FF" w:rsidRPr="00A17E84" w:rsidSect="00752FD7">
          <w:headerReference w:type="even" r:id="rId15"/>
          <w:headerReference w:type="first" r:id="rId16"/>
          <w:footnotePr>
            <w:pos w:val="beneathText"/>
          </w:footnotePr>
          <w:type w:val="continuous"/>
          <w:pgSz w:w="11907" w:h="16839" w:code="9"/>
          <w:pgMar w:top="1008" w:right="936" w:bottom="1008" w:left="936" w:header="706" w:footer="720" w:gutter="0"/>
          <w:cols w:num="2" w:space="284"/>
          <w:docGrid w:linePitch="360"/>
        </w:sectPr>
      </w:pPr>
    </w:p>
    <w:p w14:paraId="2266352D" w14:textId="77777777" w:rsidR="007851F8" w:rsidRDefault="007851F8" w:rsidP="00A17E84">
      <w:pPr>
        <w:pStyle w:val="IEEEParagraph"/>
        <w:ind w:firstLine="0"/>
      </w:pPr>
    </w:p>
    <w:sectPr w:rsidR="007851F8" w:rsidSect="00752FD7">
      <w:headerReference w:type="even" r:id="rId17"/>
      <w:headerReference w:type="default" r:id="rId18"/>
      <w:headerReference w:type="first" r:id="rId19"/>
      <w:footnotePr>
        <w:pos w:val="beneathText"/>
      </w:footnotePr>
      <w:type w:val="continuous"/>
      <w:pgSz w:w="11907" w:h="16839" w:code="9"/>
      <w:pgMar w:top="1276" w:right="868" w:bottom="1871" w:left="868"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8FD23" w14:textId="77777777" w:rsidR="00882087" w:rsidRDefault="00882087">
      <w:r>
        <w:separator/>
      </w:r>
    </w:p>
  </w:endnote>
  <w:endnote w:type="continuationSeparator" w:id="0">
    <w:p w14:paraId="3922C2EF" w14:textId="77777777" w:rsidR="00882087" w:rsidRDefault="0088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26214" w14:textId="77777777" w:rsidR="00882087" w:rsidRDefault="00882087">
      <w:r>
        <w:separator/>
      </w:r>
    </w:p>
  </w:footnote>
  <w:footnote w:type="continuationSeparator" w:id="0">
    <w:p w14:paraId="5EFBC588" w14:textId="77777777" w:rsidR="00882087" w:rsidRDefault="00882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B50B0" w14:textId="6FE6AB66" w:rsidR="00DD34BE" w:rsidRDefault="00DD34BE" w:rsidP="00DD34BE">
    <w:pPr>
      <w:pStyle w:val="Header"/>
      <w:jc w:val="right"/>
    </w:pPr>
    <w:r>
      <w:t>First A. Author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359" w14:textId="77777777"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International Symposium on Space Terahertz Technology, Oxford, 23-25 March, 2010</w:t>
    </w:r>
  </w:p>
  <w:p w14:paraId="10DA8179" w14:textId="77777777" w:rsidR="00CD1834" w:rsidRPr="00CD1834" w:rsidRDefault="00CD1834">
    <w:pPr>
      <w:pStyle w:val="Heade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E6A69" w14:textId="77777777" w:rsidR="00CD1834" w:rsidRPr="00CD1834" w:rsidRDefault="00CD1834">
    <w:pPr>
      <w:rPr>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133A2" w14:textId="77777777" w:rsidR="00CD1834" w:rsidRDefault="00CD183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BB048" w14:textId="77777777" w:rsidR="00CD1834" w:rsidRDefault="00CD183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2B5B7" w14:textId="77777777" w:rsidR="00CD1834" w:rsidRDefault="00CD183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2B4E" w14:textId="77777777" w:rsidR="00CD1834" w:rsidRDefault="00CD18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A2F75"/>
    <w:rsid w:val="00122F9E"/>
    <w:rsid w:val="00152AC7"/>
    <w:rsid w:val="001B69EB"/>
    <w:rsid w:val="001C43EC"/>
    <w:rsid w:val="001F487E"/>
    <w:rsid w:val="002069FF"/>
    <w:rsid w:val="00207B54"/>
    <w:rsid w:val="00223787"/>
    <w:rsid w:val="00231861"/>
    <w:rsid w:val="002335E5"/>
    <w:rsid w:val="002355B0"/>
    <w:rsid w:val="00246727"/>
    <w:rsid w:val="0025058B"/>
    <w:rsid w:val="00276642"/>
    <w:rsid w:val="002C1149"/>
    <w:rsid w:val="002E0987"/>
    <w:rsid w:val="00302368"/>
    <w:rsid w:val="00380E87"/>
    <w:rsid w:val="004006BF"/>
    <w:rsid w:val="0042097C"/>
    <w:rsid w:val="0048750B"/>
    <w:rsid w:val="004C405A"/>
    <w:rsid w:val="004F65E3"/>
    <w:rsid w:val="00557303"/>
    <w:rsid w:val="00582D50"/>
    <w:rsid w:val="006B519E"/>
    <w:rsid w:val="00723EF6"/>
    <w:rsid w:val="007319B8"/>
    <w:rsid w:val="00752FD7"/>
    <w:rsid w:val="007851F8"/>
    <w:rsid w:val="00794878"/>
    <w:rsid w:val="007A22DB"/>
    <w:rsid w:val="007D0646"/>
    <w:rsid w:val="007D2FF2"/>
    <w:rsid w:val="007E3ADD"/>
    <w:rsid w:val="00805945"/>
    <w:rsid w:val="00821944"/>
    <w:rsid w:val="00882087"/>
    <w:rsid w:val="008F4988"/>
    <w:rsid w:val="00937D61"/>
    <w:rsid w:val="0094099D"/>
    <w:rsid w:val="00943A27"/>
    <w:rsid w:val="00944641"/>
    <w:rsid w:val="009B2F30"/>
    <w:rsid w:val="00A17E84"/>
    <w:rsid w:val="00AB4BB8"/>
    <w:rsid w:val="00B15315"/>
    <w:rsid w:val="00B36DA5"/>
    <w:rsid w:val="00B81A76"/>
    <w:rsid w:val="00CD1834"/>
    <w:rsid w:val="00CE1277"/>
    <w:rsid w:val="00D823F0"/>
    <w:rsid w:val="00DD34BE"/>
    <w:rsid w:val="00E77A20"/>
    <w:rsid w:val="00EA042F"/>
    <w:rsid w:val="00EB176C"/>
    <w:rsid w:val="00EF16F6"/>
    <w:rsid w:val="00F172ED"/>
    <w:rsid w:val="00F27533"/>
    <w:rsid w:val="00F30CE4"/>
    <w:rsid w:val="00F325E3"/>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D7E96"/>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UnresolvedMention">
    <w:name w:val="Unresolved Mention"/>
    <w:basedOn w:val="DefaultParagraphFont"/>
    <w:uiPriority w:val="99"/>
    <w:semiHidden/>
    <w:unhideWhenUsed/>
    <w:rsid w:val="006B519E"/>
    <w:rPr>
      <w:color w:val="605E5C"/>
      <w:shd w:val="clear" w:color="auto" w:fill="E1DFDD"/>
    </w:rPr>
  </w:style>
  <w:style w:type="character" w:styleId="FollowedHyperlink">
    <w:name w:val="FollowedHyperlink"/>
    <w:basedOn w:val="DefaultParagraphFont"/>
    <w:rsid w:val="008F4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88435">
      <w:bodyDiv w:val="1"/>
      <w:marLeft w:val="0"/>
      <w:marRight w:val="0"/>
      <w:marTop w:val="0"/>
      <w:marBottom w:val="0"/>
      <w:divBdr>
        <w:top w:val="none" w:sz="0" w:space="0" w:color="auto"/>
        <w:left w:val="none" w:sz="0" w:space="0" w:color="auto"/>
        <w:bottom w:val="none" w:sz="0" w:space="0" w:color="auto"/>
        <w:right w:val="none" w:sz="0" w:space="0" w:color="auto"/>
      </w:divBdr>
    </w:div>
    <w:div w:id="798958951">
      <w:bodyDiv w:val="1"/>
      <w:marLeft w:val="0"/>
      <w:marRight w:val="0"/>
      <w:marTop w:val="0"/>
      <w:marBottom w:val="0"/>
      <w:divBdr>
        <w:top w:val="none" w:sz="0" w:space="0" w:color="auto"/>
        <w:left w:val="none" w:sz="0" w:space="0" w:color="auto"/>
        <w:bottom w:val="none" w:sz="0" w:space="0" w:color="auto"/>
        <w:right w:val="none" w:sz="0" w:space="0" w:color="auto"/>
      </w:divBdr>
    </w:div>
    <w:div w:id="12564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emf"/><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das.info/N25816" TargetMode="Externa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yperlink" Target="https://attend.ieee.org/ifetc-2019/" TargetMode="External"/><Relationship Id="rId14" Type="http://schemas.openxmlformats.org/officeDocument/2006/relationships/hyperlink" Target="http://www.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Mcginty, James A</cp:lastModifiedBy>
  <cp:revision>11</cp:revision>
  <cp:lastPrinted>2008-05-14T19:47:00Z</cp:lastPrinted>
  <dcterms:created xsi:type="dcterms:W3CDTF">2021-11-16T12:44:00Z</dcterms:created>
  <dcterms:modified xsi:type="dcterms:W3CDTF">2021-11-16T13:14:00Z</dcterms:modified>
</cp:coreProperties>
</file>