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7D675932" wp14:paraId="128DE15A" wp14:textId="74C3A081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</w:p>
    <w:p xmlns:wp14="http://schemas.microsoft.com/office/word/2010/wordml" w:rsidP="7D675932" wp14:paraId="1E09BB79" wp14:textId="66047A97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</w:p>
    <w:p xmlns:wp14="http://schemas.microsoft.com/office/word/2010/wordml" w:rsidP="7D675932" wp14:paraId="79972410" wp14:textId="61DB7212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</w:p>
    <w:p xmlns:wp14="http://schemas.microsoft.com/office/word/2010/wordml" w:rsidP="7D675932" wp14:paraId="6399CD07" wp14:textId="290015B2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</w:p>
    <w:p xmlns:wp14="http://schemas.microsoft.com/office/word/2010/wordml" w:rsidP="7D675932" wp14:paraId="4311DA98" wp14:textId="591620E0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</w:p>
    <w:p xmlns:wp14="http://schemas.microsoft.com/office/word/2010/wordml" w:rsidP="7D675932" wp14:paraId="52A7CEAF" wp14:textId="44B01B20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</w:p>
    <w:p xmlns:wp14="http://schemas.microsoft.com/office/word/2010/wordml" w:rsidP="7D675932" wp14:paraId="71F042E5" wp14:textId="2E0EA5C3">
      <w:pPr>
        <w:pStyle w:val="Heading3"/>
        <w:spacing w:before="280" w:beforeAutospacing="off" w:after="80" w:afterAutospacing="off"/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Project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proposal</w:t>
      </w:r>
    </w:p>
    <w:p xmlns:wp14="http://schemas.microsoft.com/office/word/2010/wordml" w:rsidP="7D675932" wp14:paraId="7C9E5186" wp14:textId="639D0E97">
      <w:pPr>
        <w:pStyle w:val="Normal"/>
        <w:rPr>
          <w:noProof w:val="0"/>
          <w:lang w:val="sv-SE"/>
        </w:rPr>
      </w:pPr>
    </w:p>
    <w:p xmlns:wp14="http://schemas.microsoft.com/office/word/2010/wordml" w:rsidP="7D675932" wp14:paraId="74FADAFC" wp14:textId="320C5DF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The ultimate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list</w:t>
      </w:r>
    </w:p>
    <w:p xmlns:wp14="http://schemas.microsoft.com/office/word/2010/wordml" w:rsidP="7D675932" wp14:paraId="7245D5AA" wp14:textId="7ACAE9F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</w:p>
    <w:p xmlns:wp14="http://schemas.microsoft.com/office/word/2010/wordml" w:rsidP="7D675932" wp14:paraId="3177A70F" wp14:textId="0BD2D5C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Alexandra Meija</w:t>
      </w:r>
    </w:p>
    <w:p xmlns:wp14="http://schemas.microsoft.com/office/word/2010/wordml" w:rsidP="7D675932" wp14:paraId="49881DDF" wp14:textId="65EB0D6F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</w:p>
    <w:p xmlns:wp14="http://schemas.microsoft.com/office/word/2010/wordml" wp14:paraId="5CE14D3B" wp14:textId="2F5CE07C">
      <w:r>
        <w:br w:type="page"/>
      </w:r>
    </w:p>
    <w:p xmlns:wp14="http://schemas.microsoft.com/office/word/2010/wordml" w:rsidP="7D675932" wp14:paraId="33333F7C" wp14:textId="377638A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</w:p>
    <w:p xmlns:wp14="http://schemas.microsoft.com/office/word/2010/wordml" wp14:paraId="003F0953" wp14:textId="682AB723"/>
    <w:p xmlns:wp14="http://schemas.microsoft.com/office/word/2010/wordml" w:rsidP="7D675932" wp14:paraId="01049643" wp14:textId="6DFE558A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A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brief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description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of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 the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objectives</w:t>
      </w:r>
    </w:p>
    <w:p xmlns:wp14="http://schemas.microsoft.com/office/word/2010/wordml" w:rsidP="7D675932" wp14:paraId="48A2DB1D" wp14:textId="736EED6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Throughout the year I see things I want to get for my close ones or things that I want to get for myself. What I miss is a place to gather it all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also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type in where I can get them. The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wishlist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will allow users to create, manage, and track items they wish to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purchase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receive.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The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project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aligns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well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with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keeping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organized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such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as planning for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upcoming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holidays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birthdays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, or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personal shopping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. The software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will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primarily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be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used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by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me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but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also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by my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mom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why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I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also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think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of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user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friendliness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in the GUI as it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could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be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used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by kids to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retirees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and all in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between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.</w:t>
      </w:r>
    </w:p>
    <w:p xmlns:wp14="http://schemas.microsoft.com/office/word/2010/wordml" w:rsidP="7D675932" wp14:paraId="78CF3F0B" wp14:textId="302E9BE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</w:p>
    <w:p xmlns:wp14="http://schemas.microsoft.com/office/word/2010/wordml" w:rsidP="7D675932" wp14:paraId="23649B35" wp14:textId="234F3D8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</w:p>
    <w:p xmlns:wp14="http://schemas.microsoft.com/office/word/2010/wordml" w:rsidP="7D675932" wp14:paraId="4C804CCF" wp14:textId="05FC9E53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Attributes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 and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Methods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 for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Each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sv-SE"/>
        </w:rPr>
        <w:t>Object</w:t>
      </w:r>
    </w:p>
    <w:p xmlns:wp14="http://schemas.microsoft.com/office/word/2010/wordml" w:rsidP="7D675932" wp14:paraId="372F8E28" wp14:textId="5B316CA5">
      <w:pPr>
        <w:pStyle w:val="Normal"/>
        <w:bidi w:val="0"/>
        <w:rPr>
          <w:noProof w:val="0"/>
          <w:lang w:val="sv-SE"/>
        </w:rPr>
      </w:pPr>
    </w:p>
    <w:p xmlns:wp14="http://schemas.microsoft.com/office/word/2010/wordml" w:rsidP="7D675932" wp14:paraId="20BD4AD1" wp14:textId="01B7112D">
      <w:pPr>
        <w:pStyle w:val="Normal"/>
        <w:bidi w:val="0"/>
        <w:rPr>
          <w:noProof w:val="0"/>
          <w:lang w:val="sv-S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57F0AE" wp14:editId="2AEB6670">
                <wp:extent xmlns:wp="http://schemas.openxmlformats.org/drawingml/2006/wordprocessingDrawing" cx="6644008" cy="4153535"/>
                <wp:effectExtent xmlns:wp="http://schemas.openxmlformats.org/drawingml/2006/wordprocessingDrawing" l="0" t="0" r="23495" b="18415"/>
                <wp:docPr xmlns:wp="http://schemas.openxmlformats.org/drawingml/2006/wordprocessingDrawing" id="593652183" name="Grup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4008" cy="4153535"/>
                          <a:chOff x="0" y="0"/>
                          <a:chExt cx="6644638" cy="3964302"/>
                        </a:xfrm>
                      </wpg:grpSpPr>
                      <wps:wsp xmlns:wps="http://schemas.microsoft.com/office/word/2010/wordprocessingShape">
                        <wps:cNvPr id="2097355713" name="Rektangel 2097355713"/>
                        <wps:cNvSpPr/>
                        <wps:spPr>
                          <a:xfrm>
                            <a:off x="0" y="296792"/>
                            <a:ext cx="822171" cy="56814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MainForm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32531823" name="Rektangel 532531823"/>
                        <wps:cNvSpPr/>
                        <wps:spPr>
                          <a:xfrm>
                            <a:off x="1382742" y="305272"/>
                            <a:ext cx="919337" cy="55966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AddAWishForm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99544556" name="Rektangel 1499544556"/>
                        <wps:cNvSpPr/>
                        <wps:spPr>
                          <a:xfrm>
                            <a:off x="1293051" y="1386445"/>
                            <a:ext cx="881965" cy="56814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Wishmanager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0152667" name="Rektangel 1690152667"/>
                        <wps:cNvSpPr/>
                        <wps:spPr>
                          <a:xfrm>
                            <a:off x="1382742" y="2408261"/>
                            <a:ext cx="874491" cy="56814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Users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75942509" name="Rak pilkoppling 1975942509"/>
                        <wps:cNvCnPr/>
                        <wps:spPr>
                          <a:xfrm flipV="1">
                            <a:off x="829645" y="737742"/>
                            <a:ext cx="545623" cy="169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87893957" name="Koppling: vinklad 687893957"/>
                        <wps:cNvCnPr/>
                        <wps:spPr>
                          <a:xfrm>
                            <a:off x="89691" y="864938"/>
                            <a:ext cx="1188411" cy="80558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8402327" name="Rak pilkoppling 338402327"/>
                        <wps:cNvCnPr/>
                        <wps:spPr>
                          <a:xfrm rot="5400000" flipV="1">
                            <a:off x="1518301" y="2192528"/>
                            <a:ext cx="423990" cy="747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6613801" name="Rektangel 186613801"/>
                        <wps:cNvSpPr/>
                        <wps:spPr>
                          <a:xfrm>
                            <a:off x="934285" y="415509"/>
                            <a:ext cx="358766" cy="220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09444824" name="Rektangel 1709444824"/>
                        <wps:cNvSpPr/>
                        <wps:spPr>
                          <a:xfrm>
                            <a:off x="822171" y="1407645"/>
                            <a:ext cx="433508" cy="211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7525518" name="Rektangel 147525518"/>
                        <wps:cNvSpPr/>
                        <wps:spPr>
                          <a:xfrm>
                            <a:off x="668949" y="2052110"/>
                            <a:ext cx="867017" cy="288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 a list of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9161777" name="Rektangel 779161777"/>
                        <wps:cNvSpPr/>
                        <wps:spPr>
                          <a:xfrm>
                            <a:off x="2758011" y="2077549"/>
                            <a:ext cx="620366" cy="55118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Wisher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25562313" name="Rak pilkoppling 1625562313"/>
                        <wps:cNvCnPr/>
                        <wps:spPr>
                          <a:xfrm flipV="1">
                            <a:off x="2227336" y="2510018"/>
                            <a:ext cx="545623" cy="19079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42732055" name="Rektangel 2142732055"/>
                        <wps:cNvSpPr/>
                        <wps:spPr>
                          <a:xfrm>
                            <a:off x="2302079" y="2302263"/>
                            <a:ext cx="366240" cy="211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21401985" name="Koppling: vinklad 1221401985"/>
                        <wps:cNvCnPr/>
                        <wps:spPr>
                          <a:xfrm rot="5400000" flipV="1">
                            <a:off x="1638527" y="622443"/>
                            <a:ext cx="2052110" cy="807223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08997218" name="Rektangel 1108997218"/>
                        <wps:cNvSpPr/>
                        <wps:spPr>
                          <a:xfrm>
                            <a:off x="2406719" y="737742"/>
                            <a:ext cx="515726" cy="24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63641285" name="Rektangel 763641285"/>
                        <wps:cNvSpPr/>
                        <wps:spPr>
                          <a:xfrm>
                            <a:off x="3737142" y="2052110"/>
                            <a:ext cx="508251" cy="52574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2766713" name="Rektangel 1882766713"/>
                        <wps:cNvSpPr/>
                        <wps:spPr>
                          <a:xfrm>
                            <a:off x="3737142" y="2713533"/>
                            <a:ext cx="508251" cy="52574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Age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22401617" name="Rektangel 822401617"/>
                        <wps:cNvSpPr/>
                        <wps:spPr>
                          <a:xfrm>
                            <a:off x="3722193" y="3447035"/>
                            <a:ext cx="710057" cy="51726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Relationship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38032866" name="Rektangel 938032866"/>
                        <wps:cNvSpPr/>
                        <wps:spPr>
                          <a:xfrm>
                            <a:off x="3737142" y="1221090"/>
                            <a:ext cx="590468" cy="54270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Wishlist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55010070" name="Rak pilkoppling 555010070"/>
                        <wps:cNvCnPr/>
                        <wps:spPr>
                          <a:xfrm rot="5400000" flipH="1" flipV="1">
                            <a:off x="3109335" y="1761484"/>
                            <a:ext cx="881899" cy="34381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33338060" name="Rak pilkoppling 633338060"/>
                        <wps:cNvCnPr/>
                        <wps:spPr>
                          <a:xfrm flipV="1">
                            <a:off x="3378376" y="2264104"/>
                            <a:ext cx="351291" cy="11871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4113424" name="Rak pilkoppling 554113424"/>
                        <wps:cNvCnPr/>
                        <wps:spPr>
                          <a:xfrm rot="5400000" flipV="1">
                            <a:off x="3277926" y="2500231"/>
                            <a:ext cx="559666" cy="35876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31572261" name="Rak pilkoppling 1931572261"/>
                        <wps:cNvCnPr/>
                        <wps:spPr>
                          <a:xfrm rot="5400000" flipV="1">
                            <a:off x="2893604" y="2892028"/>
                            <a:ext cx="1305888" cy="32139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84980912" name="Rektangel 884980912"/>
                        <wps:cNvSpPr/>
                        <wps:spPr>
                          <a:xfrm>
                            <a:off x="4611633" y="580865"/>
                            <a:ext cx="747428" cy="48334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Items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63915872" name="Rak pilkoppling 263915872"/>
                        <wps:cNvCnPr/>
                        <wps:spPr>
                          <a:xfrm rot="5400000" flipH="1" flipV="1">
                            <a:off x="4095069" y="933481"/>
                            <a:ext cx="644464" cy="3886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95496482" name="Rektangel 895496482"/>
                        <wps:cNvSpPr/>
                        <wps:spPr>
                          <a:xfrm>
                            <a:off x="3378376" y="2202625"/>
                            <a:ext cx="328868" cy="3603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78022361" name="Rektangel 1178022361"/>
                        <wps:cNvSpPr/>
                        <wps:spPr>
                          <a:xfrm>
                            <a:off x="4155702" y="712302"/>
                            <a:ext cx="343817" cy="20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9547071" name="Rektangel 1659547071"/>
                        <wps:cNvSpPr/>
                        <wps:spPr>
                          <a:xfrm>
                            <a:off x="5747724" y="602065"/>
                            <a:ext cx="747428" cy="49182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WishName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2326222" name="Rektangel 32326222"/>
                        <wps:cNvSpPr/>
                        <wps:spPr>
                          <a:xfrm>
                            <a:off x="5747724" y="1271969"/>
                            <a:ext cx="896914" cy="49182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Description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38764289" name="Rektangel 638764289"/>
                        <wps:cNvSpPr/>
                        <wps:spPr>
                          <a:xfrm>
                            <a:off x="5777621" y="1941872"/>
                            <a:ext cx="859543" cy="50878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Price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4017570" name="Rektangel 774017570"/>
                        <wps:cNvSpPr/>
                        <wps:spPr>
                          <a:xfrm>
                            <a:off x="5785095" y="2679614"/>
                            <a:ext cx="859543" cy="50878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WhereToBuy</w:t>
                              </w:r>
                            </w:p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38546285" name="Rak pilkoppling 1638546285"/>
                        <wps:cNvCnPr/>
                        <wps:spPr>
                          <a:xfrm flipV="1">
                            <a:off x="5366536" y="814060"/>
                            <a:ext cx="403611" cy="84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85607865" name="Rak pilkoppling 1485607865"/>
                        <wps:cNvCnPr/>
                        <wps:spPr>
                          <a:xfrm rot="5400000" flipV="1">
                            <a:off x="5208453" y="988096"/>
                            <a:ext cx="712303" cy="38118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99526170" name="Rak pilkoppling 1199526170"/>
                        <wps:cNvCnPr/>
                        <wps:spPr>
                          <a:xfrm rot="5400000" flipV="1">
                            <a:off x="4856039" y="1349996"/>
                            <a:ext cx="1424605" cy="40361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99163048" name="Rak pilkoppling 799163048"/>
                        <wps:cNvCnPr/>
                        <wps:spPr>
                          <a:xfrm rot="5400000" flipV="1">
                            <a:off x="4492413" y="1665759"/>
                            <a:ext cx="2136908" cy="43350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50745900" name="Rektangel 1050745900"/>
                        <wps:cNvSpPr/>
                        <wps:spPr>
                          <a:xfrm>
                            <a:off x="5089987" y="1212610"/>
                            <a:ext cx="597943" cy="669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33CA3" w:rsidP="00C33CA3" w:rsidRDefault="00C33CA3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has a list of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7D675932" wp14:paraId="6BCB5FB0" wp14:textId="077BE46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MainForm</w:t>
      </w:r>
    </w:p>
    <w:p xmlns:wp14="http://schemas.microsoft.com/office/word/2010/wordml" w:rsidP="7D675932" wp14:paraId="690C6863" wp14:textId="167046B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The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MainForm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will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be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primarily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responsible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for handling the display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of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users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and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opening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forms for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adding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or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viewing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wishlists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.</w:t>
      </w:r>
    </w:p>
    <w:p xmlns:wp14="http://schemas.microsoft.com/office/word/2010/wordml" w:rsidP="7D675932" wp14:paraId="099823A2" wp14:textId="4B8302D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Methods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LoadUsers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AddUser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ViewWishlist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DeleteUser</w:t>
      </w:r>
    </w:p>
    <w:p xmlns:wp14="http://schemas.microsoft.com/office/word/2010/wordml" w:rsidP="7D675932" wp14:paraId="10090D39" wp14:textId="3368BE8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D675932" wp14:paraId="2D3967A1" wp14:textId="45F68DF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</w:t>
      </w: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hManager</w:t>
      </w:r>
    </w:p>
    <w:p xmlns:wp14="http://schemas.microsoft.com/office/word/2010/wordml" w:rsidP="7D675932" wp14:paraId="293FBDEB" wp14:textId="5812F99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The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WishManager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class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manages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the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object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.</w:t>
      </w:r>
    </w:p>
    <w:p xmlns:wp14="http://schemas.microsoft.com/office/word/2010/wordml" w:rsidP="7D675932" wp14:paraId="42D8515C" wp14:textId="22FAB89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Attributes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Users.</w:t>
      </w:r>
    </w:p>
    <w:p xmlns:wp14="http://schemas.microsoft.com/office/word/2010/wordml" w:rsidP="7D675932" wp14:paraId="5B57A325" wp14:textId="17901DE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AddWisher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GetWisher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DeleteWisher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GetAllUsers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7D675932" wp14:paraId="58637750" wp14:textId="35D402B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D675932" wp14:paraId="73AE9044" wp14:textId="3EC31FA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Wisher</w:t>
      </w:r>
    </w:p>
    <w:p xmlns:wp14="http://schemas.microsoft.com/office/word/2010/wordml" w:rsidP="2AB6D5E6" wp14:paraId="5D819712" wp14:textId="2D33BA1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B6D5E6" w:rsidR="2AB6D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Wisher class </w:t>
      </w:r>
      <w:r w:rsidRPr="2AB6D5E6" w:rsidR="2AB6D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 each</w:t>
      </w:r>
      <w:r w:rsidRPr="2AB6D5E6" w:rsidR="2AB6D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 with a single </w:t>
      </w:r>
      <w:r w:rsidRPr="2AB6D5E6" w:rsidR="2AB6D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wishlist</w:t>
      </w:r>
      <w:r w:rsidRPr="2AB6D5E6" w:rsidR="2AB6D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xmlns:wp14="http://schemas.microsoft.com/office/word/2010/wordml" w:rsidP="7D675932" wp14:paraId="291C747C" wp14:textId="3D39E3A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Attributes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Wishlist. </w:t>
      </w:r>
    </w:p>
    <w:p xmlns:wp14="http://schemas.microsoft.com/office/word/2010/wordml" w:rsidP="7D675932" wp14:paraId="6871539F" wp14:textId="245CBB2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GetWishlist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UpdateWishlist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UpdateDetailsWisher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7D675932" wp14:paraId="33E3D6FB" wp14:textId="46417B7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D675932" wp14:paraId="1B9543AF" wp14:textId="1837150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Wishlist</w:t>
      </w:r>
    </w:p>
    <w:p xmlns:wp14="http://schemas.microsoft.com/office/word/2010/wordml" w:rsidP="7D675932" wp14:paraId="16F6CEE9" wp14:textId="416D932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The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Wishlist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class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manages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a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collection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of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Item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objects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(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) for a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specific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 xml:space="preserve">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user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/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wisher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.</w:t>
      </w:r>
    </w:p>
    <w:p xmlns:wp14="http://schemas.microsoft.com/office/word/2010/wordml" w:rsidP="7D675932" wp14:paraId="1A825017" wp14:textId="797DBAF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Attributes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Items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(List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Item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</w:p>
    <w:p xmlns:wp14="http://schemas.microsoft.com/office/word/2010/wordml" w:rsidP="7D675932" wp14:paraId="514A133D" wp14:textId="44D6A86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AddItem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DeleteItem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GetItem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GetAllItems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UpdateItem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7D675932" wp14:paraId="1EF837E2" wp14:textId="72DDD2C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7D675932" wp14:paraId="76C439C5" wp14:textId="02C71B1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Item</w:t>
      </w:r>
    </w:p>
    <w:p xmlns:wp14="http://schemas.microsoft.com/office/word/2010/wordml" w:rsidP="7D675932" wp14:paraId="566D7BFC" wp14:textId="005064B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Item class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 an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individual wish. Its methods are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mainly for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managing and updating the attributes of a single item.</w:t>
      </w:r>
    </w:p>
    <w:p xmlns:wp14="http://schemas.microsoft.com/office/word/2010/wordml" w:rsidP="7D675932" wp14:paraId="345C9161" wp14:textId="345FCE4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</w:pP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Attributes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WishName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Description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Price and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WhereToBuy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Methods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:UpdateDetails</w:t>
      </w:r>
      <w:r w:rsidRPr="7D675932" w:rsidR="7D6759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sv-SE"/>
        </w:rPr>
        <w:t>.</w:t>
      </w:r>
    </w:p>
    <w:p xmlns:wp14="http://schemas.microsoft.com/office/word/2010/wordml" w:rsidP="7D675932" wp14:paraId="730BA5A5" wp14:textId="558309FD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22"/>
          <w:szCs w:val="22"/>
          <w:lang w:val="sv-SE"/>
        </w:rPr>
      </w:pPr>
    </w:p>
    <w:p xmlns:wp14="http://schemas.microsoft.com/office/word/2010/wordml" w:rsidP="7D675932" wp14:paraId="1329E757" wp14:textId="2793489C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sv-SE"/>
        </w:rPr>
      </w:pPr>
      <w:r w:rsidRPr="7D675932" w:rsidR="7D67593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sv-SE"/>
        </w:rPr>
        <w:t>Time</w:t>
      </w:r>
      <w:r w:rsidRPr="7D675932" w:rsidR="7D67593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sv-SE"/>
        </w:rPr>
        <w:t xml:space="preserve"> schedule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46"/>
        <w:gridCol w:w="906"/>
        <w:gridCol w:w="771"/>
        <w:gridCol w:w="782"/>
        <w:gridCol w:w="805"/>
        <w:gridCol w:w="816"/>
        <w:gridCol w:w="615"/>
        <w:gridCol w:w="615"/>
        <w:gridCol w:w="615"/>
        <w:gridCol w:w="604"/>
        <w:gridCol w:w="604"/>
        <w:gridCol w:w="538"/>
      </w:tblGrid>
      <w:tr w:rsidR="7D675932" w:rsidTr="7D675932" w14:paraId="2EBF49C0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3872E63A" w14:textId="740E54BB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 wishlist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88A8564" w14:textId="54D785C4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2CD8394" w14:textId="367D0057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EFB693C" w14:textId="1EFB216A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2F3ABD3" w14:textId="3736C282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8F174F3" w14:textId="02692399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F9447F5" w14:textId="4F69786F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6312C8A" w14:textId="1A8EC623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2ACFD7C" w14:textId="1CDC5F71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A246E51" w14:textId="23CEE730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EEA2580" w14:textId="5896C576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1371607" w14:textId="5857AD07"/>
        </w:tc>
      </w:tr>
      <w:tr w:rsidR="7D675932" w:rsidTr="7D675932" w14:paraId="6196C213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33D106B4" w14:textId="398A757F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6516A5B4" w14:textId="1C8C5AC7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Week45 </w:t>
            </w:r>
          </w:p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3A0865CE" w14:textId="23F888B3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46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0B5CDC3C" w14:textId="6E473262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47</w:t>
            </w:r>
          </w:p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54EB7048" w14:textId="6228F456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48</w:t>
            </w:r>
          </w:p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0CE8A641" w14:textId="41088C62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49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0FD5E98E" w14:textId="6CE74F45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50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4EE6677F" w14:textId="132FE932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51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0D9EB839" w14:textId="4CC0DF52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52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4F882766" w14:textId="151EF110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1</w:t>
            </w:r>
          </w:p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4178084B" w14:textId="6EE5D3CC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 2</w:t>
            </w:r>
          </w:p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5F7DBDB" w14:textId="312A305E"/>
        </w:tc>
      </w:tr>
      <w:tr w:rsidR="7D675932" w:rsidTr="7D675932" w14:paraId="24CE6908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21004125" w14:textId="508D7085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proposal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D973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0D99857" w14:textId="507F939A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B984335" w14:textId="37AB0CFC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4C74B27" w14:textId="4A771ADD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D1F8942" w14:textId="105F86F7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CC70FC0" w14:textId="588B532E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BBBFF02" w14:textId="6037DB70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9B27B2B" w14:textId="6F17E035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BED1F3D" w14:textId="3B356C96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4ECABF0" w14:textId="11DA3FBB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35C52DA" w14:textId="5BF99A4E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4458DC8" w14:textId="340D7518"/>
        </w:tc>
      </w:tr>
      <w:tr w:rsidR="7D675932" w:rsidTr="7D675932" w14:paraId="12718FAF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549C00FB" w14:textId="2AAEC8C6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Set up project 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4A0DD53" w14:textId="7FE69DF9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758FE70" w14:textId="34E80FF9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0D7376A" w14:textId="586287B0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861FBB6" w14:textId="2761474C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8A18F01" w14:textId="18F9E77F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25B167F" w14:textId="61CEA18C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86DCD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E51E0B5" w14:textId="70E82A96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267CA91" w14:textId="5F8320CF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BD05233" w14:textId="12C1BEAA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E3AAE73" w14:textId="550459A6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DEA101F" w14:textId="52E1D911"/>
        </w:tc>
      </w:tr>
      <w:tr w:rsidR="7D675932" w:rsidTr="7D675932" w14:paraId="5D8F0CD6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25B48AE6" w14:textId="68445FC3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Design GUI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D5BD7FF" w14:textId="5B6DAABE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B0B8088" w14:textId="3C31DE49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2C82963" w14:textId="01E2351A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A0A3BC8" w14:textId="0D80D0E0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EE1DD72" w14:textId="73F2178E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3CB8397" w14:textId="6CC3CBA9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61CBF3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3FDE13F" w14:textId="6188FC25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23ED429" w14:textId="3F03AA95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D095A4B" w14:textId="765934D9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35C750B" w14:textId="06371BEC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D911867" w14:textId="0D6D6F72"/>
        </w:tc>
      </w:tr>
      <w:tr w:rsidR="7D675932" w:rsidTr="7D675932" w14:paraId="572E3631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787E48AB" w14:textId="38D35487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Do GUI in VS 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67F8D40" w14:textId="39562F9C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DB42327" w14:textId="3CC3DA2E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8EA5660" w14:textId="591BEFAB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3AC7C5D" w14:textId="7BE04A18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9F584BA" w14:textId="72CB0AA8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A9FDED9" w14:textId="19F7E20F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1A983" w:themeFill="accent2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735E1D3" w14:textId="13AA3CEA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0FA2A22" w14:textId="04A24C0D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2BC32AE" w14:textId="5CB64E1E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9319737" w14:textId="73CC8868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1E58AA6" w14:textId="4FD412DE"/>
        </w:tc>
      </w:tr>
      <w:tr w:rsidR="7D675932" w:rsidTr="7D675932" w14:paraId="28AB1244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74AB9568" w14:textId="6A48781A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 classes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CE907A6" w14:textId="363DF93D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12121F6" w14:textId="66DAF354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7AA65D8" w14:textId="5C3B1BA3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2E18DC0" w14:textId="06F5B376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7902767" w14:textId="0AD45E7F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8A46E4D" w14:textId="7977D9AA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C6F02DB" w14:textId="61EC64EA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3AEE2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3B0873D" w14:textId="118EE2DD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D66215D" w14:textId="74683D96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330FA3C" w14:textId="3FC073AB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F108EFC" w14:textId="08FB7096"/>
        </w:tc>
      </w:tr>
      <w:tr w:rsidR="7D675932" w:rsidTr="7D675932" w14:paraId="049029F7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13D02E84" w14:textId="74496B00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Methods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DC5B68F" w14:textId="0C414E0A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640093F" w14:textId="5DA3B29D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762679A" w14:textId="0C63DF3A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EFCFCE0" w14:textId="09C95CEB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D91AAED" w14:textId="3474AD2C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8761307" w14:textId="4B1EF4F8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DB542AD" w14:textId="746968D3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3AEE2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C781915" w14:textId="0081FFFD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6B4B545" w14:textId="3406412E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CF18630" w14:textId="45C656D4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941CD90" w14:textId="7E3EADE7"/>
        </w:tc>
      </w:tr>
      <w:tr w:rsidR="7D675932" w:rsidTr="7D675932" w14:paraId="635FDC9F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737BD8D9" w14:textId="17B4958C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E598BA3" w14:textId="64D273DF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83B3C5F" w14:textId="7CE1496E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59D82BE" w14:textId="12711461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82CFF98" w14:textId="122AE999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93EF9BD" w14:textId="3E08DEE5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556ACB8" w14:textId="3B9323B3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B6E30AC" w14:textId="347C4EB4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F6B227F" w14:textId="731BD3F1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D93D9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5FD19F8" w14:textId="55D348BB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0165E5D" w14:textId="23399BB1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D301011" w14:textId="5B4791E0"/>
        </w:tc>
      </w:tr>
      <w:tr w:rsidR="7D675932" w:rsidTr="7D675932" w14:paraId="22911B8B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08AFFA3A" w14:textId="3ACFD52B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Deadline/submission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4C445CF" w14:textId="5759E569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5A68BE5" w14:textId="6DD6ECE9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06E1FA9" w14:textId="0611DF7F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9C31F2E" w14:textId="04165E2B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00D30CF" w14:textId="1BA2E6F2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2907202" w14:textId="3B49F640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D8B1BAC" w14:textId="392470AF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6D11B83" w14:textId="58199B41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6FFD39B" w14:textId="2191A16A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3C7D22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06778C3" w14:textId="7DBD0A7B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FDA1140" w14:textId="44E22B33"/>
        </w:tc>
      </w:tr>
      <w:tr w:rsidR="7D675932" w:rsidTr="7D675932" w14:paraId="665F764F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745E537D" w14:textId="0FED42C6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Eventual completion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12B2A0D" w14:textId="0CCFDACE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AAE01A1" w14:textId="237686FF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6E07E50" w14:textId="2491F260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6D0A134" w14:textId="61430BB8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56781CF" w14:textId="5654CFA1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1D619B1" w14:textId="510404BF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C3EE2FA" w14:textId="06152655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97D7451" w14:textId="39954B2F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6D78806" w14:textId="1D99574E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37D7547" w14:textId="56705FD1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145F82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57B239E5" w14:textId="5117EEAA"/>
        </w:tc>
      </w:tr>
      <w:tr w:rsidR="7D675932" w:rsidTr="7D675932" w14:paraId="4C8D2310">
        <w:trPr>
          <w:trHeight w:val="30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396D2391" w14:textId="19A4BBA1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Dodumentation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2A9353D" w14:textId="4B1DB037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0EC2CE5" w14:textId="7E06068E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4A0C4B67" w14:textId="1C5709A3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601C598" w14:textId="4995F834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00FE80F" w14:textId="3F6F7CE3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AF3310D" w14:textId="685EF8A3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276F5A6" w14:textId="6FA4BDAA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CA83D8C" w14:textId="3E13A22F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BF6C4DE" w14:textId="0210C4A7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213F685" w14:textId="790A6E73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182DF9B5" w14:textId="2FFA8219"/>
        </w:tc>
      </w:tr>
      <w:tr w:rsidR="7D675932" w:rsidTr="7D675932" w14:paraId="32493031">
        <w:trPr>
          <w:trHeight w:val="330"/>
        </w:trPr>
        <w:tc>
          <w:tcPr>
            <w:tcW w:w="1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P="7D675932" w:rsidRDefault="7D675932" w14:paraId="279E328F" w14:textId="5CA2C1E3">
            <w:pPr>
              <w:spacing w:before="0" w:beforeAutospacing="off" w:after="0" w:afterAutospacing="off"/>
            </w:pPr>
            <w:r w:rsidRPr="7D675932" w:rsidR="7D67593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Assignment 5-6</w:t>
            </w:r>
          </w:p>
        </w:tc>
        <w:tc>
          <w:tcPr>
            <w:tcW w:w="90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58A3025" w14:textId="461E47D9"/>
        </w:tc>
        <w:tc>
          <w:tcPr>
            <w:tcW w:w="7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08080" w:themeFill="background1" w:themeFillShade="8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275811B" w14:textId="5C7DDE2F"/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08080" w:themeFill="background1" w:themeFillShade="8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D45A852" w14:textId="4476E762"/>
        </w:tc>
        <w:tc>
          <w:tcPr>
            <w:tcW w:w="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08080" w:themeFill="background1" w:themeFillShade="8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7BB7A81" w14:textId="3D61D373"/>
        </w:tc>
        <w:tc>
          <w:tcPr>
            <w:tcW w:w="8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08080" w:themeFill="background1" w:themeFillShade="8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A5075BA" w14:textId="252F228B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08080" w:themeFill="background1" w:themeFillShade="80"/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05BE5C1" w14:textId="60672D4A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2AF43A27" w14:textId="3F1C6899"/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6BC60014" w14:textId="5CC231D3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33797109" w14:textId="4690715B"/>
        </w:tc>
        <w:tc>
          <w:tcPr>
            <w:tcW w:w="6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05AD5023" w14:textId="7247024B"/>
        </w:tc>
        <w:tc>
          <w:tcPr>
            <w:tcW w:w="5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D675932" w:rsidRDefault="7D675932" w14:paraId="726BDEBF" w14:textId="38E3462B"/>
        </w:tc>
      </w:tr>
    </w:tbl>
    <w:p xmlns:wp14="http://schemas.microsoft.com/office/word/2010/wordml" w:rsidP="7D675932" wp14:paraId="56CB2131" wp14:textId="260ACD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a18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1d7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fb6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8013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c7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0d0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f2e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b55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77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6cc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719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269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dd2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159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e28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94d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119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151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ab5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bf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11746"/>
    <w:rsid w:val="2AB6D5E6"/>
    <w:rsid w:val="4C911746"/>
    <w:rsid w:val="7D6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1746"/>
  <w15:chartTrackingRefBased/>
  <w15:docId w15:val="{3D8A0F35-6A03-4A19-8B01-1ED966704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36018eb88149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2024-11-04T16:40:45.3554206Z</dcterms:created>
  <dcterms:modified xsi:type="dcterms:W3CDTF">2024-11-05T20:24:10.1538864Z</dcterms:modified>
  <dc:creator>Alexandra Meija</dc:creator>
  <lastModifiedBy>Alexandra Meija</lastModifiedBy>
</coreProperties>
</file>