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43D543CA" w14:textId="5BB4697C" w:rsidR="00416DF5" w:rsidRPr="00895C86" w:rsidRDefault="00416DF5" w:rsidP="0005783A">
      <w:pPr>
        <w:suppressAutoHyphens/>
        <w:spacing w:after="0" w:line="240" w:lineRule="auto"/>
        <w:rPr>
          <w:rFonts w:ascii="Calibri" w:hAnsi="Calibri" w:cs="Calibri"/>
          <w:i/>
        </w:rPr>
      </w:pPr>
      <w:r w:rsidRPr="00416DF5">
        <w:rPr>
          <w:rFonts w:ascii="Calibri" w:hAnsi="Calibri" w:cs="Calibri"/>
          <w:i/>
          <w:noProof/>
        </w:rPr>
        <w:drawing>
          <wp:inline distT="0" distB="0" distL="0" distR="0" wp14:anchorId="333F9EFA" wp14:editId="3621E025">
            <wp:extent cx="5943600" cy="4399280"/>
            <wp:effectExtent l="0" t="0" r="0" b="1270"/>
            <wp:docPr id="1381358941" name="Picture 1" descr="A diagram of a driver p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58941" name="Picture 1" descr="A diagram of a driver pass&#10;&#10;AI-generated content may be incorrect."/>
                    <pic:cNvPicPr/>
                  </pic:nvPicPr>
                  <pic:blipFill>
                    <a:blip r:embed="rId8"/>
                    <a:stretch>
                      <a:fillRect/>
                    </a:stretch>
                  </pic:blipFill>
                  <pic:spPr>
                    <a:xfrm>
                      <a:off x="0" y="0"/>
                      <a:ext cx="5943600" cy="439928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DBA8F78" w14:textId="0B1B1921" w:rsidR="00416DF5" w:rsidRDefault="00416DF5" w:rsidP="0005783A">
      <w:pPr>
        <w:suppressAutoHyphens/>
        <w:spacing w:after="0" w:line="240" w:lineRule="auto"/>
        <w:rPr>
          <w:rFonts w:ascii="Calibri" w:hAnsi="Calibri" w:cs="Calibri"/>
          <w:i/>
        </w:rPr>
      </w:pPr>
      <w:r w:rsidRPr="00416DF5">
        <w:rPr>
          <w:rFonts w:ascii="Calibri" w:hAnsi="Calibri" w:cs="Calibri"/>
          <w:i/>
          <w:noProof/>
        </w:rPr>
        <w:lastRenderedPageBreak/>
        <w:drawing>
          <wp:inline distT="0" distB="0" distL="0" distR="0" wp14:anchorId="299FCB1A" wp14:editId="5E01684B">
            <wp:extent cx="5943600" cy="5490845"/>
            <wp:effectExtent l="0" t="0" r="0" b="0"/>
            <wp:docPr id="192976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64004" name=""/>
                    <pic:cNvPicPr/>
                  </pic:nvPicPr>
                  <pic:blipFill>
                    <a:blip r:embed="rId9"/>
                    <a:stretch>
                      <a:fillRect/>
                    </a:stretch>
                  </pic:blipFill>
                  <pic:spPr>
                    <a:xfrm>
                      <a:off x="0" y="0"/>
                      <a:ext cx="5943600" cy="5490845"/>
                    </a:xfrm>
                    <a:prstGeom prst="rect">
                      <a:avLst/>
                    </a:prstGeom>
                  </pic:spPr>
                </pic:pic>
              </a:graphicData>
            </a:graphic>
          </wp:inline>
        </w:drawing>
      </w:r>
    </w:p>
    <w:p w14:paraId="774DFE76" w14:textId="70BB3ED8" w:rsidR="00416DF5" w:rsidRPr="00895C86" w:rsidRDefault="00416DF5" w:rsidP="0005783A">
      <w:pPr>
        <w:suppressAutoHyphens/>
        <w:spacing w:after="0" w:line="240" w:lineRule="auto"/>
        <w:rPr>
          <w:rFonts w:ascii="Calibri" w:hAnsi="Calibri" w:cs="Calibri"/>
          <w:i/>
        </w:rPr>
      </w:pPr>
      <w:r w:rsidRPr="00416DF5">
        <w:rPr>
          <w:rFonts w:ascii="Calibri" w:hAnsi="Calibri" w:cs="Calibri"/>
          <w:i/>
          <w:noProof/>
        </w:rPr>
        <w:drawing>
          <wp:inline distT="0" distB="0" distL="0" distR="0" wp14:anchorId="5A66E9EA" wp14:editId="6708E823">
            <wp:extent cx="3079750" cy="8229600"/>
            <wp:effectExtent l="0" t="0" r="6350" b="0"/>
            <wp:docPr id="1050445753"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45753" name="Picture 1" descr="A diagram of a process&#10;&#10;AI-generated content may be incorrect."/>
                    <pic:cNvPicPr/>
                  </pic:nvPicPr>
                  <pic:blipFill>
                    <a:blip r:embed="rId10"/>
                    <a:stretch>
                      <a:fillRect/>
                    </a:stretch>
                  </pic:blipFill>
                  <pic:spPr>
                    <a:xfrm>
                      <a:off x="0" y="0"/>
                      <a:ext cx="3079750" cy="8229600"/>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31D6727" w14:textId="1837FA27" w:rsidR="00416DF5" w:rsidRPr="00895C86" w:rsidRDefault="00416DF5" w:rsidP="0005783A">
      <w:pPr>
        <w:suppressAutoHyphens/>
        <w:spacing w:after="0" w:line="240" w:lineRule="auto"/>
        <w:rPr>
          <w:rFonts w:ascii="Calibri" w:hAnsi="Calibri" w:cs="Calibri"/>
          <w:i/>
        </w:rPr>
      </w:pPr>
      <w:r w:rsidRPr="00416DF5">
        <w:rPr>
          <w:rFonts w:ascii="Calibri" w:hAnsi="Calibri" w:cs="Calibri"/>
          <w:i/>
          <w:noProof/>
        </w:rPr>
        <w:drawing>
          <wp:inline distT="0" distB="0" distL="0" distR="0" wp14:anchorId="36845A59" wp14:editId="05FE3691">
            <wp:extent cx="5943600" cy="5260975"/>
            <wp:effectExtent l="0" t="0" r="0" b="0"/>
            <wp:docPr id="776745533" name="Picture 1" descr="A diagram of a driver p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45533" name="Picture 1" descr="A diagram of a driver pass&#10;&#10;AI-generated content may be incorrect."/>
                    <pic:cNvPicPr/>
                  </pic:nvPicPr>
                  <pic:blipFill>
                    <a:blip r:embed="rId11"/>
                    <a:stretch>
                      <a:fillRect/>
                    </a:stretch>
                  </pic:blipFill>
                  <pic:spPr>
                    <a:xfrm>
                      <a:off x="0" y="0"/>
                      <a:ext cx="5943600" cy="5260975"/>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FB26217" w14:textId="6872F18C" w:rsidR="00416DF5" w:rsidRPr="00895C86" w:rsidRDefault="00416DF5" w:rsidP="0005783A">
      <w:pPr>
        <w:suppressAutoHyphens/>
        <w:spacing w:after="0" w:line="240" w:lineRule="auto"/>
        <w:rPr>
          <w:rFonts w:ascii="Calibri" w:hAnsi="Calibri" w:cs="Calibri"/>
          <w:i/>
        </w:rPr>
      </w:pPr>
      <w:r w:rsidRPr="00416DF5">
        <w:rPr>
          <w:rFonts w:ascii="Calibri" w:hAnsi="Calibri" w:cs="Calibri"/>
          <w:i/>
          <w:noProof/>
        </w:rPr>
        <w:drawing>
          <wp:inline distT="0" distB="0" distL="0" distR="0" wp14:anchorId="1CA97063" wp14:editId="12E01563">
            <wp:extent cx="5943600" cy="5158105"/>
            <wp:effectExtent l="0" t="0" r="0" b="4445"/>
            <wp:docPr id="822033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33059" name=""/>
                    <pic:cNvPicPr/>
                  </pic:nvPicPr>
                  <pic:blipFill>
                    <a:blip r:embed="rId12"/>
                    <a:stretch>
                      <a:fillRect/>
                    </a:stretch>
                  </pic:blipFill>
                  <pic:spPr>
                    <a:xfrm>
                      <a:off x="0" y="0"/>
                      <a:ext cx="5943600" cy="5158105"/>
                    </a:xfrm>
                    <a:prstGeom prst="rect">
                      <a:avLst/>
                    </a:prstGeom>
                  </pic:spPr>
                </pic:pic>
              </a:graphicData>
            </a:graphic>
          </wp:inline>
        </w:drawing>
      </w:r>
    </w:p>
    <w:p w14:paraId="3C7CD5F7" w14:textId="17BFC884"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7216AB0F" w14:textId="6FC87EFA" w:rsidR="00185902" w:rsidRDefault="00185902" w:rsidP="0005783A">
      <w:pPr>
        <w:suppressAutoHyphens/>
        <w:spacing w:after="0" w:line="240" w:lineRule="auto"/>
        <w:rPr>
          <w:rFonts w:ascii="Calibri" w:hAnsi="Calibri" w:cs="Calibri"/>
          <w:iCs/>
        </w:rPr>
      </w:pPr>
      <w:r>
        <w:rPr>
          <w:rFonts w:ascii="Calibri" w:hAnsi="Calibri" w:cs="Calibri"/>
          <w:iCs/>
        </w:rPr>
        <w:t>Some technical requirements that are needed for this system are:</w:t>
      </w:r>
    </w:p>
    <w:p w14:paraId="46F18160" w14:textId="7934B4C1" w:rsidR="00EB3774" w:rsidRDefault="00EB3774" w:rsidP="00EB3774">
      <w:pPr>
        <w:pStyle w:val="ListParagraph"/>
        <w:numPr>
          <w:ilvl w:val="0"/>
          <w:numId w:val="3"/>
        </w:numPr>
        <w:suppressAutoHyphens/>
        <w:spacing w:after="0" w:line="240" w:lineRule="auto"/>
        <w:rPr>
          <w:rFonts w:ascii="Calibri" w:hAnsi="Calibri" w:cs="Calibri"/>
          <w:iCs/>
        </w:rPr>
      </w:pPr>
      <w:r>
        <w:rPr>
          <w:rFonts w:ascii="Calibri" w:hAnsi="Calibri" w:cs="Calibri"/>
          <w:iCs/>
        </w:rPr>
        <w:t>Computers or mobile devices need access to the website.</w:t>
      </w:r>
    </w:p>
    <w:p w14:paraId="3BE97CB8" w14:textId="0E51F2D1" w:rsidR="00EB3774" w:rsidRDefault="00EB3774" w:rsidP="00EB3774">
      <w:pPr>
        <w:pStyle w:val="ListParagraph"/>
        <w:numPr>
          <w:ilvl w:val="0"/>
          <w:numId w:val="3"/>
        </w:numPr>
        <w:suppressAutoHyphens/>
        <w:spacing w:after="0" w:line="240" w:lineRule="auto"/>
        <w:rPr>
          <w:rFonts w:ascii="Calibri" w:hAnsi="Calibri" w:cs="Calibri"/>
          <w:iCs/>
        </w:rPr>
      </w:pPr>
      <w:r>
        <w:rPr>
          <w:rFonts w:ascii="Calibri" w:hAnsi="Calibri" w:cs="Calibri"/>
          <w:iCs/>
        </w:rPr>
        <w:t>Routers and Firewalls that connect and secure the clients and users on the website.</w:t>
      </w:r>
    </w:p>
    <w:p w14:paraId="13739CFF" w14:textId="693CD279" w:rsidR="00EB3774" w:rsidRDefault="00EB3774" w:rsidP="00EB3774">
      <w:pPr>
        <w:pStyle w:val="ListParagraph"/>
        <w:numPr>
          <w:ilvl w:val="0"/>
          <w:numId w:val="3"/>
        </w:numPr>
        <w:suppressAutoHyphens/>
        <w:spacing w:after="0" w:line="240" w:lineRule="auto"/>
        <w:rPr>
          <w:rFonts w:ascii="Calibri" w:hAnsi="Calibri" w:cs="Calibri"/>
          <w:iCs/>
        </w:rPr>
      </w:pPr>
      <w:proofErr w:type="gramStart"/>
      <w:r>
        <w:rPr>
          <w:rFonts w:ascii="Calibri" w:hAnsi="Calibri" w:cs="Calibri"/>
          <w:iCs/>
        </w:rPr>
        <w:t>Website</w:t>
      </w:r>
      <w:proofErr w:type="gramEnd"/>
      <w:r>
        <w:rPr>
          <w:rFonts w:ascii="Calibri" w:hAnsi="Calibri" w:cs="Calibri"/>
          <w:iCs/>
        </w:rPr>
        <w:t xml:space="preserve"> must have sufficient processing power, storage, and memory to handle user functions and requests.</w:t>
      </w:r>
    </w:p>
    <w:p w14:paraId="36D3BD9A" w14:textId="4D2BB978" w:rsidR="00EB3774" w:rsidRDefault="00EB3774" w:rsidP="00EB3774">
      <w:pPr>
        <w:pStyle w:val="ListParagraph"/>
        <w:numPr>
          <w:ilvl w:val="0"/>
          <w:numId w:val="3"/>
        </w:numPr>
        <w:suppressAutoHyphens/>
        <w:spacing w:after="0" w:line="240" w:lineRule="auto"/>
        <w:rPr>
          <w:rFonts w:ascii="Calibri" w:hAnsi="Calibri" w:cs="Calibri"/>
          <w:iCs/>
        </w:rPr>
      </w:pPr>
      <w:r>
        <w:rPr>
          <w:rFonts w:ascii="Calibri" w:hAnsi="Calibri" w:cs="Calibri"/>
          <w:iCs/>
        </w:rPr>
        <w:t>Must be proficient in using multiple programming languages for the web development and maintenance of the system.</w:t>
      </w:r>
    </w:p>
    <w:p w14:paraId="6F25B280" w14:textId="73BCFA9D" w:rsidR="00EB3774" w:rsidRDefault="00EB3774" w:rsidP="00EB3774">
      <w:pPr>
        <w:pStyle w:val="ListParagraph"/>
        <w:numPr>
          <w:ilvl w:val="0"/>
          <w:numId w:val="3"/>
        </w:numPr>
        <w:suppressAutoHyphens/>
        <w:spacing w:after="0" w:line="240" w:lineRule="auto"/>
        <w:rPr>
          <w:rFonts w:ascii="Calibri" w:hAnsi="Calibri" w:cs="Calibri"/>
          <w:iCs/>
        </w:rPr>
      </w:pPr>
      <w:r>
        <w:rPr>
          <w:rFonts w:ascii="Calibri" w:hAnsi="Calibri" w:cs="Calibri"/>
          <w:iCs/>
        </w:rPr>
        <w:t>A database management system like MySQL to manage and store user data, training progress, and other system data.</w:t>
      </w:r>
    </w:p>
    <w:p w14:paraId="4D62CA64" w14:textId="6C5C7FC5" w:rsidR="00EB3774" w:rsidRDefault="00EB3774" w:rsidP="00EB3774">
      <w:pPr>
        <w:pStyle w:val="ListParagraph"/>
        <w:numPr>
          <w:ilvl w:val="0"/>
          <w:numId w:val="3"/>
        </w:numPr>
        <w:suppressAutoHyphens/>
        <w:spacing w:after="0" w:line="240" w:lineRule="auto"/>
        <w:rPr>
          <w:rFonts w:ascii="Calibri" w:hAnsi="Calibri" w:cs="Calibri"/>
          <w:iCs/>
        </w:rPr>
      </w:pPr>
      <w:r>
        <w:rPr>
          <w:rFonts w:ascii="Calibri" w:hAnsi="Calibri" w:cs="Calibri"/>
          <w:iCs/>
        </w:rPr>
        <w:t xml:space="preserve">Integrating payment gateways for handling customer transactions between </w:t>
      </w:r>
      <w:r w:rsidR="00763CE6">
        <w:rPr>
          <w:rFonts w:ascii="Calibri" w:hAnsi="Calibri" w:cs="Calibri"/>
          <w:iCs/>
        </w:rPr>
        <w:t>the system and users.</w:t>
      </w:r>
    </w:p>
    <w:p w14:paraId="688C8196" w14:textId="40AB5DC6" w:rsidR="00763CE6" w:rsidRDefault="00763CE6" w:rsidP="00EB3774">
      <w:pPr>
        <w:pStyle w:val="ListParagraph"/>
        <w:numPr>
          <w:ilvl w:val="0"/>
          <w:numId w:val="3"/>
        </w:numPr>
        <w:suppressAutoHyphens/>
        <w:spacing w:after="0" w:line="240" w:lineRule="auto"/>
        <w:rPr>
          <w:rFonts w:ascii="Calibri" w:hAnsi="Calibri" w:cs="Calibri"/>
          <w:iCs/>
        </w:rPr>
      </w:pPr>
      <w:r>
        <w:rPr>
          <w:rFonts w:ascii="Calibri" w:hAnsi="Calibri" w:cs="Calibri"/>
          <w:iCs/>
        </w:rPr>
        <w:t>Multi-factor Authentication to verify users when accessing the system.</w:t>
      </w:r>
    </w:p>
    <w:p w14:paraId="6662C229" w14:textId="10EE0426" w:rsidR="00763CE6" w:rsidRPr="00FF2702" w:rsidRDefault="00763CE6" w:rsidP="00FF2702">
      <w:pPr>
        <w:pStyle w:val="ListParagraph"/>
        <w:numPr>
          <w:ilvl w:val="0"/>
          <w:numId w:val="3"/>
        </w:numPr>
        <w:suppressAutoHyphens/>
        <w:spacing w:after="0" w:line="240" w:lineRule="auto"/>
        <w:rPr>
          <w:rFonts w:ascii="Calibri" w:hAnsi="Calibri" w:cs="Calibri"/>
          <w:iCs/>
        </w:rPr>
      </w:pPr>
      <w:r>
        <w:rPr>
          <w:rFonts w:ascii="Calibri" w:hAnsi="Calibri" w:cs="Calibri"/>
          <w:iCs/>
        </w:rPr>
        <w:t>An up-to-date Security software that regularly keeps updating to most recent version to protect our users and system’s database from malicious attacks.</w:t>
      </w:r>
    </w:p>
    <w:sectPr w:rsidR="00763CE6" w:rsidRPr="00FF2702">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61E52" w14:textId="77777777" w:rsidR="00CA3851" w:rsidRDefault="00CA3851">
      <w:pPr>
        <w:spacing w:after="0" w:line="240" w:lineRule="auto"/>
      </w:pPr>
      <w:r>
        <w:separator/>
      </w:r>
    </w:p>
  </w:endnote>
  <w:endnote w:type="continuationSeparator" w:id="0">
    <w:p w14:paraId="13F09693" w14:textId="77777777" w:rsidR="00CA3851" w:rsidRDefault="00CA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4613B" w14:textId="77777777" w:rsidR="00CA3851" w:rsidRDefault="00CA3851">
      <w:pPr>
        <w:spacing w:after="0" w:line="240" w:lineRule="auto"/>
      </w:pPr>
      <w:r>
        <w:separator/>
      </w:r>
    </w:p>
  </w:footnote>
  <w:footnote w:type="continuationSeparator" w:id="0">
    <w:p w14:paraId="660CBDDB" w14:textId="77777777" w:rsidR="00CA3851" w:rsidRDefault="00CA3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D315F"/>
    <w:multiLevelType w:val="hybridMultilevel"/>
    <w:tmpl w:val="A24A6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F6AA3"/>
    <w:multiLevelType w:val="hybridMultilevel"/>
    <w:tmpl w:val="6EFA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167F2B"/>
    <w:multiLevelType w:val="hybridMultilevel"/>
    <w:tmpl w:val="D53A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2887255">
    <w:abstractNumId w:val="2"/>
  </w:num>
  <w:num w:numId="2" w16cid:durableId="264191801">
    <w:abstractNumId w:val="1"/>
  </w:num>
  <w:num w:numId="3" w16cid:durableId="723911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85902"/>
    <w:rsid w:val="00274D86"/>
    <w:rsid w:val="00364F0D"/>
    <w:rsid w:val="00416DF5"/>
    <w:rsid w:val="005871DC"/>
    <w:rsid w:val="00711CC9"/>
    <w:rsid w:val="00754D65"/>
    <w:rsid w:val="00763CE6"/>
    <w:rsid w:val="00767664"/>
    <w:rsid w:val="007C2BAF"/>
    <w:rsid w:val="007E12E6"/>
    <w:rsid w:val="00827CFF"/>
    <w:rsid w:val="00860723"/>
    <w:rsid w:val="00895C86"/>
    <w:rsid w:val="008B3B64"/>
    <w:rsid w:val="00946299"/>
    <w:rsid w:val="009C0C32"/>
    <w:rsid w:val="00AE52D4"/>
    <w:rsid w:val="00BA5413"/>
    <w:rsid w:val="00CA3851"/>
    <w:rsid w:val="00D07138"/>
    <w:rsid w:val="00D636AA"/>
    <w:rsid w:val="00E0362B"/>
    <w:rsid w:val="00EB3774"/>
    <w:rsid w:val="00FF2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263</Words>
  <Characters>1503</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CS 255 System Design Document Template</vt:lpstr>
      <vt:lpstr>    UML Diagrams</vt:lpstr>
      <vt:lpstr>        UML Use Case Diagram</vt:lpstr>
      <vt:lpstr>        UML Activity Diagrams</vt:lpstr>
      <vt:lpstr>        UML Sequence Diagram</vt:lpstr>
      <vt:lpstr>        UML Class Diagram</vt:lpstr>
      <vt:lpstr>    Technical Requirements</vt:lpstr>
    </vt:vector>
  </TitlesOfParts>
  <Company>SNHU</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Garrido, Jimmie II</cp:lastModifiedBy>
  <cp:revision>8</cp:revision>
  <dcterms:created xsi:type="dcterms:W3CDTF">2020-01-15T13:21:00Z</dcterms:created>
  <dcterms:modified xsi:type="dcterms:W3CDTF">2025-10-25T14:47:00Z</dcterms:modified>
</cp:coreProperties>
</file>