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23CB" w14:textId="59E50A0C" w:rsidR="00DC187D" w:rsidRPr="00B3743F" w:rsidRDefault="00F90F34" w:rsidP="00DC187D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 xml:space="preserve">도전 </w:t>
      </w:r>
      <w:r w:rsidR="00DC187D" w:rsidRPr="00B3743F">
        <w:rPr>
          <w:rFonts w:asciiTheme="minorEastAsia" w:hAnsiTheme="minorEastAsia"/>
          <w:kern w:val="0"/>
          <w:sz w:val="24"/>
          <w:szCs w:val="24"/>
        </w:rPr>
        <w:t>과제 6</w:t>
      </w:r>
    </w:p>
    <w:p w14:paraId="55DBD1F3" w14:textId="41E0A8A5" w:rsidR="00F54D12" w:rsidRPr="00DC187D" w:rsidRDefault="00DC187D" w:rsidP="00DC187D">
      <w:pPr>
        <w:jc w:val="center"/>
        <w:rPr>
          <w:rFonts w:asciiTheme="minorEastAsia" w:hAnsiTheme="minorEastAsia"/>
          <w:kern w:val="0"/>
          <w:szCs w:val="20"/>
        </w:rPr>
      </w:pPr>
      <w:r w:rsidRPr="00B3743F">
        <w:rPr>
          <w:rFonts w:asciiTheme="majorEastAsia" w:eastAsiaTheme="majorEastAsia" w:hAnsiTheme="majorEastAsia" w:hint="eastAsia"/>
          <w:kern w:val="0"/>
          <w:szCs w:val="20"/>
        </w:rPr>
        <w:t>마감일시: 202</w:t>
      </w:r>
      <w:r w:rsidR="00E2649B">
        <w:rPr>
          <w:rFonts w:asciiTheme="majorEastAsia" w:eastAsiaTheme="majorEastAsia" w:hAnsiTheme="majorEastAsia"/>
          <w:kern w:val="0"/>
          <w:szCs w:val="20"/>
        </w:rPr>
        <w:t>3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 xml:space="preserve">년 </w:t>
      </w:r>
      <w:r w:rsidRPr="00B3743F">
        <w:rPr>
          <w:rFonts w:asciiTheme="majorEastAsia" w:eastAsiaTheme="majorEastAsia" w:hAnsiTheme="majorEastAsia"/>
          <w:kern w:val="0"/>
          <w:szCs w:val="20"/>
        </w:rPr>
        <w:t>4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 xml:space="preserve">월 </w:t>
      </w:r>
      <w:r w:rsidR="00A17358">
        <w:rPr>
          <w:rFonts w:asciiTheme="majorEastAsia" w:eastAsiaTheme="majorEastAsia" w:hAnsiTheme="majorEastAsia"/>
          <w:kern w:val="0"/>
          <w:szCs w:val="20"/>
        </w:rPr>
        <w:t>1</w:t>
      </w:r>
      <w:r w:rsidR="00E2649B">
        <w:rPr>
          <w:rFonts w:asciiTheme="majorEastAsia" w:eastAsiaTheme="majorEastAsia" w:hAnsiTheme="majorEastAsia"/>
          <w:kern w:val="0"/>
          <w:szCs w:val="20"/>
        </w:rPr>
        <w:t>6</w:t>
      </w:r>
      <w:r w:rsidRPr="00B3743F">
        <w:rPr>
          <w:rFonts w:asciiTheme="majorEastAsia" w:eastAsiaTheme="majorEastAsia" w:hAnsiTheme="majorEastAsia" w:hint="eastAsia"/>
          <w:kern w:val="0"/>
          <w:szCs w:val="20"/>
        </w:rPr>
        <w:t>일 오후 11시</w:t>
      </w:r>
    </w:p>
    <w:p w14:paraId="6D1241BF" w14:textId="77777777" w:rsidR="00F54D12" w:rsidRPr="004C6CB9" w:rsidRDefault="00F54D12" w:rsidP="004C6CB9">
      <w:pPr>
        <w:pStyle w:val="a5"/>
        <w:rPr>
          <w:sz w:val="12"/>
        </w:rPr>
      </w:pPr>
    </w:p>
    <w:p w14:paraId="707140DB" w14:textId="77777777" w:rsidR="004C6CB9" w:rsidRPr="004C6CB9" w:rsidRDefault="004C6CB9" w:rsidP="004C6CB9">
      <w:pPr>
        <w:pStyle w:val="a3"/>
        <w:numPr>
          <w:ilvl w:val="0"/>
          <w:numId w:val="14"/>
        </w:numPr>
        <w:tabs>
          <w:tab w:val="left" w:pos="1045"/>
        </w:tabs>
        <w:ind w:leftChars="0"/>
        <w:rPr>
          <w:rFonts w:asciiTheme="minorEastAsia" w:hAnsiTheme="minorEastAsia"/>
        </w:rPr>
      </w:pPr>
      <w:r w:rsidRPr="004C6CB9">
        <w:rPr>
          <w:rFonts w:asciiTheme="minorEastAsia" w:hAnsiTheme="minorEastAsia" w:hint="eastAsia"/>
          <w:szCs w:val="20"/>
        </w:rPr>
        <w:t xml:space="preserve">텔레비전을 나타내는 </w:t>
      </w:r>
      <w:r w:rsidRPr="004C6CB9">
        <w:rPr>
          <w:rFonts w:asciiTheme="minorEastAsia" w:hAnsiTheme="minorEastAsia"/>
          <w:szCs w:val="20"/>
        </w:rPr>
        <w:t xml:space="preserve">Television </w:t>
      </w:r>
      <w:r w:rsidRPr="004C6CB9">
        <w:rPr>
          <w:rFonts w:asciiTheme="minorEastAsia" w:hAnsiTheme="minorEastAsia" w:hint="eastAsia"/>
          <w:szCs w:val="20"/>
        </w:rPr>
        <w:t xml:space="preserve">클래스를 </w:t>
      </w:r>
      <w:r w:rsidR="00483873" w:rsidRPr="004C6CB9">
        <w:rPr>
          <w:rFonts w:asciiTheme="minorEastAsia" w:hAnsiTheme="minorEastAsia" w:cs="Times New Roman" w:hint="eastAsia"/>
          <w:bCs/>
          <w:szCs w:val="20"/>
        </w:rPr>
        <w:t>설계</w:t>
      </w:r>
      <w:r w:rsidR="00483873" w:rsidRPr="004C6CB9">
        <w:rPr>
          <w:rFonts w:asciiTheme="minorEastAsia" w:hAnsiTheme="minorEastAsia" w:hint="eastAsia"/>
          <w:szCs w:val="20"/>
        </w:rPr>
        <w:t>하</w:t>
      </w:r>
      <w:r w:rsidR="00DC187D">
        <w:rPr>
          <w:rFonts w:asciiTheme="minorEastAsia" w:hAnsiTheme="minorEastAsia" w:hint="eastAsia"/>
          <w:szCs w:val="20"/>
        </w:rPr>
        <w:t>고 구현하</w:t>
      </w:r>
      <w:r w:rsidR="00483873" w:rsidRPr="004C6CB9">
        <w:rPr>
          <w:rFonts w:asciiTheme="minorEastAsia" w:hAnsiTheme="minorEastAsia" w:hint="eastAsia"/>
          <w:szCs w:val="20"/>
        </w:rPr>
        <w:t xml:space="preserve">라. </w:t>
      </w:r>
      <w:r w:rsidRPr="004C6CB9">
        <w:rPr>
          <w:rFonts w:asciiTheme="minorEastAsia" w:hAnsiTheme="minorEastAsia" w:hint="eastAsia"/>
        </w:rPr>
        <w:t>각 텔레비전은 브랜드 이름, 전원, 채널 번호, 볼륨(음량)을 가진다.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>텔레비전의 전원은 켜져 있거나 꺼져 있다.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 xml:space="preserve">처음에 전원은 꺼져 있고 채널 번호와 볼륨은 각각 </w:t>
      </w:r>
      <w:r w:rsidRPr="004C6CB9">
        <w:rPr>
          <w:rFonts w:asciiTheme="minorEastAsia" w:hAnsiTheme="minorEastAsia"/>
        </w:rPr>
        <w:t>1</w:t>
      </w:r>
      <w:r w:rsidRPr="004C6CB9">
        <w:rPr>
          <w:rFonts w:asciiTheme="minorEastAsia" w:hAnsiTheme="minorEastAsia" w:hint="eastAsia"/>
        </w:rPr>
        <w:t xml:space="preserve">과 </w:t>
      </w:r>
      <w:r w:rsidRPr="004C6CB9">
        <w:rPr>
          <w:rFonts w:asciiTheme="minorEastAsia" w:hAnsiTheme="minorEastAsia"/>
        </w:rPr>
        <w:t>0</w:t>
      </w:r>
      <w:r w:rsidRPr="004C6CB9">
        <w:rPr>
          <w:rFonts w:asciiTheme="minorEastAsia" w:hAnsiTheme="minorEastAsia" w:hint="eastAsia"/>
        </w:rPr>
        <w:t>으로 초기화되어 있다고 가정한다. 텔레비전의 브랜드 이름, 전원, 채널 번호와 볼륨을 각각 알려 줄 수 있어야 한다.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>또한 텔레비전의 모든 데이터(브랜드 이름, 전원, 채널 번호, 볼륨)를 한꺼번에 알려 줄 수 있어야 한다.</w:t>
      </w:r>
      <w:r w:rsidRPr="004C6CB9">
        <w:rPr>
          <w:rFonts w:asciiTheme="minorEastAsia" w:hAnsiTheme="minorEastAsia"/>
        </w:rPr>
        <w:t xml:space="preserve"> </w:t>
      </w:r>
      <w:r w:rsidRPr="004C6CB9">
        <w:rPr>
          <w:rFonts w:asciiTheme="minorEastAsia" w:hAnsiTheme="minorEastAsia" w:hint="eastAsia"/>
        </w:rPr>
        <w:t>텔레비전의 브랜드 이름, 전원, 채널 번호, 볼륨을 각각 주어진 값으로 변경할 수 있어야 한다.</w:t>
      </w:r>
      <w:r w:rsidRPr="004C6CB9">
        <w:rPr>
          <w:rFonts w:asciiTheme="minorEastAsia" w:hAnsiTheme="minorEastAsia"/>
        </w:rPr>
        <w:t xml:space="preserve"> </w:t>
      </w:r>
    </w:p>
    <w:p w14:paraId="43D21728" w14:textId="77777777" w:rsidR="00AD2073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텔레비전은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 xml:space="preserve">사이의 채널 번호를 가진다. 채널 번호를 새 번호로 바꾸기 전에 </w:t>
      </w:r>
      <w:r w:rsidRPr="00292623">
        <w:rPr>
          <w:rFonts w:asciiTheme="minorEastAsia" w:hAnsiTheme="minorEastAsia"/>
        </w:rPr>
        <w:t xml:space="preserve">먼저 </w:t>
      </w:r>
      <w:r w:rsidRPr="00292623">
        <w:rPr>
          <w:rFonts w:asciiTheme="minorEastAsia" w:hAnsiTheme="minorEastAsia" w:hint="eastAsia"/>
        </w:rPr>
        <w:t xml:space="preserve">새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>사이의 번호인지를 확인해야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만약 새 채널 번호가 </w:t>
      </w:r>
      <w:r w:rsidRPr="00292623">
        <w:rPr>
          <w:rFonts w:asciiTheme="minorEastAsia" w:hAnsiTheme="minorEastAsia"/>
        </w:rPr>
        <w:t xml:space="preserve">0 </w:t>
      </w:r>
      <w:r w:rsidRPr="00292623">
        <w:rPr>
          <w:rFonts w:asciiTheme="minorEastAsia" w:hAnsiTheme="minorEastAsia" w:hint="eastAsia"/>
        </w:rPr>
        <w:t xml:space="preserve">이나 </w:t>
      </w:r>
      <w:r w:rsidRPr="00292623">
        <w:rPr>
          <w:rFonts w:asciiTheme="minorEastAsia" w:hAnsiTheme="minorEastAsia"/>
        </w:rPr>
        <w:t xml:space="preserve">100 </w:t>
      </w:r>
      <w:r w:rsidRPr="00292623">
        <w:rPr>
          <w:rFonts w:asciiTheme="minorEastAsia" w:hAnsiTheme="minorEastAsia" w:hint="eastAsia"/>
        </w:rPr>
        <w:t xml:space="preserve">이상의 번호라면 </w:t>
      </w:r>
      <w:r w:rsidRPr="00292623">
        <w:rPr>
          <w:rFonts w:asciiTheme="minorEastAsia" w:hAnsiTheme="minorEastAsia"/>
        </w:rPr>
        <w:t>“</w:t>
      </w:r>
      <w:r w:rsidRPr="00292623">
        <w:rPr>
          <w:rFonts w:asciiTheme="minorEastAsia" w:hAnsiTheme="minorEastAsia" w:hint="eastAsia"/>
        </w:rPr>
        <w:t>오류: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새 채널 번호는 유효한</w:t>
      </w:r>
      <w:r w:rsidRPr="00292623">
        <w:rPr>
          <w:rFonts w:asciiTheme="minorEastAsia" w:hAnsiTheme="minorEastAsia"/>
        </w:rPr>
        <w:t xml:space="preserve"> 범위</w:t>
      </w:r>
      <w:r w:rsidRPr="00292623">
        <w:rPr>
          <w:rFonts w:asciiTheme="minorEastAsia" w:hAnsiTheme="minorEastAsia" w:hint="eastAsia"/>
        </w:rPr>
        <w:t xml:space="preserve"> </w:t>
      </w:r>
      <w:r w:rsidRPr="00292623">
        <w:rPr>
          <w:rFonts w:asciiTheme="minorEastAsia" w:hAnsiTheme="minorEastAsia"/>
        </w:rPr>
        <w:t xml:space="preserve">안에 있어야 </w:t>
      </w:r>
      <w:r w:rsidRPr="00292623">
        <w:rPr>
          <w:rFonts w:asciiTheme="minorEastAsia" w:hAnsiTheme="minorEastAsia" w:hint="eastAsia"/>
        </w:rPr>
        <w:t>한다</w:t>
      </w:r>
      <w:r w:rsidRPr="00292623">
        <w:rPr>
          <w:rFonts w:asciiTheme="minorEastAsia" w:hAnsiTheme="minorEastAsia"/>
        </w:rPr>
        <w:t>”</w:t>
      </w:r>
      <w:r w:rsidRPr="00292623">
        <w:rPr>
          <w:rFonts w:asciiTheme="minorEastAsia" w:hAnsiTheme="minorEastAsia" w:hint="eastAsia"/>
        </w:rPr>
        <w:t>는 오류 메시지를 출력해야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만약 새 채널 번호가 유효한 범위 안에 있다면 전원이 켜져 있는지를 확인하여 켜져 있다면 새 채널 번호로 변경해야 한다</w:t>
      </w:r>
      <w:r w:rsidRPr="00292623">
        <w:rPr>
          <w:rFonts w:asciiTheme="minorEastAsia" w:hAnsiTheme="minorEastAsia"/>
        </w:rPr>
        <w:t xml:space="preserve">. </w:t>
      </w:r>
    </w:p>
    <w:p w14:paraId="6DCF2E46" w14:textId="77777777" w:rsidR="00AD2073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또한 텔레비전의 채널 번호를 1만큼 증가시킬 수 있어야 한다. 채널 번호를 1만큼 증가시킬 때 현 채널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>사이의 번호인지를 확인해야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만약 채널 번호가 유효한 범위 안에 있는 경우 채널 번호가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 xml:space="preserve">이면 채널 번호를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로 변경하고 아니면 채널 번호를 1만큼 증가시켜야 한다. 만약 채널 번호가 유효한 범위 안에 있지 않다면 </w:t>
      </w:r>
      <w:r w:rsidRPr="00292623">
        <w:rPr>
          <w:rFonts w:asciiTheme="minorEastAsia" w:hAnsiTheme="minorEastAsia"/>
        </w:rPr>
        <w:t>“</w:t>
      </w:r>
      <w:r w:rsidRPr="00292623">
        <w:rPr>
          <w:rFonts w:asciiTheme="minorEastAsia" w:hAnsiTheme="minorEastAsia" w:hint="eastAsia"/>
        </w:rPr>
        <w:t>오류: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채널 번호는 유효한</w:t>
      </w:r>
      <w:r w:rsidRPr="00292623">
        <w:rPr>
          <w:rFonts w:asciiTheme="minorEastAsia" w:hAnsiTheme="minorEastAsia"/>
        </w:rPr>
        <w:t xml:space="preserve"> 범위</w:t>
      </w:r>
      <w:r w:rsidRPr="00292623">
        <w:rPr>
          <w:rFonts w:asciiTheme="minorEastAsia" w:hAnsiTheme="minorEastAsia" w:hint="eastAsia"/>
        </w:rPr>
        <w:t xml:space="preserve"> </w:t>
      </w:r>
      <w:r w:rsidRPr="00292623">
        <w:rPr>
          <w:rFonts w:asciiTheme="minorEastAsia" w:hAnsiTheme="minorEastAsia"/>
        </w:rPr>
        <w:t xml:space="preserve">안에 있어야 </w:t>
      </w:r>
      <w:r w:rsidRPr="00292623">
        <w:rPr>
          <w:rFonts w:asciiTheme="minorEastAsia" w:hAnsiTheme="minorEastAsia" w:hint="eastAsia"/>
        </w:rPr>
        <w:t>한다</w:t>
      </w:r>
      <w:r w:rsidRPr="00292623">
        <w:rPr>
          <w:rFonts w:asciiTheme="minorEastAsia" w:hAnsiTheme="minorEastAsia"/>
        </w:rPr>
        <w:t>”</w:t>
      </w:r>
      <w:r w:rsidRPr="00292623">
        <w:rPr>
          <w:rFonts w:asciiTheme="minorEastAsia" w:hAnsiTheme="minorEastAsia" w:hint="eastAsia"/>
        </w:rPr>
        <w:t>는 오류 메시지를 출력해야 한다.</w:t>
      </w:r>
      <w:r w:rsidRPr="00292623">
        <w:rPr>
          <w:rFonts w:asciiTheme="minorEastAsia" w:hAnsiTheme="minorEastAsia"/>
        </w:rPr>
        <w:t xml:space="preserve"> </w:t>
      </w:r>
    </w:p>
    <w:p w14:paraId="402F1DFA" w14:textId="77777777" w:rsidR="004C6CB9" w:rsidRPr="004C6CB9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그리고 텔레비전의 채널 번호를 1만큼 감소시킬 수 있어야 한다. 채널 번호를 1만큼 감소시킬 때 현 채널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>사이의 번호인지를 확인해야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만약 채널 번호가 유효한 범위 안에 있는 경우 채널 번호가 </w:t>
      </w:r>
      <w:r w:rsidRPr="00292623">
        <w:rPr>
          <w:rFonts w:asciiTheme="minorEastAsia" w:hAnsiTheme="minorEastAsia"/>
        </w:rPr>
        <w:t>1</w:t>
      </w:r>
      <w:r w:rsidRPr="00292623">
        <w:rPr>
          <w:rFonts w:asciiTheme="minorEastAsia" w:hAnsiTheme="minorEastAsia" w:hint="eastAsia"/>
        </w:rPr>
        <w:t xml:space="preserve">이면 채널 번호를 </w:t>
      </w:r>
      <w:r w:rsidRPr="00292623">
        <w:rPr>
          <w:rFonts w:asciiTheme="minorEastAsia" w:hAnsiTheme="minorEastAsia"/>
        </w:rPr>
        <w:t>99</w:t>
      </w:r>
      <w:r w:rsidRPr="00292623">
        <w:rPr>
          <w:rFonts w:asciiTheme="minorEastAsia" w:hAnsiTheme="minorEastAsia" w:hint="eastAsia"/>
        </w:rPr>
        <w:t xml:space="preserve">로 변경해야 하고 아니면 채널 번호를 1만큼 감소시켜야 한다. 만약 채널 번호가 유효한 범위 안에 있지 않다면 </w:t>
      </w:r>
      <w:r w:rsidRPr="00292623">
        <w:rPr>
          <w:rFonts w:asciiTheme="minorEastAsia" w:hAnsiTheme="minorEastAsia"/>
        </w:rPr>
        <w:t>“</w:t>
      </w:r>
      <w:r w:rsidRPr="00292623">
        <w:rPr>
          <w:rFonts w:asciiTheme="minorEastAsia" w:hAnsiTheme="minorEastAsia" w:hint="eastAsia"/>
        </w:rPr>
        <w:t>오류: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채널 번호는 유효한</w:t>
      </w:r>
      <w:r w:rsidRPr="00292623">
        <w:rPr>
          <w:rFonts w:asciiTheme="minorEastAsia" w:hAnsiTheme="minorEastAsia"/>
        </w:rPr>
        <w:t xml:space="preserve"> 범위</w:t>
      </w:r>
      <w:r w:rsidRPr="00292623">
        <w:rPr>
          <w:rFonts w:asciiTheme="minorEastAsia" w:hAnsiTheme="minorEastAsia" w:hint="eastAsia"/>
        </w:rPr>
        <w:t xml:space="preserve"> </w:t>
      </w:r>
      <w:r w:rsidRPr="00292623">
        <w:rPr>
          <w:rFonts w:asciiTheme="minorEastAsia" w:hAnsiTheme="minorEastAsia"/>
        </w:rPr>
        <w:t xml:space="preserve">안에 있어야 </w:t>
      </w:r>
      <w:r w:rsidRPr="00292623">
        <w:rPr>
          <w:rFonts w:asciiTheme="minorEastAsia" w:hAnsiTheme="minorEastAsia" w:hint="eastAsia"/>
        </w:rPr>
        <w:t>한다</w:t>
      </w:r>
      <w:r w:rsidRPr="00292623">
        <w:rPr>
          <w:rFonts w:asciiTheme="minorEastAsia" w:hAnsiTheme="minorEastAsia"/>
        </w:rPr>
        <w:t>”</w:t>
      </w:r>
      <w:r w:rsidRPr="00292623">
        <w:rPr>
          <w:rFonts w:asciiTheme="minorEastAsia" w:hAnsiTheme="minorEastAsia" w:hint="eastAsia"/>
        </w:rPr>
        <w:t>는 오류 메시지를 출력해야 한다.</w:t>
      </w:r>
      <w:r w:rsidRPr="00292623">
        <w:rPr>
          <w:rFonts w:asciiTheme="minorEastAsia" w:hAnsiTheme="minorEastAsia"/>
        </w:rPr>
        <w:t xml:space="preserve"> </w:t>
      </w:r>
    </w:p>
    <w:p w14:paraId="6A9DE50C" w14:textId="77777777" w:rsidR="00AD2073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 xml:space="preserve">볼륨은 </w:t>
      </w:r>
      <w:r w:rsidRPr="00292623">
        <w:rPr>
          <w:rFonts w:asciiTheme="minorEastAsia" w:hAnsiTheme="minorEastAsia"/>
        </w:rPr>
        <w:t>0</w:t>
      </w:r>
      <w:r w:rsidRPr="00292623">
        <w:rPr>
          <w:rFonts w:asciiTheme="minorEastAsia" w:hAnsiTheme="minorEastAsia" w:hint="eastAsia"/>
        </w:rPr>
        <w:t xml:space="preserve">부터 </w:t>
      </w:r>
      <w:r w:rsidRPr="00292623">
        <w:rPr>
          <w:rFonts w:asciiTheme="minorEastAsia" w:hAnsiTheme="minorEastAsia"/>
        </w:rPr>
        <w:t>12</w:t>
      </w:r>
      <w:r w:rsidRPr="00292623">
        <w:rPr>
          <w:rFonts w:asciiTheme="minorEastAsia" w:hAnsiTheme="minorEastAsia" w:hint="eastAsia"/>
        </w:rPr>
        <w:t>사이의 정수 값을 가진다.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>텔레비전의 볼륨을 1만큼 증가시킬 수 있어야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이 때 현 볼륨이 </w:t>
      </w:r>
      <w:r w:rsidRPr="00292623">
        <w:rPr>
          <w:rFonts w:asciiTheme="minorEastAsia" w:hAnsiTheme="minorEastAsia"/>
        </w:rPr>
        <w:t>12</w:t>
      </w:r>
      <w:r w:rsidRPr="00292623">
        <w:rPr>
          <w:rFonts w:asciiTheme="minorEastAsia" w:hAnsiTheme="minorEastAsia" w:hint="eastAsia"/>
        </w:rPr>
        <w:t xml:space="preserve">가 아니라면 볼륨을 1만큼 증가시켜야 한다. </w:t>
      </w:r>
    </w:p>
    <w:p w14:paraId="4668E669" w14:textId="77777777" w:rsidR="00483873" w:rsidRPr="004C6CB9" w:rsidRDefault="004C6CB9" w:rsidP="004C6CB9">
      <w:pPr>
        <w:tabs>
          <w:tab w:val="left" w:pos="1045"/>
        </w:tabs>
        <w:ind w:leftChars="200" w:left="400"/>
        <w:rPr>
          <w:rFonts w:asciiTheme="minorEastAsia" w:hAnsiTheme="minorEastAsia"/>
        </w:rPr>
      </w:pPr>
      <w:r w:rsidRPr="00292623">
        <w:rPr>
          <w:rFonts w:asciiTheme="minorEastAsia" w:hAnsiTheme="minorEastAsia" w:hint="eastAsia"/>
        </w:rPr>
        <w:t>텔레비전의 볼륨을 1만큼 감소시킬 수 있어야 한다.</w:t>
      </w:r>
      <w:r w:rsidRPr="00292623">
        <w:rPr>
          <w:rFonts w:asciiTheme="minorEastAsia" w:hAnsiTheme="minorEastAsia"/>
        </w:rPr>
        <w:t xml:space="preserve"> </w:t>
      </w:r>
      <w:r w:rsidRPr="00292623">
        <w:rPr>
          <w:rFonts w:asciiTheme="minorEastAsia" w:hAnsiTheme="minorEastAsia" w:hint="eastAsia"/>
        </w:rPr>
        <w:t xml:space="preserve">이 때 현 볼륨이 </w:t>
      </w:r>
      <w:r w:rsidRPr="00292623">
        <w:rPr>
          <w:rFonts w:asciiTheme="minorEastAsia" w:hAnsiTheme="minorEastAsia"/>
        </w:rPr>
        <w:t xml:space="preserve">0 </w:t>
      </w:r>
      <w:r w:rsidRPr="00292623">
        <w:rPr>
          <w:rFonts w:asciiTheme="minorEastAsia" w:hAnsiTheme="minorEastAsia" w:hint="eastAsia"/>
        </w:rPr>
        <w:t>이 아니라면 볼륨을 1만큼 감소시켜야 한다.</w:t>
      </w:r>
    </w:p>
    <w:p w14:paraId="415C16F2" w14:textId="77777777" w:rsidR="0086755F" w:rsidRPr="004C6CB9" w:rsidRDefault="00034BED" w:rsidP="004C6CB9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</w:rPr>
      </w:pPr>
      <w:r w:rsidRPr="004C6CB9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Pr="004C6CB9">
        <w:rPr>
          <w:rFonts w:asciiTheme="minorEastAsia" w:hAnsiTheme="minorEastAsia" w:hint="eastAsia"/>
          <w:color w:val="000000"/>
          <w:szCs w:val="20"/>
        </w:rPr>
        <w:t>Driver)</w:t>
      </w:r>
      <w:r w:rsidRPr="004C6CB9">
        <w:rPr>
          <w:rFonts w:asciiTheme="minorEastAsia" w:hAnsiTheme="minorEastAsia" w:cs="Times New Roman" w:hint="eastAsia"/>
          <w:szCs w:val="20"/>
        </w:rPr>
        <w:t xml:space="preserve"> 클래스를 </w:t>
      </w:r>
      <w:r w:rsidR="00A178C3" w:rsidRPr="004C6CB9">
        <w:rPr>
          <w:rFonts w:asciiTheme="minorEastAsia" w:hAnsiTheme="minorEastAsia" w:cs="Times New Roman" w:hint="eastAsia"/>
          <w:bCs/>
          <w:szCs w:val="20"/>
        </w:rPr>
        <w:t>설계</w:t>
      </w:r>
      <w:r w:rsidRPr="004C6CB9">
        <w:rPr>
          <w:rFonts w:asciiTheme="minorEastAsia" w:hAnsiTheme="minorEastAsia" w:cs="Times New Roman" w:hint="eastAsia"/>
          <w:szCs w:val="20"/>
        </w:rPr>
        <w:t>하</w:t>
      </w:r>
      <w:r w:rsidR="00DC187D">
        <w:rPr>
          <w:rFonts w:asciiTheme="minorEastAsia" w:hAnsiTheme="minorEastAsia" w:cs="Times New Roman" w:hint="eastAsia"/>
          <w:szCs w:val="20"/>
        </w:rPr>
        <w:t>고 구현하</w:t>
      </w:r>
      <w:r w:rsidRPr="004C6CB9">
        <w:rPr>
          <w:rFonts w:asciiTheme="minorEastAsia" w:hAnsiTheme="minorEastAsia" w:cs="Times New Roman" w:hint="eastAsia"/>
          <w:szCs w:val="20"/>
        </w:rPr>
        <w:t>라.</w:t>
      </w:r>
      <w:r w:rsidR="00404119" w:rsidRPr="004C6CB9">
        <w:rPr>
          <w:rFonts w:asciiTheme="minorEastAsia" w:hAnsiTheme="minorEastAsia" w:cs="Times New Roman"/>
          <w:szCs w:val="20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먼저 첫 번째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객체를 만든다. 만든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객체의 브랜드 이름을 </w:t>
      </w:r>
      <w:r w:rsidR="004C6CB9" w:rsidRPr="004C6CB9">
        <w:rPr>
          <w:rFonts w:asciiTheme="minorEastAsia" w:hAnsiTheme="minorEastAsia"/>
        </w:rPr>
        <w:t>‘</w:t>
      </w:r>
      <w:r w:rsidR="004C6CB9" w:rsidRPr="004C6CB9">
        <w:rPr>
          <w:rFonts w:asciiTheme="minorEastAsia" w:hAnsiTheme="minorEastAsia" w:hint="eastAsia"/>
        </w:rPr>
        <w:t>삼성</w:t>
      </w:r>
      <w:r w:rsidR="004C6CB9" w:rsidRPr="004C6CB9">
        <w:rPr>
          <w:rFonts w:asciiTheme="minorEastAsia" w:hAnsiTheme="minorEastAsia"/>
        </w:rPr>
        <w:t>’</w:t>
      </w:r>
      <w:r w:rsidR="004C6CB9" w:rsidRPr="004C6CB9">
        <w:rPr>
          <w:rFonts w:asciiTheme="minorEastAsia" w:hAnsiTheme="minorEastAsia" w:hint="eastAsia"/>
        </w:rPr>
        <w:t xml:space="preserve">으로 한다. 다음으로 첫 번째 텔레비전 객체의 전원을 켜고 채널 번호를 </w:t>
      </w:r>
      <w:r w:rsidR="004C6CB9" w:rsidRPr="004C6CB9">
        <w:rPr>
          <w:rFonts w:asciiTheme="minorEastAsia" w:hAnsiTheme="minorEastAsia"/>
        </w:rPr>
        <w:t>1</w:t>
      </w:r>
      <w:r w:rsidR="004C6CB9" w:rsidRPr="004C6CB9">
        <w:rPr>
          <w:rFonts w:asciiTheme="minorEastAsia" w:hAnsiTheme="minorEastAsia" w:hint="eastAsia"/>
        </w:rPr>
        <w:t>번으로 하고 볼륨을 6으로 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첫 번째 텔레비전 객체의 모든 데이터 값들을 출력한다.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첫 번째 텔레비전 객체의 채널을 </w:t>
      </w:r>
      <w:r w:rsidR="004C6CB9" w:rsidRPr="004C6CB9">
        <w:rPr>
          <w:rFonts w:asciiTheme="minorEastAsia" w:hAnsiTheme="minorEastAsia"/>
        </w:rPr>
        <w:t>1</w:t>
      </w:r>
      <w:r w:rsidR="004C6CB9" w:rsidRPr="004C6CB9">
        <w:rPr>
          <w:rFonts w:asciiTheme="minorEastAsia" w:hAnsiTheme="minorEastAsia" w:hint="eastAsia"/>
        </w:rPr>
        <w:t>만큼 감소시킨다.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첫 번째 텔레비전 객체의 볼륨을 1만큼 증가시킨다.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첫 번째 텔레비전 객체의 모</w:t>
      </w:r>
      <w:r w:rsidR="004C6CB9" w:rsidRPr="004C6CB9">
        <w:rPr>
          <w:rFonts w:asciiTheme="minorEastAsia" w:hAnsiTheme="minorEastAsia" w:hint="eastAsia"/>
        </w:rPr>
        <w:lastRenderedPageBreak/>
        <w:t>든 데이터 값들을 출력한다.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다음으로 두 번째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객체를 만든다.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만든 </w:t>
      </w:r>
      <w:r w:rsidR="004C6CB9" w:rsidRPr="004C6CB9">
        <w:rPr>
          <w:rFonts w:asciiTheme="minorEastAsia" w:hAnsiTheme="minorEastAsia"/>
        </w:rPr>
        <w:t>Television</w:t>
      </w:r>
      <w:r w:rsidR="004C6CB9" w:rsidRPr="004C6CB9">
        <w:rPr>
          <w:rFonts w:asciiTheme="minorEastAsia" w:hAnsiTheme="minorEastAsia" w:hint="eastAsia"/>
        </w:rPr>
        <w:t xml:space="preserve"> 객체의 브랜드 이름을</w:t>
      </w:r>
      <w:r w:rsidR="004C6CB9" w:rsidRPr="004C6CB9">
        <w:rPr>
          <w:rFonts w:asciiTheme="minorEastAsia" w:hAnsiTheme="minorEastAsia"/>
        </w:rPr>
        <w:t xml:space="preserve"> ‘</w:t>
      </w:r>
      <w:r w:rsidR="004C6CB9" w:rsidRPr="004C6CB9">
        <w:rPr>
          <w:rFonts w:asciiTheme="minorEastAsia" w:hAnsiTheme="minorEastAsia" w:hint="eastAsia"/>
        </w:rPr>
        <w:t>엘지</w:t>
      </w:r>
      <w:r w:rsidR="004C6CB9" w:rsidRPr="004C6CB9">
        <w:rPr>
          <w:rFonts w:asciiTheme="minorEastAsia" w:hAnsiTheme="minorEastAsia"/>
        </w:rPr>
        <w:t>’</w:t>
      </w:r>
      <w:r w:rsidR="004C6CB9" w:rsidRPr="004C6CB9">
        <w:rPr>
          <w:rFonts w:asciiTheme="minorEastAsia" w:hAnsiTheme="minorEastAsia" w:hint="eastAsia"/>
        </w:rPr>
        <w:t xml:space="preserve">로 한다. 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두 번째 텔레비전 객체의 전원을 켜고 채널 번호를 </w:t>
      </w:r>
      <w:r w:rsidR="004C6CB9" w:rsidRPr="004C6CB9">
        <w:rPr>
          <w:rFonts w:asciiTheme="minorEastAsia" w:hAnsiTheme="minorEastAsia"/>
        </w:rPr>
        <w:t>98</w:t>
      </w:r>
      <w:r w:rsidR="004C6CB9" w:rsidRPr="004C6CB9">
        <w:rPr>
          <w:rFonts w:asciiTheme="minorEastAsia" w:hAnsiTheme="minorEastAsia" w:hint="eastAsia"/>
        </w:rPr>
        <w:t>번으로 하고 볼륨을 12로 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두 번째 텔레비전 객체의 모든 데이터 값들을 출력한다.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 xml:space="preserve">두 번째 텔레비전 객체의 채널을 </w:t>
      </w:r>
      <w:r w:rsidR="004C6CB9" w:rsidRPr="004C6CB9">
        <w:rPr>
          <w:rFonts w:asciiTheme="minorEastAsia" w:hAnsiTheme="minorEastAsia"/>
        </w:rPr>
        <w:t>1</w:t>
      </w:r>
      <w:r w:rsidR="004C6CB9" w:rsidRPr="004C6CB9">
        <w:rPr>
          <w:rFonts w:asciiTheme="minorEastAsia" w:hAnsiTheme="minorEastAsia" w:hint="eastAsia"/>
        </w:rPr>
        <w:t>만큼 증가시킨다.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두 번째 텔레비전 객체의 볼륨을 1만큼 증가시킨다.</w:t>
      </w:r>
      <w:r w:rsidR="004C6CB9" w:rsidRPr="004C6CB9">
        <w:rPr>
          <w:rFonts w:asciiTheme="minorEastAsia" w:hAnsiTheme="minorEastAsia"/>
        </w:rPr>
        <w:t xml:space="preserve"> </w:t>
      </w:r>
      <w:r w:rsidR="004C6CB9" w:rsidRPr="004C6CB9">
        <w:rPr>
          <w:rFonts w:asciiTheme="minorEastAsia" w:hAnsiTheme="minorEastAsia" w:hint="eastAsia"/>
        </w:rPr>
        <w:t>두 번째 텔레비전 객체의 모든 데이터 값들을 출력한다.</w:t>
      </w:r>
    </w:p>
    <w:sectPr w:rsidR="0086755F" w:rsidRPr="004C6C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BC468" w14:textId="77777777" w:rsidR="008B63F6" w:rsidRDefault="008B63F6" w:rsidP="005D1FE7">
      <w:pPr>
        <w:spacing w:after="0" w:line="240" w:lineRule="auto"/>
      </w:pPr>
      <w:r>
        <w:separator/>
      </w:r>
    </w:p>
  </w:endnote>
  <w:endnote w:type="continuationSeparator" w:id="0">
    <w:p w14:paraId="0BFC05D2" w14:textId="77777777" w:rsidR="008B63F6" w:rsidRDefault="008B63F6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66CBD" w14:textId="77777777" w:rsidR="008B63F6" w:rsidRDefault="008B63F6" w:rsidP="005D1FE7">
      <w:pPr>
        <w:spacing w:after="0" w:line="240" w:lineRule="auto"/>
      </w:pPr>
      <w:r>
        <w:separator/>
      </w:r>
    </w:p>
  </w:footnote>
  <w:footnote w:type="continuationSeparator" w:id="0">
    <w:p w14:paraId="2DA07213" w14:textId="77777777" w:rsidR="008B63F6" w:rsidRDefault="008B63F6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5AB643E"/>
    <w:multiLevelType w:val="hybridMultilevel"/>
    <w:tmpl w:val="42EA68B4"/>
    <w:lvl w:ilvl="0" w:tplc="671CF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76217C4"/>
    <w:multiLevelType w:val="hybridMultilevel"/>
    <w:tmpl w:val="7806EB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3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74912037">
    <w:abstractNumId w:val="2"/>
  </w:num>
  <w:num w:numId="2" w16cid:durableId="950404579">
    <w:abstractNumId w:val="5"/>
  </w:num>
  <w:num w:numId="3" w16cid:durableId="1507943647">
    <w:abstractNumId w:val="10"/>
  </w:num>
  <w:num w:numId="4" w16cid:durableId="8988849">
    <w:abstractNumId w:val="4"/>
  </w:num>
  <w:num w:numId="5" w16cid:durableId="1343778045">
    <w:abstractNumId w:val="12"/>
  </w:num>
  <w:num w:numId="6" w16cid:durableId="1633248133">
    <w:abstractNumId w:val="0"/>
  </w:num>
  <w:num w:numId="7" w16cid:durableId="1970280379">
    <w:abstractNumId w:val="9"/>
  </w:num>
  <w:num w:numId="8" w16cid:durableId="628821883">
    <w:abstractNumId w:val="7"/>
  </w:num>
  <w:num w:numId="9" w16cid:durableId="1711370977">
    <w:abstractNumId w:val="13"/>
  </w:num>
  <w:num w:numId="10" w16cid:durableId="352926019">
    <w:abstractNumId w:val="11"/>
  </w:num>
  <w:num w:numId="11" w16cid:durableId="1686053688">
    <w:abstractNumId w:val="8"/>
  </w:num>
  <w:num w:numId="12" w16cid:durableId="130482918">
    <w:abstractNumId w:val="6"/>
  </w:num>
  <w:num w:numId="13" w16cid:durableId="91322464">
    <w:abstractNumId w:val="3"/>
  </w:num>
  <w:num w:numId="14" w16cid:durableId="99418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3A70"/>
    <w:rsid w:val="00011FE0"/>
    <w:rsid w:val="00034BED"/>
    <w:rsid w:val="00071AAC"/>
    <w:rsid w:val="000E3AEA"/>
    <w:rsid w:val="000E493E"/>
    <w:rsid w:val="00125C3D"/>
    <w:rsid w:val="00137352"/>
    <w:rsid w:val="00174ACE"/>
    <w:rsid w:val="00220E19"/>
    <w:rsid w:val="002408ED"/>
    <w:rsid w:val="002A5CFE"/>
    <w:rsid w:val="00311AB2"/>
    <w:rsid w:val="0037468E"/>
    <w:rsid w:val="00404119"/>
    <w:rsid w:val="00423BA0"/>
    <w:rsid w:val="00454CD0"/>
    <w:rsid w:val="004715A5"/>
    <w:rsid w:val="00483479"/>
    <w:rsid w:val="00483873"/>
    <w:rsid w:val="004C6CB9"/>
    <w:rsid w:val="004E1E5F"/>
    <w:rsid w:val="004E2E14"/>
    <w:rsid w:val="00512980"/>
    <w:rsid w:val="00543B10"/>
    <w:rsid w:val="00587D86"/>
    <w:rsid w:val="005A75BA"/>
    <w:rsid w:val="005D1FE7"/>
    <w:rsid w:val="005F4DC4"/>
    <w:rsid w:val="006058EE"/>
    <w:rsid w:val="00630326"/>
    <w:rsid w:val="00671682"/>
    <w:rsid w:val="006B1C9C"/>
    <w:rsid w:val="0074217A"/>
    <w:rsid w:val="00794D38"/>
    <w:rsid w:val="007E4F24"/>
    <w:rsid w:val="008077A6"/>
    <w:rsid w:val="00817B51"/>
    <w:rsid w:val="0082648B"/>
    <w:rsid w:val="0085675A"/>
    <w:rsid w:val="0086755F"/>
    <w:rsid w:val="008850F3"/>
    <w:rsid w:val="0089532E"/>
    <w:rsid w:val="008B63F6"/>
    <w:rsid w:val="008C108C"/>
    <w:rsid w:val="008C45F9"/>
    <w:rsid w:val="008D0608"/>
    <w:rsid w:val="009607F1"/>
    <w:rsid w:val="00A16AE5"/>
    <w:rsid w:val="00A17358"/>
    <w:rsid w:val="00A178C3"/>
    <w:rsid w:val="00A60AB6"/>
    <w:rsid w:val="00AD2073"/>
    <w:rsid w:val="00B10C6F"/>
    <w:rsid w:val="00BA0191"/>
    <w:rsid w:val="00C50A24"/>
    <w:rsid w:val="00CE49D8"/>
    <w:rsid w:val="00D060D0"/>
    <w:rsid w:val="00D92424"/>
    <w:rsid w:val="00DC187D"/>
    <w:rsid w:val="00DF7193"/>
    <w:rsid w:val="00E00CD7"/>
    <w:rsid w:val="00E2649B"/>
    <w:rsid w:val="00E35020"/>
    <w:rsid w:val="00E6527E"/>
    <w:rsid w:val="00EE3524"/>
    <w:rsid w:val="00F06772"/>
    <w:rsid w:val="00F27C1F"/>
    <w:rsid w:val="00F54D12"/>
    <w:rsid w:val="00F9060C"/>
    <w:rsid w:val="00F90F34"/>
    <w:rsid w:val="00F95DE4"/>
    <w:rsid w:val="00FA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E5BA0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8</cp:revision>
  <cp:lastPrinted>2015-03-23T01:36:00Z</cp:lastPrinted>
  <dcterms:created xsi:type="dcterms:W3CDTF">2020-04-01T03:20:00Z</dcterms:created>
  <dcterms:modified xsi:type="dcterms:W3CDTF">2023-03-06T01:22:00Z</dcterms:modified>
</cp:coreProperties>
</file>