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60"/>
        <w:rPr>
          <w:rFonts w:ascii="Times New Roman" w:hAnsi="Times New Roman" w:eastAsia="Times New Roman" w:cs="Times New Roman"/>
          <w:highlight w:val="yellow"/>
        </w:rPr>
      </w:pPr>
      <w:r>
        <w:rPr>
          <w:rFonts w:eastAsia="Times New Roman" w:cs="Times New Roman" w:ascii="Times New Roman" w:hAnsi="Times New Roman"/>
          <w:highlight w:val="yellow"/>
        </w:rPr>
      </w:r>
    </w:p>
    <w:p>
      <w:pPr>
        <w:pStyle w:val="Normal"/>
        <w:spacing w:lineRule="auto" w:line="240" w:before="0" w:after="60"/>
        <w:ind w:start="5103"/>
        <w:rPr>
          <w:rFonts w:ascii="Times New Roman" w:hAnsi="Times New Roman" w:eastAsia="Times New Roman" w:cs="Times New Roman"/>
          <w:highlight w:val="cyan"/>
        </w:rPr>
      </w:pPr>
      <w:r>
        <w:rPr>
          <w:rFonts w:eastAsia="Times New Roman" w:cs="Times New Roman" w:ascii="Times New Roman" w:hAnsi="Times New Roman"/>
          <w:highlight w:val="cyan"/>
        </w:rPr>
        <w:t>{</w:t>
      </w:r>
      <w:r>
        <w:rPr>
          <w:rFonts w:eastAsia="Times New Roman" w:cs="Times New Roman" w:ascii="Times New Roman" w:hAnsi="Times New Roman"/>
          <w:highlight w:val="cyan"/>
        </w:rPr>
        <w:t>organization_name</w:t>
      </w:r>
      <w:r>
        <w:rPr>
          <w:rFonts w:eastAsia="Times New Roman" w:cs="Times New Roman" w:ascii="Times New Roman" w:hAnsi="Times New Roman"/>
          <w:highlight w:val="cyan"/>
        </w:rPr>
        <w:t>},</w:t>
      </w:r>
    </w:p>
    <w:p>
      <w:pPr>
        <w:pStyle w:val="Normal"/>
        <w:spacing w:lineRule="auto" w:line="240" w:before="0" w:after="60"/>
        <w:ind w:start="5103"/>
        <w:rPr>
          <w:rFonts w:ascii="Times New Roman" w:hAnsi="Times New Roman" w:eastAsia="Times New Roman" w:cs="Times New Roman"/>
          <w:highlight w:val="yellow"/>
        </w:rPr>
      </w:pPr>
      <w:r>
        <w:rPr>
          <w:rFonts w:eastAsia="Times New Roman" w:cs="Times New Roman" w:ascii="Times New Roman" w:hAnsi="Times New Roman"/>
          <w:highlight w:val="cyan"/>
        </w:rPr>
        <w:t>{organization_</w:t>
      </w:r>
      <w:r>
        <w:rPr>
          <w:rFonts w:eastAsia="Times New Roman" w:cs="Times New Roman" w:ascii="Times New Roman" w:hAnsi="Times New Roman"/>
          <w:highlight w:val="cyan"/>
        </w:rPr>
        <w:t>INN</w:t>
      </w:r>
      <w:r>
        <w:rPr>
          <w:rFonts w:eastAsia="Times New Roman" w:cs="Times New Roman" w:ascii="Times New Roman" w:hAnsi="Times New Roman"/>
          <w:highlight w:val="cyan"/>
        </w:rPr>
        <w:t>}</w:t>
      </w:r>
      <w:r>
        <w:rPr>
          <w:rFonts w:eastAsia="Times New Roman" w:cs="Times New Roman" w:ascii="Times New Roman" w:hAnsi="Times New Roman"/>
          <w:highlight w:val="cyan"/>
        </w:rPr>
        <w:t xml:space="preserve">  </w:t>
      </w:r>
      <w:r>
        <w:rPr>
          <w:rFonts w:eastAsia="Times New Roman" w:cs="Times New Roman" w:ascii="Times New Roman" w:hAnsi="Times New Roman"/>
          <w:highlight w:val="cyan"/>
        </w:rPr>
        <w:t>{organization _OGRN}</w:t>
      </w: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lineRule="auto" w:line="240" w:before="0" w:after="60"/>
        <w:ind w:start="5103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ind w:start="5103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eastAsia="Times New Roman" w:cs="Times New Roman" w:ascii="Times New Roman" w:hAnsi="Times New Roman"/>
        </w:rPr>
        <w:t xml:space="preserve">от </w:t>
      </w:r>
      <w:r>
        <w:rPr>
          <w:rFonts w:eastAsia="Times New Roman" w:cs="Times New Roman" w:ascii="Times New Roman" w:hAnsi="Times New Roman"/>
          <w:highlight w:val="cyan"/>
        </w:rPr>
        <w:t>{full_name}</w:t>
      </w:r>
      <w:r>
        <w:rPr>
          <w:rFonts w:eastAsia="Times New Roman" w:cs="Times New Roman" w:ascii="Times New Roman" w:hAnsi="Times New Roman"/>
        </w:rPr>
        <w:br/>
      </w:r>
      <w:r>
        <w:rPr>
          <w:rFonts w:eastAsia="Times New Roman" w:cs="Times New Roman" w:ascii="Times New Roman" w:hAnsi="Times New Roman"/>
          <w:highlight w:val="cyan"/>
        </w:rPr>
        <w:t>{INN}</w:t>
      </w: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lineRule="auto" w:line="240" w:before="0" w:after="0"/>
        <w:ind w:start="5103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паспорт </w:t>
      </w:r>
      <w:r>
        <w:rPr>
          <w:rFonts w:eastAsia="Times New Roman" w:cs="Times New Roman" w:ascii="Times New Roman" w:hAnsi="Times New Roman"/>
          <w:highlight w:val="cyan"/>
        </w:rPr>
        <w:t>{</w:t>
      </w:r>
      <w:r>
        <w:rPr>
          <w:rFonts w:eastAsia="Times New Roman" w:cs="Times New Roman" w:ascii="Times New Roman" w:hAnsi="Times New Roman"/>
          <w:highlight w:val="cyan"/>
        </w:rPr>
        <w:t>pass_</w:t>
      </w:r>
      <w:r>
        <w:rPr>
          <w:rFonts w:eastAsia="Times New Roman" w:cs="Times New Roman" w:ascii="Times New Roman" w:hAnsi="Times New Roman"/>
          <w:highlight w:val="cyan"/>
        </w:rPr>
        <w:t>series}</w:t>
      </w:r>
      <w:r>
        <w:rPr>
          <w:rFonts w:eastAsia="Times New Roman" w:cs="Times New Roman" w:ascii="Times New Roman" w:hAnsi="Times New Roman"/>
        </w:rPr>
        <w:t xml:space="preserve"> № </w:t>
      </w:r>
      <w:r>
        <w:rPr>
          <w:rFonts w:eastAsia="Times New Roman" w:cs="Times New Roman" w:ascii="Times New Roman" w:hAnsi="Times New Roman"/>
          <w:highlight w:val="cyan"/>
        </w:rPr>
        <w:t>{</w:t>
      </w:r>
      <w:r>
        <w:rPr>
          <w:rFonts w:eastAsia="Times New Roman" w:cs="Times New Roman" w:ascii="Times New Roman" w:hAnsi="Times New Roman"/>
          <w:highlight w:val="cyan"/>
        </w:rPr>
        <w:t>pass_num</w:t>
      </w:r>
      <w:r>
        <w:rPr>
          <w:rFonts w:eastAsia="Times New Roman" w:cs="Times New Roman" w:ascii="Times New Roman" w:hAnsi="Times New Roman"/>
          <w:highlight w:val="cyan"/>
        </w:rPr>
        <w:t>}</w:t>
      </w:r>
      <w:r>
        <w:rPr>
          <w:rFonts w:eastAsia="Times New Roman" w:cs="Times New Roman" w:ascii="Times New Roman" w:hAnsi="Times New Roman"/>
        </w:rPr>
        <w:t xml:space="preserve">, выдан </w:t>
      </w:r>
      <w:r>
        <w:rPr>
          <w:rFonts w:eastAsia="Times New Roman" w:cs="Times New Roman" w:ascii="Times New Roman" w:hAnsi="Times New Roman"/>
          <w:highlight w:val="cyan"/>
        </w:rPr>
        <w:t>{</w:t>
      </w:r>
      <w:r>
        <w:rPr>
          <w:rFonts w:eastAsia="Times New Roman" w:cs="Times New Roman" w:ascii="Times New Roman" w:hAnsi="Times New Roman"/>
          <w:highlight w:val="cyan"/>
        </w:rPr>
        <w:t>pass_given_by</w:t>
      </w:r>
      <w:r>
        <w:rPr>
          <w:rFonts w:eastAsia="Times New Roman" w:cs="Times New Roman" w:ascii="Times New Roman" w:hAnsi="Times New Roman"/>
          <w:highlight w:val="cyan"/>
        </w:rPr>
        <w:t>}</w:t>
      </w:r>
      <w:r>
        <w:rPr>
          <w:rFonts w:eastAsia="Times New Roman" w:cs="Times New Roman" w:ascii="Times New Roman" w:hAnsi="Times New Roman"/>
        </w:rPr>
        <w:t xml:space="preserve">, </w:t>
      </w:r>
      <w:r>
        <w:rPr>
          <w:rFonts w:eastAsia="Times New Roman" w:cs="Times New Roman" w:ascii="Times New Roman" w:hAnsi="Times New Roman"/>
          <w:highlight w:val="cyan"/>
        </w:rPr>
        <w:t>{</w:t>
      </w:r>
      <w:r>
        <w:rPr>
          <w:rFonts w:eastAsia="Times New Roman" w:cs="Times New Roman" w:ascii="Times New Roman" w:hAnsi="Times New Roman"/>
          <w:highlight w:val="cyan"/>
        </w:rPr>
        <w:t>pass_city</w:t>
      </w:r>
      <w:r>
        <w:rPr>
          <w:rFonts w:eastAsia="Times New Roman" w:cs="Times New Roman" w:ascii="Times New Roman" w:hAnsi="Times New Roman"/>
          <w:highlight w:val="cyan"/>
        </w:rPr>
        <w:t>}</w:t>
      </w:r>
      <w:r>
        <w:rPr>
          <w:rFonts w:eastAsia="Times New Roman" w:cs="Times New Roman" w:ascii="Times New Roman" w:hAnsi="Times New Roman"/>
        </w:rPr>
        <w:t xml:space="preserve">, </w:t>
      </w:r>
      <w:r>
        <w:rPr>
          <w:rFonts w:eastAsia="Times New Roman" w:cs="Times New Roman" w:ascii="Times New Roman" w:hAnsi="Times New Roman"/>
          <w:highlight w:val="cyan"/>
        </w:rPr>
        <w:t>{</w:t>
      </w:r>
      <w:r>
        <w:rPr>
          <w:rFonts w:eastAsia="Times New Roman" w:cs="Times New Roman" w:ascii="Times New Roman" w:hAnsi="Times New Roman"/>
          <w:highlight w:val="cyan"/>
        </w:rPr>
        <w:t>pass_date</w:t>
      </w:r>
      <w:r>
        <w:rPr>
          <w:rFonts w:eastAsia="Times New Roman" w:cs="Times New Roman" w:ascii="Times New Roman" w:hAnsi="Times New Roman"/>
          <w:highlight w:val="cyan"/>
        </w:rPr>
        <w:t>}</w:t>
      </w:r>
    </w:p>
    <w:p>
      <w:pPr>
        <w:pStyle w:val="Normal"/>
        <w:spacing w:lineRule="auto" w:line="240" w:before="0" w:after="0"/>
        <w:ind w:start="5103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lang w:val="en-US"/>
        </w:rPr>
        <w:t>E</w:t>
      </w:r>
      <w:r>
        <w:rPr>
          <w:rFonts w:eastAsia="Times New Roman" w:cs="Times New Roman" w:ascii="Times New Roman" w:hAnsi="Times New Roman"/>
        </w:rPr>
        <w:t>-</w:t>
      </w:r>
      <w:r>
        <w:rPr>
          <w:rFonts w:eastAsia="Times New Roman" w:cs="Times New Roman" w:ascii="Times New Roman" w:hAnsi="Times New Roman"/>
          <w:lang w:val="en-US"/>
        </w:rPr>
        <w:t>mail</w:t>
      </w:r>
      <w:r>
        <w:rPr>
          <w:rFonts w:eastAsia="Times New Roman" w:cs="Times New Roman" w:ascii="Times New Roman" w:hAnsi="Times New Roman"/>
        </w:rPr>
        <w:t xml:space="preserve">: </w:t>
      </w:r>
      <w:r>
        <w:rPr>
          <w:rFonts w:eastAsia="Times New Roman" w:cs="Times New Roman" w:ascii="Times New Roman" w:hAnsi="Times New Roman"/>
          <w:kern w:val="0"/>
          <w:sz w:val="22"/>
          <w:szCs w:val="22"/>
          <w:highlight w:val="cyan"/>
          <w:lang w:eastAsia="ru-RU"/>
          <w14:ligatures w14:val="none"/>
        </w:rPr>
        <w:t>{email}</w:t>
      </w:r>
    </w:p>
    <w:p>
      <w:pPr>
        <w:pStyle w:val="Normal"/>
        <w:spacing w:lineRule="auto" w:line="240" w:before="0" w:after="0"/>
        <w:ind w:start="5103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Телефон: </w:t>
      </w:r>
      <w:r>
        <w:rPr>
          <w:rFonts w:eastAsia="Times New Roman" w:cs="Times New Roman" w:ascii="Times New Roman" w:hAnsi="Times New Roman"/>
          <w:kern w:val="0"/>
          <w:sz w:val="22"/>
          <w:szCs w:val="22"/>
          <w:highlight w:val="cyan"/>
          <w:lang w:eastAsia="ru-RU"/>
          <w14:ligatures w14:val="none"/>
        </w:rPr>
        <w:t>{phone}</w:t>
      </w:r>
    </w:p>
    <w:p>
      <w:pPr>
        <w:pStyle w:val="Normal"/>
        <w:spacing w:lineRule="auto" w:line="240" w:before="0" w:after="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ОТЗЫВ СОГЛАСИЯ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на обработку персональных данных</w:t>
      </w:r>
    </w:p>
    <w:p>
      <w:pPr>
        <w:pStyle w:val="Normal"/>
        <w:spacing w:lineRule="auto" w:line="240" w:before="0" w:after="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Я, </w:t>
      </w:r>
      <w:r>
        <w:rPr>
          <w:rFonts w:eastAsia="Times New Roman" w:cs="Times New Roman" w:ascii="Times New Roman" w:hAnsi="Times New Roman"/>
          <w:highlight w:val="cyan"/>
        </w:rPr>
        <w:t>{full_name}</w:t>
      </w:r>
      <w:r>
        <w:rPr>
          <w:rFonts w:eastAsia="Times New Roman" w:cs="Times New Roman" w:ascii="Times New Roman" w:hAnsi="Times New Roman"/>
        </w:rPr>
        <w:t xml:space="preserve">, в соответствии с ч.2 ст.9 Федерального закона от 27.07.2006 г. № 152-ФЗ «О персональных данных», настоящим документом отзываю свое согласие на обработку всех моих персональных данных в системах подбора персонала, используемых рекрутерами, ранее предоставленные </w:t>
      </w:r>
      <w:r>
        <w:rPr>
          <w:rFonts w:eastAsia="Times New Roman" w:cs="Times New Roman" w:ascii="Times New Roman" w:hAnsi="Times New Roman"/>
          <w:highlight w:val="cyan"/>
        </w:rPr>
        <w:t>{</w:t>
      </w:r>
      <w:r>
        <w:rPr>
          <w:rFonts w:eastAsia="Times New Roman" w:cs="Times New Roman" w:ascii="Times New Roman" w:hAnsi="Times New Roman"/>
          <w:highlight w:val="cyan"/>
        </w:rPr>
        <w:t>organization_name</w:t>
      </w:r>
      <w:r>
        <w:rPr>
          <w:rFonts w:eastAsia="Times New Roman" w:cs="Times New Roman" w:ascii="Times New Roman" w:hAnsi="Times New Roman"/>
          <w:highlight w:val="cyan"/>
        </w:rPr>
        <w:t>}</w:t>
      </w:r>
      <w:r>
        <w:rPr>
          <w:rFonts w:eastAsia="Times New Roman" w:cs="Times New Roman" w:ascii="Times New Roman" w:hAnsi="Times New Roman"/>
        </w:rPr>
        <w:t xml:space="preserve"> (далее – Оператор). К числу таких систем, в частности, относится Хантфлоу и аналогичные программные решения.</w:t>
      </w:r>
    </w:p>
    <w:p>
      <w:pPr>
        <w:pStyle w:val="Normal"/>
        <w:spacing w:lineRule="auto" w:line="240" w:before="0" w:after="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На основании вышеизложенного, требую: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360" w:start="425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С момента получения настоящего отзыва прекратить обработку всех моих персональных данных в специализированных системах подбора персонала, используемых рекрутерами, за исключением случаев, когда продолжение обработки допускается законодательством Российской Федерации без согласия субъекта.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360" w:start="425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Уничтожить все мои персональные данные в системах подбора персонала в срок, не превышающий 30 (Тридцати) календарных дней с даты поступления настоящего отзыва.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360" w:start="425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Подтвердить в формате официального письма, оформленного в соответствии с делопроизводственными стандартами Вашей компании и аналогичного образцу, приложенному к обращению, что мои персональные данные не передаются третьим лицам и удалены из внутренних систем подбора персонала, используемых Вашей компанией для целей рекрутмента.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360" w:start="425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Направить ответ на почту: </w:t>
      </w:r>
      <w:r>
        <w:rPr>
          <w:rFonts w:eastAsia="Times New Roman" w:cs="Times New Roman" w:ascii="Times New Roman" w:hAnsi="Times New Roman"/>
          <w:highlight w:val="cyan"/>
        </w:rPr>
        <w:t>{</w:t>
      </w:r>
      <w:r>
        <w:rPr>
          <w:rFonts w:eastAsia="Times New Roman" w:cs="Times New Roman" w:ascii="Times New Roman" w:hAnsi="Times New Roman"/>
          <w:highlight w:val="cyan"/>
          <w:lang w:val="en-US"/>
        </w:rPr>
        <w:t>email</w:t>
      </w:r>
      <w:r>
        <w:rPr>
          <w:rFonts w:eastAsia="Times New Roman" w:cs="Times New Roman" w:ascii="Times New Roman" w:hAnsi="Times New Roman"/>
          <w:highlight w:val="cyan"/>
        </w:rPr>
        <w:t>}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lineRule="auto" w:line="240" w:before="0" w:after="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За неисполнение требований законодательства Российской Федерации в области персональных данных предусмотрена административная ответственность по ст.13.11 КоАП РФ.</w:t>
      </w:r>
    </w:p>
    <w:p>
      <w:pPr>
        <w:pStyle w:val="Normal"/>
        <w:spacing w:lineRule="auto" w:line="240" w:before="0" w:after="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highlight w:val="cyan"/>
        </w:rPr>
        <w:t>{</w:t>
      </w:r>
      <w:r>
        <w:rPr>
          <w:rFonts w:eastAsia="Times New Roman" w:cs="Times New Roman" w:ascii="Times New Roman" w:hAnsi="Times New Roman"/>
          <w:highlight w:val="cyan"/>
        </w:rPr>
        <w:t>date</w:t>
      </w:r>
      <w:r>
        <w:rPr>
          <w:rFonts w:eastAsia="Times New Roman" w:cs="Times New Roman" w:ascii="Times New Roman" w:hAnsi="Times New Roman"/>
          <w:highlight w:val="cyan"/>
        </w:rPr>
        <w:t>}</w:t>
      </w:r>
      <w:r>
        <w:rPr>
          <w:rFonts w:eastAsia="Times New Roman" w:cs="Times New Roman" w:ascii="Times New Roman" w:hAnsi="Times New Roman"/>
        </w:rPr>
        <w:t xml:space="preserve">  </w:t>
        <w:tab/>
        <w:tab/>
        <w:tab/>
        <w:tab/>
        <w:t>_____________________ /_____________________/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16"/>
          <w:szCs w:val="16"/>
        </w:rPr>
        <w:t>(подпись)                                                    (Фамилия И.О.)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31fd"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eastAsia="ru-RU" w:val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c1a7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c1a7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c1a7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c1a7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c1a7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c1a7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c1a7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c1a7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c1a7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c1a7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c1a7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c1a7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c1a78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c1a78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c1a78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c1a78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c1a78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c1a78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c1a7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3c1a7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c1a7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c1a78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c1a7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c1a7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3c1a7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c1a7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c1a7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c1a7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c1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LibreOffice/25.8.5.2$Linux_X86_64 LibreOffice_project/580$Build-2</Application>
  <AppVersion>15.0000</AppVersion>
  <Pages>1</Pages>
  <Words>205</Words>
  <Characters>1553</Characters>
  <CharactersWithSpaces>1896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2026-10-21T22:48:02Z</dcterms:modified>
  <cp:revision>9</cp:revision>
  <dc:subject/>
  <dc:title/>
</cp:coreProperties>
</file>