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Bios - we are talking about the bios and how to start the system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Capture for every step , now we are -  f1 to access to bio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 pad bios minimal conf - with the hardware - we need to use this to conf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we can use the bios to conf the machine -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4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are virtual needs type be assessed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need to install apache to the virtual machine . This is very urgent. We need to justify the install through the screen captures …  the teacher says we need to identify the problems. 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46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MAC address change of names - it comes with xarxa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 commands you can conf up to 8 cards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Adaptador puente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We are going to use a bridged connection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Exercise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Respostes en blau - dod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aalacala2@inspalamos.cat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Share - links for editor - share folder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Ortografia - castellano - texto azul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207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118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Versiones sobre  small version - full version - complete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750 mb that s the versions - compressed - dimamica - interactive - esta in internet - i la gran instalacion esta  en internet 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Instalacion -  el modulo es externo en un s servidor externo - ask for the technique  plexin muxin 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Cuando se instala el sistema operativo - arranque externo - des de medio no volatil a la ram y de la ran a la cpu … el software se ejecuta des la ram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un life el disco duro esta en un periferico - y els disco - esta libre - tenemos que se deshabilitar en windows para que nos deje acceder al disco como memoria. 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Particiones - trabajamos de una particion 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Particiones de la memoria: explicación de como se corpamentan el disco general…. Sistemas de ficheros -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NTFS - EXT4 - - HFS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XFS   usuario control acceso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FAT - 4 gb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Live from the usb - to repair because we get access to the disk as storge.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Cloud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Magnetico - rotacion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Uefi - particiones del disco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Crear tabla de particiones … 128 max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Lvm logical volume manage - stack - physical memory can be joined 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/boot/uefi - FAT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Windows manager windows manager loader  - space 1gb inside the windows machine 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Mbr master boot record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M2 , ssd electronic matrix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 root 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 swap - area de intercambio - servidor web -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/var/ logs - entries - we need to separate the the distribution …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partition for user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/home/users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Flooding - spam 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and logs need to differentiated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Ddos - denegación de servicio  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Exchange of hd and ram - swapping -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29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851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6863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847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67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16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483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291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7117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080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46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78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15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7.png"/><Relationship Id="rId8" Type="http://schemas.openxmlformats.org/officeDocument/2006/relationships/image" Target="media/image12.png"/><Relationship Id="rId11" Type="http://schemas.openxmlformats.org/officeDocument/2006/relationships/image" Target="media/image4.png"/><Relationship Id="rId10" Type="http://schemas.openxmlformats.org/officeDocument/2006/relationships/hyperlink" Target="mailto:aalacala2@inspalamos.cat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15" Type="http://schemas.openxmlformats.org/officeDocument/2006/relationships/image" Target="media/image19.png"/><Relationship Id="rId14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1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