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4D064" w14:textId="201C3635" w:rsidR="004E61E5" w:rsidRPr="00150E7F" w:rsidRDefault="003B45CF">
      <w:pPr>
        <w:rPr>
          <w:sz w:val="20"/>
          <w:szCs w:val="20"/>
        </w:rPr>
      </w:pPr>
      <w:r w:rsidRPr="00150E7F">
        <w:rPr>
          <w:sz w:val="20"/>
          <w:szCs w:val="20"/>
        </w:rPr>
        <w:t>Punit Siwakoti</w:t>
      </w:r>
    </w:p>
    <w:p w14:paraId="59ED2499" w14:textId="59015ED6" w:rsidR="003B45CF" w:rsidRPr="00150E7F" w:rsidRDefault="003B45CF">
      <w:pPr>
        <w:rPr>
          <w:sz w:val="20"/>
          <w:szCs w:val="20"/>
        </w:rPr>
      </w:pPr>
      <w:r w:rsidRPr="00150E7F">
        <w:rPr>
          <w:sz w:val="20"/>
          <w:szCs w:val="20"/>
        </w:rPr>
        <w:t>Saraswati Multiple Campus</w:t>
      </w:r>
    </w:p>
    <w:p w14:paraId="2B8A55E8" w14:textId="6DF5CF0C" w:rsidR="003B45CF" w:rsidRPr="00150E7F" w:rsidRDefault="003B45CF">
      <w:pPr>
        <w:rPr>
          <w:sz w:val="20"/>
          <w:szCs w:val="20"/>
        </w:rPr>
      </w:pPr>
      <w:r w:rsidRPr="00150E7F">
        <w:rPr>
          <w:sz w:val="20"/>
          <w:szCs w:val="20"/>
        </w:rPr>
        <w:t>Thamel</w:t>
      </w:r>
      <w:r w:rsidR="00735297" w:rsidRPr="00150E7F">
        <w:rPr>
          <w:sz w:val="20"/>
          <w:szCs w:val="20"/>
        </w:rPr>
        <w:t xml:space="preserve">, </w:t>
      </w:r>
      <w:r w:rsidRPr="00150E7F">
        <w:rPr>
          <w:sz w:val="20"/>
          <w:szCs w:val="20"/>
        </w:rPr>
        <w:t>Kathmandu, Nepal</w:t>
      </w:r>
    </w:p>
    <w:p w14:paraId="15065587" w14:textId="77777777" w:rsidR="00735297" w:rsidRPr="00150E7F" w:rsidRDefault="00735297">
      <w:pPr>
        <w:rPr>
          <w:sz w:val="20"/>
          <w:szCs w:val="20"/>
        </w:rPr>
      </w:pPr>
    </w:p>
    <w:p w14:paraId="43D7718D" w14:textId="49E2E1FD" w:rsidR="003B45CF" w:rsidRPr="00150E7F" w:rsidRDefault="003B45CF">
      <w:pPr>
        <w:rPr>
          <w:sz w:val="20"/>
          <w:szCs w:val="20"/>
        </w:rPr>
      </w:pPr>
      <w:r w:rsidRPr="00150E7F">
        <w:rPr>
          <w:sz w:val="20"/>
          <w:szCs w:val="20"/>
        </w:rPr>
        <w:t>24</w:t>
      </w:r>
      <w:r w:rsidRPr="00150E7F">
        <w:rPr>
          <w:sz w:val="20"/>
          <w:szCs w:val="20"/>
          <w:vertAlign w:val="superscript"/>
        </w:rPr>
        <w:t>th</w:t>
      </w:r>
      <w:r w:rsidRPr="00150E7F">
        <w:rPr>
          <w:sz w:val="20"/>
          <w:szCs w:val="20"/>
        </w:rPr>
        <w:t xml:space="preserve"> March ,2024</w:t>
      </w:r>
    </w:p>
    <w:p w14:paraId="76FEE6A0" w14:textId="77777777" w:rsidR="00735297" w:rsidRPr="00150E7F" w:rsidRDefault="00735297">
      <w:pPr>
        <w:rPr>
          <w:sz w:val="20"/>
          <w:szCs w:val="20"/>
        </w:rPr>
      </w:pPr>
    </w:p>
    <w:p w14:paraId="6919886B" w14:textId="0FC5699B" w:rsidR="003B45CF" w:rsidRPr="00150E7F" w:rsidRDefault="003B45CF">
      <w:pPr>
        <w:rPr>
          <w:sz w:val="20"/>
          <w:szCs w:val="20"/>
        </w:rPr>
      </w:pPr>
      <w:r w:rsidRPr="00150E7F">
        <w:rPr>
          <w:sz w:val="20"/>
          <w:szCs w:val="20"/>
        </w:rPr>
        <w:t>Murari Krishna Gautam</w:t>
      </w:r>
    </w:p>
    <w:p w14:paraId="14B772F4" w14:textId="08539DBE" w:rsidR="003B45CF" w:rsidRPr="00150E7F" w:rsidRDefault="003B45CF">
      <w:pPr>
        <w:rPr>
          <w:sz w:val="20"/>
          <w:szCs w:val="20"/>
        </w:rPr>
      </w:pPr>
      <w:r w:rsidRPr="00150E7F">
        <w:rPr>
          <w:sz w:val="20"/>
          <w:szCs w:val="20"/>
        </w:rPr>
        <w:t>Co-Ordinator, BCA</w:t>
      </w:r>
    </w:p>
    <w:p w14:paraId="037DE92B" w14:textId="3BD2662E" w:rsidR="003B45CF" w:rsidRPr="00150E7F" w:rsidRDefault="003B45CF">
      <w:pPr>
        <w:rPr>
          <w:sz w:val="20"/>
          <w:szCs w:val="20"/>
        </w:rPr>
      </w:pPr>
      <w:r w:rsidRPr="00150E7F">
        <w:rPr>
          <w:sz w:val="20"/>
          <w:szCs w:val="20"/>
        </w:rPr>
        <w:t>SMC</w:t>
      </w:r>
    </w:p>
    <w:p w14:paraId="4347B9D5" w14:textId="33ED6F46" w:rsidR="003B45CF" w:rsidRPr="00150E7F" w:rsidRDefault="003B45CF">
      <w:pPr>
        <w:rPr>
          <w:sz w:val="20"/>
          <w:szCs w:val="20"/>
        </w:rPr>
      </w:pPr>
      <w:r w:rsidRPr="00150E7F">
        <w:rPr>
          <w:sz w:val="20"/>
          <w:szCs w:val="20"/>
        </w:rPr>
        <w:t>Thamel, Kathmandu, Nepal</w:t>
      </w:r>
    </w:p>
    <w:p w14:paraId="604563B9" w14:textId="77777777" w:rsidR="00735297" w:rsidRPr="00150E7F" w:rsidRDefault="00735297">
      <w:pPr>
        <w:rPr>
          <w:sz w:val="20"/>
          <w:szCs w:val="20"/>
        </w:rPr>
      </w:pPr>
    </w:p>
    <w:p w14:paraId="4DF6CA09" w14:textId="77777777" w:rsidR="003B45CF" w:rsidRPr="00150E7F" w:rsidRDefault="003B45CF">
      <w:pPr>
        <w:rPr>
          <w:sz w:val="20"/>
          <w:szCs w:val="20"/>
        </w:rPr>
      </w:pPr>
      <w:r w:rsidRPr="00150E7F">
        <w:rPr>
          <w:sz w:val="20"/>
          <w:szCs w:val="20"/>
        </w:rPr>
        <w:t>The Unprofessional Behavior of the Professor</w:t>
      </w:r>
    </w:p>
    <w:p w14:paraId="2DA902B4" w14:textId="77777777" w:rsidR="003B45CF" w:rsidRPr="00150E7F" w:rsidRDefault="003B45CF">
      <w:pPr>
        <w:rPr>
          <w:sz w:val="20"/>
          <w:szCs w:val="20"/>
        </w:rPr>
      </w:pPr>
    </w:p>
    <w:p w14:paraId="25B30917" w14:textId="77777777" w:rsidR="003B45CF" w:rsidRPr="00150E7F" w:rsidRDefault="003B45CF">
      <w:pPr>
        <w:rPr>
          <w:sz w:val="20"/>
          <w:szCs w:val="20"/>
        </w:rPr>
      </w:pPr>
      <w:r w:rsidRPr="00150E7F">
        <w:rPr>
          <w:sz w:val="20"/>
          <w:szCs w:val="20"/>
        </w:rPr>
        <w:t>Dear Sir</w:t>
      </w:r>
    </w:p>
    <w:p w14:paraId="7FB30412" w14:textId="77BCBC0B" w:rsidR="003B45CF" w:rsidRPr="00150E7F" w:rsidRDefault="003B45CF">
      <w:pPr>
        <w:rPr>
          <w:sz w:val="20"/>
          <w:szCs w:val="20"/>
        </w:rPr>
      </w:pPr>
      <w:r w:rsidRPr="00150E7F">
        <w:rPr>
          <w:sz w:val="20"/>
          <w:szCs w:val="20"/>
        </w:rPr>
        <w:t xml:space="preserve">I am writing this letter with regard to the unprofessional traits of our English Professor teacher who is conducting </w:t>
      </w:r>
      <w:r w:rsidR="00735297" w:rsidRPr="00150E7F">
        <w:rPr>
          <w:sz w:val="20"/>
          <w:szCs w:val="20"/>
        </w:rPr>
        <w:t>/</w:t>
      </w:r>
      <w:r w:rsidRPr="00150E7F">
        <w:rPr>
          <w:sz w:val="20"/>
          <w:szCs w:val="20"/>
        </w:rPr>
        <w:t>teaching us English for Computing since 12</w:t>
      </w:r>
      <w:r w:rsidRPr="00150E7F">
        <w:rPr>
          <w:sz w:val="20"/>
          <w:szCs w:val="20"/>
          <w:vertAlign w:val="superscript"/>
        </w:rPr>
        <w:t>th</w:t>
      </w:r>
      <w:r w:rsidRPr="00150E7F">
        <w:rPr>
          <w:sz w:val="20"/>
          <w:szCs w:val="20"/>
        </w:rPr>
        <w:t xml:space="preserve"> January 2024 as an academic </w:t>
      </w:r>
      <w:r w:rsidR="00735297" w:rsidRPr="00150E7F">
        <w:rPr>
          <w:sz w:val="20"/>
          <w:szCs w:val="20"/>
        </w:rPr>
        <w:t>instructor</w:t>
      </w:r>
      <w:r w:rsidRPr="00150E7F">
        <w:rPr>
          <w:sz w:val="20"/>
          <w:szCs w:val="20"/>
        </w:rPr>
        <w:t>.</w:t>
      </w:r>
    </w:p>
    <w:p w14:paraId="2E7073A7" w14:textId="112519BD" w:rsidR="003B45CF" w:rsidRPr="00150E7F" w:rsidRDefault="003B45CF">
      <w:pPr>
        <w:rPr>
          <w:sz w:val="20"/>
          <w:szCs w:val="20"/>
        </w:rPr>
      </w:pPr>
      <w:r w:rsidRPr="00150E7F">
        <w:rPr>
          <w:sz w:val="20"/>
          <w:szCs w:val="20"/>
        </w:rPr>
        <w:t xml:space="preserve">The professor takes frequent leaves without proper notice to the </w:t>
      </w:r>
      <w:r w:rsidR="00735297" w:rsidRPr="00150E7F">
        <w:rPr>
          <w:sz w:val="20"/>
          <w:szCs w:val="20"/>
        </w:rPr>
        <w:t xml:space="preserve">students </w:t>
      </w:r>
      <w:r w:rsidRPr="00150E7F">
        <w:rPr>
          <w:sz w:val="20"/>
          <w:szCs w:val="20"/>
        </w:rPr>
        <w:t xml:space="preserve">through </w:t>
      </w:r>
      <w:r w:rsidR="00735297" w:rsidRPr="00150E7F">
        <w:rPr>
          <w:sz w:val="20"/>
          <w:szCs w:val="20"/>
        </w:rPr>
        <w:t>I</w:t>
      </w:r>
      <w:r w:rsidRPr="00150E7F">
        <w:rPr>
          <w:sz w:val="20"/>
          <w:szCs w:val="20"/>
        </w:rPr>
        <w:t xml:space="preserve"> equally pay my respect to all the faculties. This complain letter concentrates on whether he would complete entire units on time\ according to the design</w:t>
      </w:r>
      <w:r w:rsidR="00150E7F" w:rsidRPr="00150E7F">
        <w:rPr>
          <w:sz w:val="20"/>
          <w:szCs w:val="20"/>
        </w:rPr>
        <w:t>ed</w:t>
      </w:r>
      <w:r w:rsidRPr="00150E7F">
        <w:rPr>
          <w:sz w:val="20"/>
          <w:szCs w:val="20"/>
        </w:rPr>
        <w:t xml:space="preserve"> syllabus structure.</w:t>
      </w:r>
    </w:p>
    <w:p w14:paraId="1BF77EC7" w14:textId="5E245E9D" w:rsidR="003B45CF" w:rsidRPr="00150E7F" w:rsidRDefault="003B45CF">
      <w:pPr>
        <w:rPr>
          <w:sz w:val="20"/>
          <w:szCs w:val="20"/>
        </w:rPr>
      </w:pPr>
      <w:r w:rsidRPr="00150E7F">
        <w:rPr>
          <w:sz w:val="20"/>
          <w:szCs w:val="20"/>
        </w:rPr>
        <w:t>Since, two weeks he has shown less efforts in providing academic knowledge to the students. Moreover, this lectures h</w:t>
      </w:r>
      <w:r w:rsidR="00150E7F" w:rsidRPr="00150E7F">
        <w:rPr>
          <w:sz w:val="20"/>
          <w:szCs w:val="20"/>
        </w:rPr>
        <w:t>as</w:t>
      </w:r>
      <w:r w:rsidRPr="00150E7F">
        <w:rPr>
          <w:sz w:val="20"/>
          <w:szCs w:val="20"/>
        </w:rPr>
        <w:t xml:space="preserve"> become less focused on the topic design to teach for us. By the consequence, most of the students face challenge to embrace all the units on their own effort. Therefore, I request you to ensure us suggesting him to provide pr</w:t>
      </w:r>
      <w:r w:rsidR="00150E7F" w:rsidRPr="00150E7F">
        <w:rPr>
          <w:sz w:val="20"/>
          <w:szCs w:val="20"/>
        </w:rPr>
        <w:t>oper</w:t>
      </w:r>
      <w:r w:rsidRPr="00150E7F">
        <w:rPr>
          <w:sz w:val="20"/>
          <w:szCs w:val="20"/>
        </w:rPr>
        <w:t xml:space="preserve"> necessary guidelines to meet the students interest. So that, he would finish the course in time.</w:t>
      </w:r>
    </w:p>
    <w:p w14:paraId="315210E7" w14:textId="40D622B9" w:rsidR="003B45CF" w:rsidRPr="00150E7F" w:rsidRDefault="003B45CF">
      <w:pPr>
        <w:rPr>
          <w:sz w:val="20"/>
          <w:szCs w:val="20"/>
        </w:rPr>
      </w:pPr>
      <w:r w:rsidRPr="00150E7F">
        <w:rPr>
          <w:sz w:val="20"/>
          <w:szCs w:val="20"/>
        </w:rPr>
        <w:t>Finally,</w:t>
      </w:r>
      <w:r w:rsidR="00735297" w:rsidRPr="00150E7F">
        <w:rPr>
          <w:sz w:val="20"/>
          <w:szCs w:val="20"/>
        </w:rPr>
        <w:t xml:space="preserve"> </w:t>
      </w:r>
      <w:r w:rsidRPr="00150E7F">
        <w:rPr>
          <w:sz w:val="20"/>
          <w:szCs w:val="20"/>
        </w:rPr>
        <w:t>I request</w:t>
      </w:r>
      <w:r w:rsidR="00735297" w:rsidRPr="00150E7F">
        <w:rPr>
          <w:sz w:val="20"/>
          <w:szCs w:val="20"/>
        </w:rPr>
        <w:t xml:space="preserve"> you for taking immediate response otherwise such tendency be costly from the respective faculty members might hamper for the fresh students enrolled </w:t>
      </w:r>
      <w:r w:rsidR="00150E7F" w:rsidRPr="00150E7F">
        <w:rPr>
          <w:sz w:val="20"/>
          <w:szCs w:val="20"/>
        </w:rPr>
        <w:t xml:space="preserve">in </w:t>
      </w:r>
      <w:r w:rsidR="00735297" w:rsidRPr="00150E7F">
        <w:rPr>
          <w:sz w:val="20"/>
          <w:szCs w:val="20"/>
        </w:rPr>
        <w:t>first semester.</w:t>
      </w:r>
    </w:p>
    <w:p w14:paraId="5E6E0B4C" w14:textId="27B3B4B1" w:rsidR="00735297" w:rsidRPr="00150E7F" w:rsidRDefault="00735297">
      <w:pPr>
        <w:rPr>
          <w:sz w:val="20"/>
          <w:szCs w:val="20"/>
        </w:rPr>
      </w:pPr>
      <w:r w:rsidRPr="00150E7F">
        <w:rPr>
          <w:sz w:val="20"/>
          <w:szCs w:val="20"/>
        </w:rPr>
        <w:t xml:space="preserve">I look forward for your positive response regarding the current scenario of your classroom teaching and learning </w:t>
      </w:r>
      <w:r w:rsidR="00150E7F" w:rsidRPr="00150E7F">
        <w:rPr>
          <w:sz w:val="20"/>
          <w:szCs w:val="20"/>
        </w:rPr>
        <w:t>aptitudes</w:t>
      </w:r>
      <w:r w:rsidRPr="00150E7F">
        <w:rPr>
          <w:sz w:val="20"/>
          <w:szCs w:val="20"/>
        </w:rPr>
        <w:t xml:space="preserve">. </w:t>
      </w:r>
    </w:p>
    <w:p w14:paraId="7246D89D" w14:textId="222A7220" w:rsidR="00735297" w:rsidRPr="00150E7F" w:rsidRDefault="00735297">
      <w:pPr>
        <w:rPr>
          <w:sz w:val="20"/>
          <w:szCs w:val="20"/>
        </w:rPr>
      </w:pPr>
      <w:r w:rsidRPr="00150E7F">
        <w:rPr>
          <w:sz w:val="20"/>
          <w:szCs w:val="20"/>
        </w:rPr>
        <w:t>Sincerely Yours,</w:t>
      </w:r>
    </w:p>
    <w:p w14:paraId="75A2F0B5" w14:textId="48B6E428" w:rsidR="00735297" w:rsidRPr="00150E7F" w:rsidRDefault="00150E7F">
      <w:pPr>
        <w:rPr>
          <w:sz w:val="20"/>
          <w:szCs w:val="20"/>
        </w:rPr>
      </w:pPr>
      <w:r w:rsidRPr="00150E7F">
        <w:rPr>
          <w:sz w:val="20"/>
          <w:szCs w:val="20"/>
        </w:rPr>
        <w:t>___________________</w:t>
      </w:r>
    </w:p>
    <w:p w14:paraId="6EFE534E" w14:textId="70F98057" w:rsidR="00735297" w:rsidRPr="00150E7F" w:rsidRDefault="00735297">
      <w:pPr>
        <w:rPr>
          <w:sz w:val="20"/>
          <w:szCs w:val="20"/>
        </w:rPr>
      </w:pPr>
      <w:r w:rsidRPr="00150E7F">
        <w:rPr>
          <w:sz w:val="20"/>
          <w:szCs w:val="20"/>
        </w:rPr>
        <w:t>Signature</w:t>
      </w:r>
    </w:p>
    <w:p w14:paraId="26BC88D6" w14:textId="77777777" w:rsidR="00150E7F" w:rsidRPr="00150E7F" w:rsidRDefault="00735297">
      <w:pPr>
        <w:rPr>
          <w:sz w:val="20"/>
          <w:szCs w:val="20"/>
        </w:rPr>
      </w:pPr>
      <w:r w:rsidRPr="00150E7F">
        <w:rPr>
          <w:sz w:val="20"/>
          <w:szCs w:val="20"/>
        </w:rPr>
        <w:t>Punit Siwakoti ,</w:t>
      </w:r>
    </w:p>
    <w:p w14:paraId="3DA13AE4" w14:textId="750D9FE8" w:rsidR="00735297" w:rsidRPr="00150E7F" w:rsidRDefault="00735297">
      <w:pPr>
        <w:rPr>
          <w:sz w:val="20"/>
          <w:szCs w:val="20"/>
        </w:rPr>
      </w:pPr>
      <w:r w:rsidRPr="00150E7F">
        <w:rPr>
          <w:sz w:val="20"/>
          <w:szCs w:val="20"/>
        </w:rPr>
        <w:t>BCA First Semester</w:t>
      </w:r>
    </w:p>
    <w:p w14:paraId="34A9AFE7" w14:textId="77777777" w:rsidR="003B45CF" w:rsidRPr="00150E7F" w:rsidRDefault="003B45CF">
      <w:pPr>
        <w:rPr>
          <w:sz w:val="20"/>
          <w:szCs w:val="20"/>
        </w:rPr>
      </w:pPr>
    </w:p>
    <w:sectPr w:rsidR="003B45CF" w:rsidRPr="00150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CF"/>
    <w:rsid w:val="00127A94"/>
    <w:rsid w:val="00150E7F"/>
    <w:rsid w:val="003B45CF"/>
    <w:rsid w:val="004E27AB"/>
    <w:rsid w:val="004E61E5"/>
    <w:rsid w:val="006C0890"/>
    <w:rsid w:val="0073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1D42"/>
  <w15:chartTrackingRefBased/>
  <w15:docId w15:val="{889A9138-C447-4972-8CFE-59FFE509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HIMAL PANGENI</dc:creator>
  <cp:keywords/>
  <dc:description/>
  <cp:lastModifiedBy>9779745923376</cp:lastModifiedBy>
  <cp:revision>2</cp:revision>
  <dcterms:created xsi:type="dcterms:W3CDTF">2024-06-13T09:44:00Z</dcterms:created>
  <dcterms:modified xsi:type="dcterms:W3CDTF">2024-06-13T09:44:00Z</dcterms:modified>
</cp:coreProperties>
</file>