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4E5" w:rsidRDefault="000114E5" w:rsidP="000114E5">
      <w:pPr>
        <w:jc w:val="center"/>
        <w:rPr>
          <w:rFonts w:ascii="Arial" w:hAnsi="Arial" w:cs="Arial"/>
          <w:b/>
          <w:color w:val="202124"/>
          <w:sz w:val="44"/>
          <w:szCs w:val="44"/>
          <w:u w:val="single"/>
          <w:shd w:val="clear" w:color="auto" w:fill="FFFFFF"/>
        </w:rPr>
      </w:pPr>
      <w:r>
        <w:rPr>
          <w:rFonts w:ascii="Arial" w:hAnsi="Arial" w:cs="Arial"/>
          <w:b/>
          <w:color w:val="202124"/>
          <w:sz w:val="44"/>
          <w:szCs w:val="44"/>
          <w:u w:val="single"/>
          <w:shd w:val="clear" w:color="auto" w:fill="FFFFFF"/>
        </w:rPr>
        <w:t>PEDESTRIAN</w:t>
      </w:r>
      <w:r w:rsidR="00A20AE5" w:rsidRPr="000114E5">
        <w:rPr>
          <w:rFonts w:ascii="Arial" w:hAnsi="Arial" w:cs="Arial"/>
          <w:b/>
          <w:color w:val="202124"/>
          <w:sz w:val="44"/>
          <w:szCs w:val="44"/>
          <w:u w:val="single"/>
          <w:shd w:val="clear" w:color="auto" w:fill="FFFFFF"/>
        </w:rPr>
        <w:t xml:space="preserve"> DETECTION DOCUMENTATION</w:t>
      </w:r>
    </w:p>
    <w:p w:rsidR="00F65FBB" w:rsidRDefault="00F65FBB" w:rsidP="000114E5">
      <w:pPr>
        <w:jc w:val="center"/>
        <w:rPr>
          <w:rFonts w:ascii="Arial" w:hAnsi="Arial" w:cs="Arial"/>
          <w:b/>
          <w:color w:val="202124"/>
          <w:sz w:val="44"/>
          <w:szCs w:val="44"/>
          <w:u w:val="single"/>
          <w:shd w:val="clear" w:color="auto" w:fill="FFFFFF"/>
        </w:rPr>
      </w:pPr>
    </w:p>
    <w:p w:rsidR="00A544AC" w:rsidRPr="000114E5" w:rsidRDefault="00707790" w:rsidP="000114E5">
      <w:pPr>
        <w:rPr>
          <w:rFonts w:ascii="Arial" w:hAnsi="Arial" w:cs="Arial"/>
          <w:b/>
          <w:color w:val="202124"/>
          <w:sz w:val="44"/>
          <w:szCs w:val="44"/>
          <w:u w:val="single"/>
          <w:shd w:val="clear" w:color="auto" w:fill="FFFFFF"/>
        </w:rPr>
      </w:pPr>
      <w:r w:rsidRPr="00A20AE5">
        <w:rPr>
          <w:rFonts w:ascii="Arial" w:hAnsi="Arial" w:cs="Arial"/>
          <w:b/>
          <w:color w:val="202124"/>
          <w:sz w:val="21"/>
          <w:szCs w:val="21"/>
          <w:shd w:val="clear" w:color="auto" w:fill="FFFFFF"/>
        </w:rPr>
        <w:t xml:space="preserve">INTRODUCTION </w:t>
      </w:r>
    </w:p>
    <w:p w:rsidR="00707790" w:rsidRDefault="007623A3"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In recent years with the increased interest in the security and surveillance application, pedestrian detection has become</w:t>
      </w:r>
      <w:r w:rsidR="00316F52">
        <w:rPr>
          <w:rFonts w:ascii="Arial" w:hAnsi="Arial" w:cs="Arial"/>
          <w:color w:val="202124"/>
          <w:sz w:val="21"/>
          <w:szCs w:val="21"/>
          <w:shd w:val="clear" w:color="auto" w:fill="FFFFFF"/>
        </w:rPr>
        <w:t xml:space="preserve"> an important problem in Artificial intelligence. The accurate and robust detection of pedestrians is a challenging task when it comes to AIs. </w:t>
      </w:r>
      <w:r w:rsidR="008F67EA">
        <w:rPr>
          <w:rFonts w:ascii="Arial" w:hAnsi="Arial" w:cs="Arial"/>
          <w:color w:val="202124"/>
          <w:sz w:val="21"/>
          <w:szCs w:val="21"/>
          <w:shd w:val="clear" w:color="auto" w:fill="FFFFFF"/>
        </w:rPr>
        <w:t xml:space="preserve">The convolutional neural networks functions as a joint feature extraction and feature classification model, eliminating the need for separately designing a robust feature descriptor and training a classification model. </w:t>
      </w:r>
      <w:r w:rsidR="00707790">
        <w:rPr>
          <w:rFonts w:ascii="Arial" w:hAnsi="Arial" w:cs="Arial"/>
          <w:color w:val="202124"/>
          <w:sz w:val="21"/>
          <w:szCs w:val="21"/>
          <w:shd w:val="clear" w:color="auto" w:fill="FFFFFF"/>
        </w:rPr>
        <w:t>Pedestrian detection is an essential and significant task in any intelligent video surveillance system.</w:t>
      </w:r>
    </w:p>
    <w:p w:rsidR="00A9770E" w:rsidRDefault="00C5288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In our project, we will be using the linear SVC and </w:t>
      </w:r>
      <w:r w:rsidR="008F67EA">
        <w:rPr>
          <w:rFonts w:ascii="Arial" w:hAnsi="Arial" w:cs="Arial"/>
          <w:color w:val="202124"/>
          <w:sz w:val="21"/>
          <w:szCs w:val="21"/>
          <w:shd w:val="clear" w:color="auto" w:fill="FFFFFF"/>
        </w:rPr>
        <w:t>the HOG for the Detection and with</w:t>
      </w:r>
      <w:r>
        <w:rPr>
          <w:rFonts w:ascii="Arial" w:hAnsi="Arial" w:cs="Arial"/>
          <w:color w:val="202124"/>
          <w:sz w:val="21"/>
          <w:szCs w:val="21"/>
          <w:shd w:val="clear" w:color="auto" w:fill="FFFFFF"/>
        </w:rPr>
        <w:t xml:space="preserve"> the Localization we will be using sliding windows. </w:t>
      </w:r>
    </w:p>
    <w:p w:rsidR="000114E5" w:rsidRDefault="000114E5" w:rsidP="00260C5A">
      <w:pPr>
        <w:rPr>
          <w:rFonts w:ascii="Arial" w:hAnsi="Arial" w:cs="Arial"/>
          <w:color w:val="202124"/>
          <w:sz w:val="21"/>
          <w:szCs w:val="21"/>
          <w:shd w:val="clear" w:color="auto" w:fill="FFFFFF"/>
        </w:rPr>
      </w:pPr>
    </w:p>
    <w:p w:rsidR="00A544AC" w:rsidRPr="00A20AE5" w:rsidRDefault="009D4CE2" w:rsidP="00260C5A">
      <w:pPr>
        <w:rPr>
          <w:rFonts w:ascii="Arial" w:hAnsi="Arial" w:cs="Arial"/>
          <w:b/>
          <w:color w:val="202124"/>
          <w:sz w:val="21"/>
          <w:szCs w:val="21"/>
          <w:shd w:val="clear" w:color="auto" w:fill="FFFFFF"/>
        </w:rPr>
      </w:pPr>
      <w:r w:rsidRPr="00A20AE5">
        <w:rPr>
          <w:rFonts w:ascii="Arial" w:hAnsi="Arial" w:cs="Arial"/>
          <w:b/>
          <w:color w:val="202124"/>
          <w:sz w:val="21"/>
          <w:szCs w:val="21"/>
          <w:shd w:val="clear" w:color="auto" w:fill="FFFFFF"/>
        </w:rPr>
        <w:t>OVERVIEW</w:t>
      </w:r>
    </w:p>
    <w:p w:rsidR="001861DD" w:rsidRDefault="008F67EA"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The pedestrian detection is formulated as a binary classification problem, where a </w:t>
      </w:r>
      <w:r w:rsidR="001861DD">
        <w:rPr>
          <w:rFonts w:ascii="Arial" w:hAnsi="Arial" w:cs="Arial"/>
          <w:color w:val="202124"/>
          <w:sz w:val="21"/>
          <w:szCs w:val="21"/>
          <w:shd w:val="clear" w:color="auto" w:fill="FFFFFF"/>
        </w:rPr>
        <w:t>candidate</w:t>
      </w:r>
      <w:r>
        <w:rPr>
          <w:rFonts w:ascii="Arial" w:hAnsi="Arial" w:cs="Arial"/>
          <w:color w:val="202124"/>
          <w:sz w:val="21"/>
          <w:szCs w:val="21"/>
          <w:shd w:val="clear" w:color="auto" w:fill="FFFFFF"/>
        </w:rPr>
        <w:t xml:space="preserve"> pedestrian with a box bounded is classified as a pedestrian</w:t>
      </w:r>
      <w:r w:rsidR="001861DD">
        <w:rPr>
          <w:rFonts w:ascii="Arial" w:hAnsi="Arial" w:cs="Arial"/>
          <w:color w:val="202124"/>
          <w:sz w:val="21"/>
          <w:szCs w:val="21"/>
          <w:shd w:val="clear" w:color="auto" w:fill="FFFFFF"/>
        </w:rPr>
        <w:t>. Our Algorithm</w:t>
      </w:r>
      <w:r w:rsidR="008A30CD">
        <w:rPr>
          <w:rFonts w:ascii="Arial" w:hAnsi="Arial" w:cs="Arial"/>
          <w:color w:val="202124"/>
          <w:sz w:val="21"/>
          <w:szCs w:val="21"/>
          <w:shd w:val="clear" w:color="auto" w:fill="FFFFFF"/>
        </w:rPr>
        <w:t xml:space="preserve"> for this project </w:t>
      </w:r>
      <w:r w:rsidR="001861DD">
        <w:rPr>
          <w:rFonts w:ascii="Arial" w:hAnsi="Arial" w:cs="Arial"/>
          <w:color w:val="202124"/>
          <w:sz w:val="21"/>
          <w:szCs w:val="21"/>
          <w:shd w:val="clear" w:color="auto" w:fill="FFFFFF"/>
        </w:rPr>
        <w:t>has one main component which is binary classification using trained convolutional neural network.</w:t>
      </w:r>
    </w:p>
    <w:p w:rsidR="00F65FBB" w:rsidRDefault="00F65FBB" w:rsidP="00260C5A">
      <w:pPr>
        <w:rPr>
          <w:rFonts w:ascii="Arial" w:hAnsi="Arial" w:cs="Arial"/>
          <w:color w:val="202124"/>
          <w:sz w:val="21"/>
          <w:szCs w:val="21"/>
          <w:shd w:val="clear" w:color="auto" w:fill="FFFFFF"/>
        </w:rPr>
      </w:pPr>
    </w:p>
    <w:p w:rsidR="000114E5" w:rsidRDefault="009D4CE2" w:rsidP="00260C5A">
      <w:pPr>
        <w:rPr>
          <w:rFonts w:ascii="Arial" w:hAnsi="Arial" w:cs="Arial"/>
          <w:b/>
          <w:color w:val="202124"/>
          <w:sz w:val="21"/>
          <w:szCs w:val="21"/>
          <w:shd w:val="clear" w:color="auto" w:fill="FFFFFF"/>
        </w:rPr>
      </w:pPr>
      <w:r w:rsidRPr="00A20AE5">
        <w:rPr>
          <w:rFonts w:ascii="Arial" w:hAnsi="Arial" w:cs="Arial"/>
          <w:b/>
          <w:color w:val="202124"/>
          <w:sz w:val="21"/>
          <w:szCs w:val="21"/>
          <w:shd w:val="clear" w:color="auto" w:fill="FFFFFF"/>
        </w:rPr>
        <w:t>METHOD</w:t>
      </w:r>
      <w:r w:rsidR="00A20AE5" w:rsidRPr="00A20AE5">
        <w:rPr>
          <w:rFonts w:ascii="Arial" w:hAnsi="Arial" w:cs="Arial"/>
          <w:b/>
          <w:color w:val="202124"/>
          <w:sz w:val="21"/>
          <w:szCs w:val="21"/>
          <w:shd w:val="clear" w:color="auto" w:fill="FFFFFF"/>
        </w:rPr>
        <w:t>S</w:t>
      </w:r>
    </w:p>
    <w:p w:rsidR="001C600B" w:rsidRPr="00F65FBB" w:rsidRDefault="00C20C4E" w:rsidP="001C600B">
      <w:pPr>
        <w:rPr>
          <w:rFonts w:ascii="Arial" w:hAnsi="Arial" w:cs="Arial"/>
          <w:color w:val="202124"/>
          <w:sz w:val="21"/>
          <w:szCs w:val="21"/>
          <w:shd w:val="clear" w:color="auto" w:fill="FFFFFF"/>
        </w:rPr>
      </w:pPr>
      <w:r>
        <w:rPr>
          <w:rFonts w:ascii="Arial" w:hAnsi="Arial" w:cs="Arial"/>
          <w:color w:val="202124"/>
          <w:sz w:val="21"/>
          <w:szCs w:val="21"/>
          <w:shd w:val="clear" w:color="auto" w:fill="FFFFFF"/>
        </w:rPr>
        <w:t>We have dataset which comprises of Positive class and Negative class. The Positive clas</w:t>
      </w:r>
      <w:r w:rsidR="008A30CD">
        <w:rPr>
          <w:rFonts w:ascii="Arial" w:hAnsi="Arial" w:cs="Arial"/>
          <w:color w:val="202124"/>
          <w:sz w:val="21"/>
          <w:szCs w:val="21"/>
          <w:shd w:val="clear" w:color="auto" w:fill="FFFFFF"/>
        </w:rPr>
        <w:t>s comprises of list</w:t>
      </w:r>
      <w:r w:rsidR="00F65FBB">
        <w:rPr>
          <w:rFonts w:ascii="Arial" w:hAnsi="Arial" w:cs="Arial"/>
          <w:color w:val="202124"/>
          <w:sz w:val="21"/>
          <w:szCs w:val="21"/>
          <w:shd w:val="clear" w:color="auto" w:fill="FFFFFF"/>
        </w:rPr>
        <w:t xml:space="preserve"> of images containing human beings which is the entity of interest a</w:t>
      </w:r>
      <w:r>
        <w:rPr>
          <w:rFonts w:ascii="Arial" w:hAnsi="Arial" w:cs="Arial"/>
          <w:color w:val="202124"/>
          <w:sz w:val="21"/>
          <w:szCs w:val="21"/>
          <w:shd w:val="clear" w:color="auto" w:fill="FFFFFF"/>
        </w:rPr>
        <w:t>nd the Negative cl</w:t>
      </w:r>
      <w:r w:rsidR="008A30CD">
        <w:rPr>
          <w:rFonts w:ascii="Arial" w:hAnsi="Arial" w:cs="Arial"/>
          <w:color w:val="202124"/>
          <w:sz w:val="21"/>
          <w:szCs w:val="21"/>
          <w:shd w:val="clear" w:color="auto" w:fill="FFFFFF"/>
        </w:rPr>
        <w:t xml:space="preserve">ass also comprises </w:t>
      </w:r>
      <w:r w:rsidR="00F65FBB">
        <w:rPr>
          <w:rFonts w:ascii="Arial" w:hAnsi="Arial" w:cs="Arial"/>
          <w:color w:val="202124"/>
          <w:sz w:val="21"/>
          <w:szCs w:val="21"/>
          <w:shd w:val="clear" w:color="auto" w:fill="FFFFFF"/>
        </w:rPr>
        <w:t>of images but without human beings</w:t>
      </w:r>
      <w:r>
        <w:rPr>
          <w:rFonts w:ascii="Arial" w:hAnsi="Arial" w:cs="Arial"/>
          <w:color w:val="202124"/>
          <w:sz w:val="21"/>
          <w:szCs w:val="21"/>
          <w:shd w:val="clear" w:color="auto" w:fill="FFFFFF"/>
        </w:rPr>
        <w:t xml:space="preserve">. </w:t>
      </w:r>
    </w:p>
    <w:p w:rsidR="00F65FBB" w:rsidRDefault="001C600B"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Extraction of all the features of the positive class images and the negative class images are done using HOG. These classes need to be given an identity which is 0 and 1. For images with humans we get 1 and for images without humans we get 0 by running the prediction algorithm. =</w:t>
      </w:r>
    </w:p>
    <w:p w:rsidR="00F65FBB" w:rsidRDefault="00F65FBB"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The positive images are manually analyzed and all location of the entity of interest or recorded.</w:t>
      </w:r>
    </w:p>
    <w:p w:rsidR="00F65FBB" w:rsidRDefault="00F65FBB"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We record the positons X and Y and also the width and height of the bounding box around the entity of interest (a human being).</w:t>
      </w:r>
    </w:p>
    <w:p w:rsidR="00F65FBB" w:rsidRDefault="00F65FBB"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These annotations are then used in the program to localize and extract the features of the bounding box using hog features extraction.</w:t>
      </w:r>
    </w:p>
    <w:p w:rsidR="00F65FBB" w:rsidRDefault="00F65FBB"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For the negative images, we randomly select about ten sections of the image and also extract its features. We train a development model with these features for the positive and negative classes.</w:t>
      </w:r>
    </w:p>
    <w:p w:rsidR="00C20C4E" w:rsidRDefault="00F65FBB" w:rsidP="001C600B">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We then use this development model to find hard negative features for most of the images in the negative class by </w:t>
      </w:r>
      <w:r w:rsidR="001C600B">
        <w:rPr>
          <w:rFonts w:ascii="Arial" w:hAnsi="Arial" w:cs="Arial"/>
          <w:color w:val="202124"/>
          <w:sz w:val="21"/>
          <w:szCs w:val="21"/>
          <w:shd w:val="clear" w:color="auto" w:fill="FFFFFF"/>
        </w:rPr>
        <w:t>running prediction on the images in the negative class. For these images that are predicted as positive we record them as hard negatives and retrain the model with this new extracted features</w:t>
      </w:r>
      <w:r w:rsidR="009D4CE2">
        <w:rPr>
          <w:rFonts w:ascii="Arial" w:hAnsi="Arial" w:cs="Arial"/>
          <w:color w:val="202124"/>
          <w:sz w:val="21"/>
          <w:szCs w:val="21"/>
          <w:shd w:val="clear" w:color="auto" w:fill="FFFFFF"/>
        </w:rPr>
        <w:t xml:space="preserve"> </w:t>
      </w:r>
    </w:p>
    <w:p w:rsidR="005433D1" w:rsidRDefault="005433D1"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lastRenderedPageBreak/>
        <w:t>The HOG</w:t>
      </w:r>
      <w:r w:rsidR="009D4CE2">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 xml:space="preserve">(Histogram of Oriented Gradients) is a feature descriptor that is often used to extract features from image data. It focuses on the structure or the shape of an object. These orientations are calculated in localized portions. These </w:t>
      </w:r>
      <w:r w:rsidR="009D4CE2">
        <w:rPr>
          <w:rFonts w:ascii="Arial" w:hAnsi="Arial" w:cs="Arial"/>
          <w:color w:val="202124"/>
          <w:sz w:val="21"/>
          <w:szCs w:val="21"/>
          <w:shd w:val="clear" w:color="auto" w:fill="FFFFFF"/>
        </w:rPr>
        <w:t xml:space="preserve">means that, </w:t>
      </w:r>
      <w:r>
        <w:rPr>
          <w:rFonts w:ascii="Arial" w:hAnsi="Arial" w:cs="Arial"/>
          <w:color w:val="202124"/>
          <w:sz w:val="21"/>
          <w:szCs w:val="21"/>
          <w:shd w:val="clear" w:color="auto" w:fill="FFFFFF"/>
        </w:rPr>
        <w:t>the com</w:t>
      </w:r>
      <w:r w:rsidR="00BC72C1">
        <w:rPr>
          <w:rFonts w:ascii="Arial" w:hAnsi="Arial" w:cs="Arial"/>
          <w:color w:val="202124"/>
          <w:sz w:val="21"/>
          <w:szCs w:val="21"/>
          <w:shd w:val="clear" w:color="auto" w:fill="FFFFFF"/>
        </w:rPr>
        <w:t xml:space="preserve">plete image is broken down into </w:t>
      </w:r>
      <w:r>
        <w:rPr>
          <w:rFonts w:ascii="Arial" w:hAnsi="Arial" w:cs="Arial"/>
          <w:color w:val="202124"/>
          <w:sz w:val="21"/>
          <w:szCs w:val="21"/>
          <w:shd w:val="clear" w:color="auto" w:fill="FFFFFF"/>
        </w:rPr>
        <w:t>smaller regions and for each region, the gradients and orientation</w:t>
      </w:r>
      <w:r w:rsidR="009D4CE2">
        <w:rPr>
          <w:rFonts w:ascii="Arial" w:hAnsi="Arial" w:cs="Arial"/>
          <w:color w:val="202124"/>
          <w:sz w:val="21"/>
          <w:szCs w:val="21"/>
          <w:shd w:val="clear" w:color="auto" w:fill="FFFFFF"/>
        </w:rPr>
        <w:t>s</w:t>
      </w:r>
      <w:r>
        <w:rPr>
          <w:rFonts w:ascii="Arial" w:hAnsi="Arial" w:cs="Arial"/>
          <w:color w:val="202124"/>
          <w:sz w:val="21"/>
          <w:szCs w:val="21"/>
          <w:shd w:val="clear" w:color="auto" w:fill="FFFFFF"/>
        </w:rPr>
        <w:t xml:space="preserve"> are calculated. </w:t>
      </w:r>
    </w:p>
    <w:p w:rsidR="00A0048C" w:rsidRDefault="00A0048C" w:rsidP="00260C5A">
      <w:pPr>
        <w:rPr>
          <w:rFonts w:ascii="Arial" w:hAnsi="Arial" w:cs="Arial"/>
          <w:color w:val="202124"/>
          <w:sz w:val="21"/>
          <w:szCs w:val="21"/>
          <w:shd w:val="clear" w:color="auto" w:fill="FFFFFF"/>
        </w:rPr>
      </w:pPr>
    </w:p>
    <w:p w:rsidR="00A0048C" w:rsidRDefault="00A0048C" w:rsidP="00A0048C">
      <w:pPr>
        <w:rPr>
          <w:rFonts w:ascii="Arial" w:hAnsi="Arial" w:cs="Arial"/>
          <w:color w:val="202124"/>
          <w:sz w:val="21"/>
          <w:szCs w:val="21"/>
          <w:shd w:val="clear" w:color="auto" w:fill="FFFFFF"/>
        </w:rPr>
      </w:pPr>
      <w:r>
        <w:rPr>
          <w:rFonts w:ascii="Arial" w:hAnsi="Arial" w:cs="Arial"/>
          <w:color w:val="202124"/>
          <w:sz w:val="21"/>
          <w:szCs w:val="21"/>
          <w:shd w:val="clear" w:color="auto" w:fill="FFFFFF"/>
        </w:rPr>
        <w:t>Sliding windows is a technique which involves using a bounding box of a certain size to slide over an image in an incremental fashion until the full size of the image has been covered.</w:t>
      </w:r>
    </w:p>
    <w:p w:rsidR="001C600B" w:rsidRDefault="001C600B" w:rsidP="00260C5A">
      <w:pPr>
        <w:rPr>
          <w:rFonts w:ascii="Arial" w:hAnsi="Arial" w:cs="Arial"/>
          <w:color w:val="202124"/>
          <w:sz w:val="21"/>
          <w:szCs w:val="21"/>
          <w:shd w:val="clear" w:color="auto" w:fill="FFFFFF"/>
        </w:rPr>
      </w:pPr>
    </w:p>
    <w:p w:rsidR="00A544AC" w:rsidRDefault="00E932A1" w:rsidP="00260C5A">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inline distT="0" distB="0" distL="0" distR="0">
            <wp:extent cx="287655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jpg"/>
                    <pic:cNvPicPr/>
                  </pic:nvPicPr>
                  <pic:blipFill>
                    <a:blip r:embed="rId5">
                      <a:extLst>
                        <a:ext uri="{28A0092B-C50C-407E-A947-70E740481C1C}">
                          <a14:useLocalDpi xmlns:a14="http://schemas.microsoft.com/office/drawing/2010/main" val="0"/>
                        </a:ext>
                      </a:extLst>
                    </a:blip>
                    <a:stretch>
                      <a:fillRect/>
                    </a:stretch>
                  </pic:blipFill>
                  <pic:spPr>
                    <a:xfrm>
                      <a:off x="0" y="0"/>
                      <a:ext cx="2876550" cy="1590675"/>
                    </a:xfrm>
                    <a:prstGeom prst="rect">
                      <a:avLst/>
                    </a:prstGeom>
                  </pic:spPr>
                </pic:pic>
              </a:graphicData>
            </a:graphic>
          </wp:inline>
        </w:drawing>
      </w:r>
      <w:r>
        <w:rPr>
          <w:rFonts w:ascii="Arial" w:hAnsi="Arial" w:cs="Arial"/>
          <w:color w:val="202124"/>
          <w:sz w:val="21"/>
          <w:szCs w:val="21"/>
          <w:shd w:val="clear" w:color="auto" w:fill="FFFFFF"/>
        </w:rPr>
        <w:t xml:space="preserve">      </w:t>
      </w:r>
      <w:r>
        <w:rPr>
          <w:rFonts w:ascii="Arial" w:hAnsi="Arial" w:cs="Arial"/>
          <w:noProof/>
          <w:color w:val="202124"/>
          <w:sz w:val="21"/>
          <w:szCs w:val="21"/>
          <w:shd w:val="clear" w:color="auto" w:fill="FFFFFF"/>
        </w:rPr>
        <w:drawing>
          <wp:inline distT="0" distB="0" distL="0" distR="0">
            <wp:extent cx="155257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2.jpg"/>
                    <pic:cNvPicPr/>
                  </pic:nvPicPr>
                  <pic:blipFill>
                    <a:blip r:embed="rId6">
                      <a:extLst>
                        <a:ext uri="{28A0092B-C50C-407E-A947-70E740481C1C}">
                          <a14:useLocalDpi xmlns:a14="http://schemas.microsoft.com/office/drawing/2010/main" val="0"/>
                        </a:ext>
                      </a:extLst>
                    </a:blip>
                    <a:stretch>
                      <a:fillRect/>
                    </a:stretch>
                  </pic:blipFill>
                  <pic:spPr>
                    <a:xfrm>
                      <a:off x="0" y="0"/>
                      <a:ext cx="1550480" cy="1550480"/>
                    </a:xfrm>
                    <a:prstGeom prst="rect">
                      <a:avLst/>
                    </a:prstGeom>
                  </pic:spPr>
                </pic:pic>
              </a:graphicData>
            </a:graphic>
          </wp:inline>
        </w:drawing>
      </w:r>
    </w:p>
    <w:p w:rsidR="005D270B" w:rsidRDefault="005D270B" w:rsidP="00260C5A">
      <w:pPr>
        <w:rPr>
          <w:rFonts w:ascii="Arial" w:hAnsi="Arial" w:cs="Arial"/>
          <w:color w:val="202124"/>
          <w:sz w:val="21"/>
          <w:szCs w:val="21"/>
          <w:shd w:val="clear" w:color="auto" w:fill="FFFFFF"/>
        </w:rPr>
      </w:pPr>
    </w:p>
    <w:p w:rsidR="007029C2" w:rsidRDefault="007029C2" w:rsidP="007029C2">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USER MANUAL</w:t>
      </w:r>
    </w:p>
    <w:p w:rsidR="007029C2" w:rsidRDefault="007029C2" w:rsidP="007029C2">
      <w:pPr>
        <w:rPr>
          <w:rFonts w:ascii="Arial" w:hAnsi="Arial" w:cs="Arial"/>
          <w:color w:val="202124"/>
          <w:sz w:val="21"/>
          <w:szCs w:val="21"/>
          <w:shd w:val="clear" w:color="auto" w:fill="FFFFFF"/>
        </w:rPr>
      </w:pPr>
      <w:r>
        <w:rPr>
          <w:rFonts w:ascii="Arial" w:hAnsi="Arial" w:cs="Arial"/>
          <w:color w:val="202124"/>
          <w:sz w:val="21"/>
          <w:szCs w:val="21"/>
          <w:shd w:val="clear" w:color="auto" w:fill="FFFFFF"/>
        </w:rPr>
        <w:t>Home.</w:t>
      </w:r>
    </w:p>
    <w:p w:rsidR="007029C2" w:rsidRPr="007029C2" w:rsidRDefault="00E46305" w:rsidP="007029C2">
      <w:pPr>
        <w:rPr>
          <w:rFonts w:ascii="Arial" w:hAnsi="Arial" w:cs="Arial"/>
          <w:color w:val="202124"/>
          <w:sz w:val="21"/>
          <w:szCs w:val="21"/>
          <w:shd w:val="clear" w:color="auto" w:fill="FFFFFF"/>
        </w:rPr>
      </w:pPr>
      <w:r>
        <w:rPr>
          <w:rFonts w:ascii="Arial" w:hAnsi="Arial" w:cs="Arial"/>
          <w:color w:val="202124"/>
          <w:sz w:val="21"/>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62.85pt">
            <v:imagedata r:id="rId7" o:title="home"/>
          </v:shape>
        </w:pict>
      </w:r>
    </w:p>
    <w:p w:rsidR="00E932A1" w:rsidRDefault="00E932A1" w:rsidP="00260C5A">
      <w:pPr>
        <w:rPr>
          <w:rFonts w:ascii="Arial" w:hAnsi="Arial" w:cs="Arial"/>
          <w:color w:val="202124"/>
          <w:sz w:val="21"/>
          <w:szCs w:val="21"/>
          <w:shd w:val="clear" w:color="auto" w:fill="FFFFFF"/>
        </w:rPr>
      </w:pPr>
    </w:p>
    <w:p w:rsidR="007029C2" w:rsidRDefault="007029C2" w:rsidP="00260C5A">
      <w:pPr>
        <w:rPr>
          <w:rFonts w:ascii="Arial" w:hAnsi="Arial" w:cs="Arial"/>
          <w:color w:val="202124"/>
          <w:sz w:val="21"/>
          <w:szCs w:val="21"/>
          <w:shd w:val="clear" w:color="auto" w:fill="FFFFFF"/>
        </w:rPr>
      </w:pP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lastRenderedPageBreak/>
        <w:t>Upload</w:t>
      </w:r>
    </w:p>
    <w:p w:rsidR="007029C2" w:rsidRDefault="007029C2" w:rsidP="007029C2">
      <w:pPr>
        <w:rPr>
          <w:rFonts w:ascii="Arial" w:hAnsi="Arial" w:cs="Arial"/>
          <w:color w:val="202124"/>
          <w:sz w:val="21"/>
          <w:szCs w:val="21"/>
          <w:shd w:val="clear" w:color="auto" w:fill="FFFFFF"/>
        </w:rPr>
      </w:pP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Select a file (image or video) of your choice for processing.</w:t>
      </w:r>
    </w:p>
    <w:p w:rsidR="007029C2" w:rsidRDefault="00E4630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pict>
          <v:shape id="_x0000_i1026" type="#_x0000_t75" style="width:467.3pt;height:262.85pt">
            <v:imagedata r:id="rId8" o:title="upload"/>
          </v:shape>
        </w:pict>
      </w: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Click on upload and wait while the program </w:t>
      </w:r>
      <w:proofErr w:type="gramStart"/>
      <w:r>
        <w:rPr>
          <w:rFonts w:ascii="Arial" w:hAnsi="Arial" w:cs="Arial"/>
          <w:color w:val="202124"/>
          <w:sz w:val="21"/>
          <w:szCs w:val="21"/>
          <w:shd w:val="clear" w:color="auto" w:fill="FFFFFF"/>
        </w:rPr>
        <w:t>process</w:t>
      </w:r>
      <w:proofErr w:type="gramEnd"/>
      <w:r>
        <w:rPr>
          <w:rFonts w:ascii="Arial" w:hAnsi="Arial" w:cs="Arial"/>
          <w:color w:val="202124"/>
          <w:sz w:val="21"/>
          <w:szCs w:val="21"/>
          <w:shd w:val="clear" w:color="auto" w:fill="FFFFFF"/>
        </w:rPr>
        <w:t xml:space="preserve"> the media file</w:t>
      </w:r>
    </w:p>
    <w:p w:rsidR="007029C2" w:rsidRDefault="00E4630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pict>
          <v:shape id="_x0000_i1027" type="#_x0000_t75" style="width:467.3pt;height:262.85pt">
            <v:imagedata r:id="rId9" o:title="uploading"/>
          </v:shape>
        </w:pict>
      </w:r>
    </w:p>
    <w:p w:rsidR="007029C2" w:rsidRDefault="007029C2" w:rsidP="00260C5A">
      <w:pPr>
        <w:rPr>
          <w:rFonts w:ascii="Arial" w:hAnsi="Arial" w:cs="Arial"/>
          <w:color w:val="202124"/>
          <w:sz w:val="21"/>
          <w:szCs w:val="21"/>
          <w:shd w:val="clear" w:color="auto" w:fill="FFFFFF"/>
        </w:rPr>
      </w:pP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lastRenderedPageBreak/>
        <w:t>You will be taken to a new route with the processed image or video</w:t>
      </w: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Note: The detection program might run longer on computer with low specs.</w:t>
      </w:r>
    </w:p>
    <w:p w:rsidR="007029C2" w:rsidRDefault="00E4630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pict>
          <v:shape id="_x0000_i1028" type="#_x0000_t75" style="width:467.3pt;height:262.85pt">
            <v:imagedata r:id="rId10" o:title="detection_results"/>
          </v:shape>
        </w:pict>
      </w: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For Live processing from the camera feed, click on live in the menu options</w:t>
      </w:r>
    </w:p>
    <w:p w:rsidR="007029C2" w:rsidRDefault="007029C2"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(This process might also run slowly on low spec computers)</w:t>
      </w:r>
    </w:p>
    <w:p w:rsidR="007029C2" w:rsidRDefault="00E4630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pict>
          <v:shape id="_x0000_i1029" type="#_x0000_t75" style="width:467.3pt;height:262.85pt">
            <v:imagedata r:id="rId11" o:title="live_detection"/>
          </v:shape>
        </w:pict>
      </w:r>
    </w:p>
    <w:p w:rsidR="007029C2" w:rsidRDefault="00480C05"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Note: the camera was active in a room hence no detections were found</w:t>
      </w:r>
    </w:p>
    <w:p w:rsidR="007029C2" w:rsidRPr="00E46305" w:rsidRDefault="00E46305" w:rsidP="00260C5A">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lastRenderedPageBreak/>
        <w:t>DATASET LINK</w:t>
      </w:r>
      <w:bookmarkStart w:id="0" w:name="_GoBack"/>
      <w:bookmarkEnd w:id="0"/>
    </w:p>
    <w:p w:rsidR="00E46305" w:rsidRDefault="00E46305" w:rsidP="00260C5A">
      <w:pPr>
        <w:rPr>
          <w:rFonts w:ascii="Arial" w:hAnsi="Arial" w:cs="Arial"/>
          <w:color w:val="202124"/>
          <w:sz w:val="21"/>
          <w:szCs w:val="21"/>
          <w:shd w:val="clear" w:color="auto" w:fill="FFFFFF"/>
        </w:rPr>
      </w:pPr>
      <w:r w:rsidRPr="00E46305">
        <w:rPr>
          <w:rFonts w:ascii="Arial" w:hAnsi="Arial" w:cs="Arial"/>
          <w:color w:val="202124"/>
          <w:sz w:val="21"/>
          <w:szCs w:val="21"/>
          <w:shd w:val="clear" w:color="auto" w:fill="FFFFFF"/>
        </w:rPr>
        <w:t>http://fivedots.coe.psu.ac.th/~kom/?p=1511</w:t>
      </w:r>
    </w:p>
    <w:p w:rsidR="00E46305" w:rsidRDefault="00E46305" w:rsidP="00260C5A">
      <w:pPr>
        <w:rPr>
          <w:rFonts w:ascii="Arial" w:hAnsi="Arial" w:cs="Arial"/>
          <w:color w:val="202124"/>
          <w:sz w:val="21"/>
          <w:szCs w:val="21"/>
          <w:shd w:val="clear" w:color="auto" w:fill="FFFFFF"/>
        </w:rPr>
      </w:pPr>
    </w:p>
    <w:p w:rsidR="00A544AC" w:rsidRPr="000114E5" w:rsidRDefault="00851B6B" w:rsidP="00260C5A">
      <w:pPr>
        <w:rPr>
          <w:rFonts w:ascii="Arial" w:hAnsi="Arial" w:cs="Arial"/>
          <w:b/>
          <w:color w:val="202124"/>
          <w:sz w:val="21"/>
          <w:szCs w:val="21"/>
          <w:shd w:val="clear" w:color="auto" w:fill="FFFFFF"/>
        </w:rPr>
      </w:pPr>
      <w:r w:rsidRPr="000114E5">
        <w:rPr>
          <w:rFonts w:ascii="Arial" w:hAnsi="Arial" w:cs="Arial"/>
          <w:b/>
          <w:color w:val="202124"/>
          <w:sz w:val="21"/>
          <w:szCs w:val="21"/>
          <w:shd w:val="clear" w:color="auto" w:fill="FFFFFF"/>
        </w:rPr>
        <w:t xml:space="preserve">GUIDE </w:t>
      </w:r>
    </w:p>
    <w:p w:rsidR="005D270B" w:rsidRDefault="00C20C4E" w:rsidP="005D270B">
      <w:pPr>
        <w:pStyle w:val="ListParagraph"/>
        <w:numPr>
          <w:ilvl w:val="0"/>
          <w:numId w:val="1"/>
        </w:numPr>
        <w:rPr>
          <w:rFonts w:ascii="Arial" w:hAnsi="Arial" w:cs="Arial"/>
          <w:b/>
          <w:color w:val="202124"/>
          <w:sz w:val="21"/>
          <w:szCs w:val="21"/>
          <w:shd w:val="clear" w:color="auto" w:fill="FFFFFF"/>
        </w:rPr>
      </w:pPr>
      <w:r w:rsidRPr="000114E5">
        <w:rPr>
          <w:rFonts w:ascii="Arial" w:hAnsi="Arial" w:cs="Arial"/>
          <w:b/>
          <w:color w:val="202124"/>
          <w:sz w:val="21"/>
          <w:szCs w:val="21"/>
          <w:shd w:val="clear" w:color="auto" w:fill="FFFFFF"/>
        </w:rPr>
        <w:t xml:space="preserve">Libraries used </w:t>
      </w:r>
    </w:p>
    <w:p w:rsidR="001C600B" w:rsidRPr="001C600B" w:rsidRDefault="001C600B" w:rsidP="00EE0198">
      <w:pPr>
        <w:pStyle w:val="ListParagraph"/>
        <w:rPr>
          <w:rFonts w:ascii="Arial" w:hAnsi="Arial" w:cs="Arial"/>
          <w:b/>
          <w:color w:val="202124"/>
          <w:sz w:val="21"/>
          <w:szCs w:val="21"/>
          <w:shd w:val="clear" w:color="auto" w:fill="FFFFFF"/>
        </w:rPr>
      </w:pPr>
    </w:p>
    <w:p w:rsidR="005D270B" w:rsidRDefault="001C600B" w:rsidP="005D270B">
      <w:pPr>
        <w:pStyle w:val="ListParagraph"/>
        <w:numPr>
          <w:ilvl w:val="0"/>
          <w:numId w:val="2"/>
        </w:numPr>
        <w:rPr>
          <w:rFonts w:ascii="Arial" w:hAnsi="Arial" w:cs="Arial"/>
          <w:color w:val="202124"/>
          <w:sz w:val="21"/>
          <w:szCs w:val="21"/>
          <w:shd w:val="clear" w:color="auto" w:fill="FFFFFF"/>
        </w:rPr>
      </w:pPr>
      <w:r>
        <w:rPr>
          <w:rFonts w:ascii="Arial" w:hAnsi="Arial" w:cs="Arial"/>
          <w:color w:val="202124"/>
          <w:sz w:val="21"/>
          <w:szCs w:val="21"/>
          <w:shd w:val="clear" w:color="auto" w:fill="FFFFFF"/>
        </w:rPr>
        <w:t>Flask for the web app.</w:t>
      </w:r>
    </w:p>
    <w:p w:rsidR="001C600B" w:rsidRPr="001C600B" w:rsidRDefault="001C600B" w:rsidP="001C600B">
      <w:pPr>
        <w:pStyle w:val="ListParagraph"/>
        <w:numPr>
          <w:ilvl w:val="0"/>
          <w:numId w:val="2"/>
        </w:numPr>
        <w:rPr>
          <w:rFonts w:ascii="Arial" w:hAnsi="Arial" w:cs="Arial"/>
          <w:color w:val="202124"/>
          <w:sz w:val="21"/>
          <w:szCs w:val="21"/>
          <w:shd w:val="clear" w:color="auto" w:fill="FFFFFF"/>
        </w:rPr>
      </w:pPr>
      <w:r>
        <w:rPr>
          <w:rFonts w:ascii="Arial" w:hAnsi="Arial" w:cs="Arial"/>
          <w:color w:val="202124"/>
          <w:sz w:val="21"/>
          <w:szCs w:val="21"/>
          <w:shd w:val="clear" w:color="auto" w:fill="FFFFFF"/>
        </w:rPr>
        <w:t>Python-open-cv for hog feature extraction</w:t>
      </w:r>
    </w:p>
    <w:p w:rsidR="005D270B" w:rsidRDefault="005D270B" w:rsidP="005D270B">
      <w:pPr>
        <w:pStyle w:val="ListParagraph"/>
        <w:numPr>
          <w:ilvl w:val="0"/>
          <w:numId w:val="2"/>
        </w:num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Skimage</w:t>
      </w:r>
      <w:proofErr w:type="spellEnd"/>
      <w:r>
        <w:rPr>
          <w:rFonts w:ascii="Arial" w:hAnsi="Arial" w:cs="Arial"/>
          <w:color w:val="202124"/>
          <w:sz w:val="21"/>
          <w:szCs w:val="21"/>
          <w:shd w:val="clear" w:color="auto" w:fill="FFFFFF"/>
        </w:rPr>
        <w:t xml:space="preserve"> </w:t>
      </w:r>
      <w:r w:rsidR="00A20AE5">
        <w:rPr>
          <w:rFonts w:ascii="Arial" w:hAnsi="Arial" w:cs="Arial"/>
          <w:color w:val="202124"/>
          <w:sz w:val="21"/>
          <w:szCs w:val="21"/>
          <w:shd w:val="clear" w:color="auto" w:fill="FFFFFF"/>
        </w:rPr>
        <w:t>for image proc</w:t>
      </w:r>
      <w:r>
        <w:rPr>
          <w:rFonts w:ascii="Arial" w:hAnsi="Arial" w:cs="Arial"/>
          <w:color w:val="202124"/>
          <w:sz w:val="21"/>
          <w:szCs w:val="21"/>
          <w:shd w:val="clear" w:color="auto" w:fill="FFFFFF"/>
        </w:rPr>
        <w:t>es</w:t>
      </w:r>
      <w:r w:rsidR="00A20AE5">
        <w:rPr>
          <w:rFonts w:ascii="Arial" w:hAnsi="Arial" w:cs="Arial"/>
          <w:color w:val="202124"/>
          <w:sz w:val="21"/>
          <w:szCs w:val="21"/>
          <w:shd w:val="clear" w:color="auto" w:fill="FFFFFF"/>
        </w:rPr>
        <w:t>s</w:t>
      </w:r>
      <w:r w:rsidR="001C600B">
        <w:rPr>
          <w:rFonts w:ascii="Arial" w:hAnsi="Arial" w:cs="Arial"/>
          <w:color w:val="202124"/>
          <w:sz w:val="21"/>
          <w:szCs w:val="21"/>
          <w:shd w:val="clear" w:color="auto" w:fill="FFFFFF"/>
        </w:rPr>
        <w:t>ing.</w:t>
      </w:r>
    </w:p>
    <w:p w:rsidR="005D270B" w:rsidRDefault="005D270B" w:rsidP="005D270B">
      <w:pPr>
        <w:pStyle w:val="ListParagraph"/>
        <w:numPr>
          <w:ilvl w:val="0"/>
          <w:numId w:val="2"/>
        </w:num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Scikit</w:t>
      </w:r>
      <w:proofErr w:type="spellEnd"/>
      <w:r>
        <w:rPr>
          <w:rFonts w:ascii="Arial" w:hAnsi="Arial" w:cs="Arial"/>
          <w:color w:val="202124"/>
          <w:sz w:val="21"/>
          <w:szCs w:val="21"/>
          <w:shd w:val="clear" w:color="auto" w:fill="FFFFFF"/>
        </w:rPr>
        <w:t xml:space="preserve"> learn (</w:t>
      </w:r>
      <w:proofErr w:type="spellStart"/>
      <w:r>
        <w:rPr>
          <w:rFonts w:ascii="Arial" w:hAnsi="Arial" w:cs="Arial"/>
          <w:color w:val="202124"/>
          <w:sz w:val="21"/>
          <w:szCs w:val="21"/>
          <w:shd w:val="clear" w:color="auto" w:fill="FFFFFF"/>
        </w:rPr>
        <w:t>sklearn</w:t>
      </w:r>
      <w:proofErr w:type="spellEnd"/>
      <w:r>
        <w:rPr>
          <w:rFonts w:ascii="Arial" w:hAnsi="Arial" w:cs="Arial"/>
          <w:color w:val="202124"/>
          <w:sz w:val="21"/>
          <w:szCs w:val="21"/>
          <w:shd w:val="clear" w:color="auto" w:fill="FFFFFF"/>
        </w:rPr>
        <w:t>) for preprocessing and building the model</w:t>
      </w:r>
    </w:p>
    <w:p w:rsidR="005D270B" w:rsidRDefault="005D270B" w:rsidP="005D270B">
      <w:pPr>
        <w:pStyle w:val="ListParagraph"/>
        <w:numPr>
          <w:ilvl w:val="0"/>
          <w:numId w:val="2"/>
        </w:num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Numpy</w:t>
      </w:r>
      <w:proofErr w:type="spellEnd"/>
      <w:r>
        <w:rPr>
          <w:rFonts w:ascii="Arial" w:hAnsi="Arial" w:cs="Arial"/>
          <w:color w:val="202124"/>
          <w:sz w:val="21"/>
          <w:szCs w:val="21"/>
          <w:shd w:val="clear" w:color="auto" w:fill="FFFFFF"/>
        </w:rPr>
        <w:t xml:space="preserve"> and pandas for manipulating the dataset.</w:t>
      </w:r>
    </w:p>
    <w:p w:rsidR="005D270B" w:rsidRDefault="005D270B" w:rsidP="005D270B">
      <w:pPr>
        <w:pStyle w:val="ListParagraph"/>
        <w:numPr>
          <w:ilvl w:val="0"/>
          <w:numId w:val="2"/>
        </w:num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Matplotlib</w:t>
      </w:r>
      <w:proofErr w:type="spellEnd"/>
      <w:r>
        <w:rPr>
          <w:rFonts w:ascii="Arial" w:hAnsi="Arial" w:cs="Arial"/>
          <w:color w:val="202124"/>
          <w:sz w:val="21"/>
          <w:szCs w:val="21"/>
          <w:shd w:val="clear" w:color="auto" w:fill="FFFFFF"/>
        </w:rPr>
        <w:t xml:space="preserve"> for basic visualizations</w:t>
      </w:r>
    </w:p>
    <w:p w:rsidR="00AF450D" w:rsidRDefault="005D270B" w:rsidP="00260C5A">
      <w:pPr>
        <w:pStyle w:val="ListParagraph"/>
        <w:numPr>
          <w:ilvl w:val="0"/>
          <w:numId w:val="2"/>
        </w:num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Keras</w:t>
      </w:r>
      <w:proofErr w:type="spellEnd"/>
      <w:r>
        <w:rPr>
          <w:rFonts w:ascii="Arial" w:hAnsi="Arial" w:cs="Arial"/>
          <w:color w:val="202124"/>
          <w:sz w:val="21"/>
          <w:szCs w:val="21"/>
          <w:shd w:val="clear" w:color="auto" w:fill="FFFFFF"/>
        </w:rPr>
        <w:t xml:space="preserve"> fo</w:t>
      </w:r>
      <w:r w:rsidR="00A0048C">
        <w:rPr>
          <w:rFonts w:ascii="Arial" w:hAnsi="Arial" w:cs="Arial"/>
          <w:color w:val="202124"/>
          <w:sz w:val="21"/>
          <w:szCs w:val="21"/>
          <w:shd w:val="clear" w:color="auto" w:fill="FFFFFF"/>
        </w:rPr>
        <w:t>r the convolutional neural net.</w:t>
      </w:r>
    </w:p>
    <w:p w:rsidR="00A0048C" w:rsidRPr="00A0048C" w:rsidRDefault="00A0048C" w:rsidP="00A0048C">
      <w:pPr>
        <w:ind w:left="360"/>
        <w:rPr>
          <w:rFonts w:ascii="Arial" w:hAnsi="Arial" w:cs="Arial"/>
          <w:color w:val="202124"/>
          <w:sz w:val="21"/>
          <w:szCs w:val="21"/>
          <w:shd w:val="clear" w:color="auto" w:fill="FFFFFF"/>
        </w:rPr>
      </w:pPr>
    </w:p>
    <w:p w:rsidR="00AF450D" w:rsidRDefault="00AF450D" w:rsidP="00260C5A">
      <w:pPr>
        <w:rPr>
          <w:rFonts w:ascii="Arial" w:hAnsi="Arial" w:cs="Arial"/>
          <w:color w:val="202124"/>
          <w:sz w:val="21"/>
          <w:szCs w:val="21"/>
          <w:shd w:val="clear" w:color="auto" w:fill="FFFFFF"/>
        </w:rPr>
      </w:pPr>
    </w:p>
    <w:p w:rsidR="00A544AC" w:rsidRPr="000114E5" w:rsidRDefault="00851B6B" w:rsidP="00260C5A">
      <w:pPr>
        <w:rPr>
          <w:rFonts w:ascii="Arial" w:hAnsi="Arial" w:cs="Arial"/>
          <w:b/>
          <w:color w:val="202124"/>
          <w:sz w:val="21"/>
          <w:szCs w:val="21"/>
          <w:shd w:val="clear" w:color="auto" w:fill="FFFFFF"/>
        </w:rPr>
      </w:pPr>
      <w:r w:rsidRPr="000114E5">
        <w:rPr>
          <w:rFonts w:ascii="Arial" w:hAnsi="Arial" w:cs="Arial"/>
          <w:b/>
          <w:color w:val="202124"/>
          <w:sz w:val="21"/>
          <w:szCs w:val="21"/>
          <w:shd w:val="clear" w:color="auto" w:fill="FFFFFF"/>
        </w:rPr>
        <w:t>CONCLUTION</w:t>
      </w:r>
    </w:p>
    <w:p w:rsidR="000114E5" w:rsidRDefault="00C12088"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Other libraries were used but for the ones listed above are the impo</w:t>
      </w:r>
      <w:r w:rsidR="000114E5">
        <w:rPr>
          <w:rFonts w:ascii="Arial" w:hAnsi="Arial" w:cs="Arial"/>
          <w:color w:val="202124"/>
          <w:sz w:val="21"/>
          <w:szCs w:val="21"/>
          <w:shd w:val="clear" w:color="auto" w:fill="FFFFFF"/>
        </w:rPr>
        <w:t>rtant ones.</w:t>
      </w:r>
    </w:p>
    <w:p w:rsidR="00A544AC" w:rsidRDefault="00E932A1" w:rsidP="00260C5A">
      <w:pPr>
        <w:rPr>
          <w:rFonts w:ascii="Arial" w:hAnsi="Arial" w:cs="Arial"/>
          <w:color w:val="202124"/>
          <w:sz w:val="21"/>
          <w:szCs w:val="21"/>
          <w:shd w:val="clear" w:color="auto" w:fill="FFFFFF"/>
        </w:rPr>
      </w:pPr>
      <w:r>
        <w:rPr>
          <w:rFonts w:ascii="Arial" w:hAnsi="Arial" w:cs="Arial"/>
          <w:color w:val="202124"/>
          <w:sz w:val="21"/>
          <w:szCs w:val="21"/>
          <w:shd w:val="clear" w:color="auto" w:fill="FFFFFF"/>
        </w:rPr>
        <w:t>The Convolutional neura</w:t>
      </w:r>
      <w:r w:rsidR="00AA7B9A">
        <w:rPr>
          <w:rFonts w:ascii="Arial" w:hAnsi="Arial" w:cs="Arial"/>
          <w:color w:val="202124"/>
          <w:sz w:val="21"/>
          <w:szCs w:val="21"/>
          <w:shd w:val="clear" w:color="auto" w:fill="FFFFFF"/>
        </w:rPr>
        <w:t>l network is used for binary classification. Moreover, compared with the sliding window framework, the candidate pedestrian detection framework significantly reduces the computational complexity. For the Evaluation on larger data sets, incorporate tracking to further improve the detection accuracy and computational complexity</w:t>
      </w:r>
      <w:r w:rsidR="00C12088">
        <w:rPr>
          <w:rFonts w:ascii="Arial" w:hAnsi="Arial" w:cs="Arial"/>
          <w:color w:val="202124"/>
          <w:sz w:val="21"/>
          <w:szCs w:val="21"/>
          <w:shd w:val="clear" w:color="auto" w:fill="FFFFFF"/>
        </w:rPr>
        <w:t xml:space="preserve"> which will be added as time goes on in our project. </w:t>
      </w:r>
    </w:p>
    <w:p w:rsidR="00A544AC" w:rsidRDefault="00A544AC" w:rsidP="00260C5A">
      <w:pPr>
        <w:rPr>
          <w:rFonts w:ascii="Arial" w:hAnsi="Arial" w:cs="Arial"/>
          <w:color w:val="202124"/>
          <w:sz w:val="21"/>
          <w:szCs w:val="21"/>
          <w:shd w:val="clear" w:color="auto" w:fill="FFFFFF"/>
        </w:rPr>
      </w:pPr>
    </w:p>
    <w:p w:rsidR="00A544AC" w:rsidRDefault="00A544AC" w:rsidP="00260C5A"/>
    <w:p w:rsidR="00A97014" w:rsidRDefault="00A97014" w:rsidP="00260C5A"/>
    <w:p w:rsidR="00A97014" w:rsidRDefault="00A97014" w:rsidP="00260C5A"/>
    <w:p w:rsidR="00A97014" w:rsidRDefault="00A97014" w:rsidP="00A97014">
      <w:r w:rsidRPr="00A97014">
        <w:rPr>
          <w:b/>
        </w:rPr>
        <w:t>MEMBERS</w:t>
      </w:r>
    </w:p>
    <w:p w:rsidR="00A97014" w:rsidRDefault="00A97014" w:rsidP="00A97014">
      <w:r>
        <w:t xml:space="preserve">10680673 – </w:t>
      </w:r>
      <w:proofErr w:type="spellStart"/>
      <w:r>
        <w:t>Godfred</w:t>
      </w:r>
      <w:proofErr w:type="spellEnd"/>
      <w:r>
        <w:t xml:space="preserve"> </w:t>
      </w:r>
      <w:proofErr w:type="spellStart"/>
      <w:r>
        <w:t>Twene</w:t>
      </w:r>
      <w:proofErr w:type="spellEnd"/>
    </w:p>
    <w:p w:rsidR="00A97014" w:rsidRDefault="00A97014" w:rsidP="00260C5A">
      <w:r>
        <w:t>(Research and Documentation)</w:t>
      </w:r>
    </w:p>
    <w:p w:rsidR="00A97014" w:rsidRPr="00A97014" w:rsidRDefault="00A97014" w:rsidP="00260C5A"/>
    <w:p w:rsidR="00A97014" w:rsidRDefault="00A97014" w:rsidP="00260C5A">
      <w:r>
        <w:t xml:space="preserve">10660742 – </w:t>
      </w:r>
      <w:proofErr w:type="spellStart"/>
      <w:r>
        <w:t>Atinga</w:t>
      </w:r>
      <w:proofErr w:type="spellEnd"/>
      <w:r>
        <w:t xml:space="preserve"> Bernard </w:t>
      </w:r>
      <w:proofErr w:type="spellStart"/>
      <w:r>
        <w:t>Azumah</w:t>
      </w:r>
      <w:proofErr w:type="spellEnd"/>
    </w:p>
    <w:p w:rsidR="00A97014" w:rsidRDefault="00A97014" w:rsidP="00260C5A">
      <w:r>
        <w:t>(Web App and Models Code Implementation)</w:t>
      </w:r>
    </w:p>
    <w:p w:rsidR="00A97014" w:rsidRPr="00A97014" w:rsidRDefault="00A97014"/>
    <w:sectPr w:rsidR="00A97014" w:rsidRPr="00A97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F044D"/>
    <w:multiLevelType w:val="hybridMultilevel"/>
    <w:tmpl w:val="3BD25CC8"/>
    <w:lvl w:ilvl="0" w:tplc="606A2ED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5F6074"/>
    <w:multiLevelType w:val="hybridMultilevel"/>
    <w:tmpl w:val="F6F85084"/>
    <w:lvl w:ilvl="0" w:tplc="AA5074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0B1"/>
    <w:rsid w:val="000077B0"/>
    <w:rsid w:val="000114E5"/>
    <w:rsid w:val="001861DD"/>
    <w:rsid w:val="001C600B"/>
    <w:rsid w:val="00244855"/>
    <w:rsid w:val="00260C5A"/>
    <w:rsid w:val="00316F52"/>
    <w:rsid w:val="00480C05"/>
    <w:rsid w:val="005433D1"/>
    <w:rsid w:val="005B0CE9"/>
    <w:rsid w:val="005D270B"/>
    <w:rsid w:val="007029C2"/>
    <w:rsid w:val="00707790"/>
    <w:rsid w:val="007623A3"/>
    <w:rsid w:val="00851B6B"/>
    <w:rsid w:val="008A30CD"/>
    <w:rsid w:val="008F67EA"/>
    <w:rsid w:val="009160B1"/>
    <w:rsid w:val="009D4CE2"/>
    <w:rsid w:val="00A0048C"/>
    <w:rsid w:val="00A20AE5"/>
    <w:rsid w:val="00A544AC"/>
    <w:rsid w:val="00A97014"/>
    <w:rsid w:val="00A9770E"/>
    <w:rsid w:val="00AA7B9A"/>
    <w:rsid w:val="00AF450D"/>
    <w:rsid w:val="00BC72C1"/>
    <w:rsid w:val="00C12088"/>
    <w:rsid w:val="00C20C4E"/>
    <w:rsid w:val="00C52885"/>
    <w:rsid w:val="00C74570"/>
    <w:rsid w:val="00C77241"/>
    <w:rsid w:val="00E05B1D"/>
    <w:rsid w:val="00E46305"/>
    <w:rsid w:val="00E748A4"/>
    <w:rsid w:val="00E932A1"/>
    <w:rsid w:val="00EE0198"/>
    <w:rsid w:val="00F65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F420F"/>
  <w15:docId w15:val="{BE156ED6-3175-4BCB-A3B0-CD14A7063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C4E"/>
    <w:pPr>
      <w:ind w:left="720"/>
      <w:contextualSpacing/>
    </w:pPr>
  </w:style>
  <w:style w:type="paragraph" w:styleId="BalloonText">
    <w:name w:val="Balloon Text"/>
    <w:basedOn w:val="Normal"/>
    <w:link w:val="BalloonTextChar"/>
    <w:uiPriority w:val="99"/>
    <w:semiHidden/>
    <w:unhideWhenUsed/>
    <w:rsid w:val="00E93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2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5</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dc:creator>
  <cp:lastModifiedBy>Chingy De Bills</cp:lastModifiedBy>
  <cp:revision>29</cp:revision>
  <dcterms:created xsi:type="dcterms:W3CDTF">2020-06-10T00:28:00Z</dcterms:created>
  <dcterms:modified xsi:type="dcterms:W3CDTF">2020-06-12T11:39:00Z</dcterms:modified>
</cp:coreProperties>
</file>