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F9F11" w14:textId="26838E2F" w:rsidR="008971BB" w:rsidRDefault="00E96E3D" w:rsidP="00E96E3D">
      <w:pPr>
        <w:ind w:right="-61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PDA College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Of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Engineering</w:t>
      </w:r>
    </w:p>
    <w:p w14:paraId="1FF279B7" w14:textId="7F028EF1" w:rsidR="00E96E3D" w:rsidRDefault="00E96E3D" w:rsidP="00E96E3D">
      <w:pPr>
        <w:ind w:right="-613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96E3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Department Of Computer Science and Engineering</w:t>
      </w:r>
    </w:p>
    <w:p w14:paraId="12031477" w14:textId="77777777" w:rsidR="00E96E3D" w:rsidRDefault="00E96E3D" w:rsidP="00E96E3D">
      <w:pPr>
        <w:ind w:right="-61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32AAFD" w14:textId="7736F287" w:rsidR="00E96E3D" w:rsidRDefault="00E96E3D" w:rsidP="00E96E3D">
      <w:pPr>
        <w:ind w:right="-61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SYNOPSIS OF THE PROPOSED MAJORPROJECT (22CS65)</w:t>
      </w:r>
    </w:p>
    <w:p w14:paraId="5D3DBFA5" w14:textId="2C24CBA2" w:rsidR="00E96E3D" w:rsidRDefault="00E96E3D" w:rsidP="00E96E3D">
      <w:pPr>
        <w:ind w:right="-61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</w:t>
      </w:r>
    </w:p>
    <w:p w14:paraId="1AA4DA86" w14:textId="1B34D09B" w:rsidR="00E96E3D" w:rsidRDefault="00E96E3D" w:rsidP="00E96E3D">
      <w:pPr>
        <w:ind w:right="-61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6E3D">
        <w:rPr>
          <w:rFonts w:ascii="Times New Roman" w:hAnsi="Times New Roman" w:cs="Times New Roman"/>
          <w:b/>
          <w:bCs/>
          <w:sz w:val="32"/>
          <w:szCs w:val="32"/>
        </w:rPr>
        <w:t>Talk-to-Data: A Voice-Controlled System to Search Databases</w:t>
      </w:r>
    </w:p>
    <w:p w14:paraId="11E51BB6" w14:textId="77777777" w:rsidR="00BD1FA7" w:rsidRDefault="00BD1FA7" w:rsidP="00E96E3D">
      <w:pPr>
        <w:ind w:right="-613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="137" w:tblpY="788"/>
        <w:tblW w:w="9209" w:type="dxa"/>
        <w:tblLook w:val="04A0" w:firstRow="1" w:lastRow="0" w:firstColumn="1" w:lastColumn="0" w:noHBand="0" w:noVBand="1"/>
      </w:tblPr>
      <w:tblGrid>
        <w:gridCol w:w="2082"/>
        <w:gridCol w:w="3724"/>
        <w:gridCol w:w="1702"/>
        <w:gridCol w:w="1701"/>
      </w:tblGrid>
      <w:tr w:rsidR="007B3F52" w14:paraId="494ACD42" w14:textId="77777777" w:rsidTr="00DA2EEC">
        <w:tc>
          <w:tcPr>
            <w:tcW w:w="2082" w:type="dxa"/>
          </w:tcPr>
          <w:p w14:paraId="3B6E1140" w14:textId="10D846BA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F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VTU No.</w:t>
            </w:r>
          </w:p>
        </w:tc>
        <w:tc>
          <w:tcPr>
            <w:tcW w:w="3724" w:type="dxa"/>
          </w:tcPr>
          <w:p w14:paraId="08989374" w14:textId="541E15A7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F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02" w:type="dxa"/>
          </w:tcPr>
          <w:p w14:paraId="605D7C64" w14:textId="21317778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F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701" w:type="dxa"/>
          </w:tcPr>
          <w:p w14:paraId="7D79EB74" w14:textId="01C0FB3B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F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</w:tr>
      <w:tr w:rsidR="007B3F52" w14:paraId="054D606C" w14:textId="77777777" w:rsidTr="00DA2EEC">
        <w:tc>
          <w:tcPr>
            <w:tcW w:w="2082" w:type="dxa"/>
          </w:tcPr>
          <w:p w14:paraId="2CD5EB41" w14:textId="1039B4C3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3PD23CS050</w:t>
            </w:r>
          </w:p>
        </w:tc>
        <w:tc>
          <w:tcPr>
            <w:tcW w:w="3724" w:type="dxa"/>
          </w:tcPr>
          <w:p w14:paraId="25AED4A9" w14:textId="24878F77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Hisham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Khuram</w:t>
            </w:r>
            <w:proofErr w:type="spellEnd"/>
          </w:p>
        </w:tc>
        <w:tc>
          <w:tcPr>
            <w:tcW w:w="1702" w:type="dxa"/>
          </w:tcPr>
          <w:p w14:paraId="3F212C24" w14:textId="3769D7E5" w:rsidR="007B3F52" w:rsidRPr="007B3F52" w:rsidRDefault="00BD1FA7" w:rsidP="00DA2EEC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1701" w:type="dxa"/>
          </w:tcPr>
          <w:p w14:paraId="76A72543" w14:textId="1F8527C7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7B3F52" w14:paraId="6422D055" w14:textId="77777777" w:rsidTr="00DA2EEC">
        <w:tc>
          <w:tcPr>
            <w:tcW w:w="2082" w:type="dxa"/>
          </w:tcPr>
          <w:p w14:paraId="55B12A3A" w14:textId="2F9E43CC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3PD23CS065</w:t>
            </w:r>
          </w:p>
        </w:tc>
        <w:tc>
          <w:tcPr>
            <w:tcW w:w="3724" w:type="dxa"/>
          </w:tcPr>
          <w:p w14:paraId="08ADD754" w14:textId="2CB3BC4C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Md Ahmed Raza Sofi</w:t>
            </w:r>
          </w:p>
        </w:tc>
        <w:tc>
          <w:tcPr>
            <w:tcW w:w="1702" w:type="dxa"/>
          </w:tcPr>
          <w:p w14:paraId="102A6658" w14:textId="07F1EEE7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1701" w:type="dxa"/>
          </w:tcPr>
          <w:p w14:paraId="45A4F39E" w14:textId="5253C406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DA2EEC" w:rsidRPr="007B3F52" w14:paraId="36AF00DC" w14:textId="77777777" w:rsidTr="00DA2EEC">
        <w:tc>
          <w:tcPr>
            <w:tcW w:w="2082" w:type="dxa"/>
          </w:tcPr>
          <w:p w14:paraId="269F4836" w14:textId="58D179C1" w:rsidR="007B3F52" w:rsidRPr="007B3F52" w:rsidRDefault="007B3F52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3PD23CS070</w:t>
            </w:r>
          </w:p>
        </w:tc>
        <w:tc>
          <w:tcPr>
            <w:tcW w:w="3724" w:type="dxa"/>
          </w:tcPr>
          <w:p w14:paraId="47A218B5" w14:textId="5ED2B8C0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Mohammed Abdul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Maaz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Hanan</w:t>
            </w:r>
          </w:p>
        </w:tc>
        <w:tc>
          <w:tcPr>
            <w:tcW w:w="1702" w:type="dxa"/>
          </w:tcPr>
          <w:p w14:paraId="309AB078" w14:textId="646F5E65" w:rsidR="007B3F52" w:rsidRPr="007B3F52" w:rsidRDefault="00BD1FA7" w:rsidP="00DA2EEC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1701" w:type="dxa"/>
          </w:tcPr>
          <w:p w14:paraId="3970C7D5" w14:textId="72940600" w:rsidR="007B3F52" w:rsidRPr="007B3F52" w:rsidRDefault="00BD1FA7" w:rsidP="00BD1FA7">
            <w:pPr>
              <w:ind w:left="-819" w:right="-613" w:firstLine="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543386B3" w14:textId="1D64D81B" w:rsidR="00E96E3D" w:rsidRDefault="00E96E3D" w:rsidP="00E96E3D">
      <w:pPr>
        <w:ind w:right="-613"/>
        <w:rPr>
          <w:rFonts w:ascii="Times New Roman" w:hAnsi="Times New Roman" w:cs="Times New Roman"/>
          <w:sz w:val="28"/>
          <w:szCs w:val="28"/>
        </w:rPr>
      </w:pPr>
      <w:r w:rsidRPr="007B3F52">
        <w:rPr>
          <w:rFonts w:ascii="Times New Roman" w:hAnsi="Times New Roman" w:cs="Times New Roman"/>
          <w:sz w:val="28"/>
          <w:szCs w:val="28"/>
        </w:rPr>
        <w:t>Submitted by:</w:t>
      </w:r>
    </w:p>
    <w:p w14:paraId="40C3461F" w14:textId="4A657F10" w:rsidR="00BD1FA7" w:rsidRDefault="00BD1FA7" w:rsidP="00E96E3D">
      <w:pPr>
        <w:ind w:right="-613"/>
        <w:rPr>
          <w:rFonts w:ascii="Times New Roman" w:hAnsi="Times New Roman" w:cs="Times New Roman"/>
          <w:sz w:val="28"/>
          <w:szCs w:val="28"/>
        </w:rPr>
      </w:pPr>
    </w:p>
    <w:p w14:paraId="32C85CF5" w14:textId="19E95742" w:rsidR="00BD1FA7" w:rsidRDefault="00BD1FA7" w:rsidP="00BD1FA7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Under the Guidance of</w:t>
      </w:r>
    </w:p>
    <w:p w14:paraId="694870FD" w14:textId="16CAC52A" w:rsidR="00BD1FA7" w:rsidRDefault="00BD1FA7" w:rsidP="00BD1FA7">
      <w:pPr>
        <w:ind w:right="-6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Guide Name: </w:t>
      </w:r>
      <w:proofErr w:type="spellStart"/>
      <w:r w:rsidRPr="00C87DAD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C87DAD">
        <w:rPr>
          <w:rFonts w:ascii="Times New Roman" w:hAnsi="Times New Roman" w:cs="Times New Roman"/>
          <w:sz w:val="28"/>
          <w:szCs w:val="28"/>
        </w:rPr>
        <w:t xml:space="preserve"> Anita </w:t>
      </w:r>
      <w:proofErr w:type="spellStart"/>
      <w:r w:rsidRPr="00C87DAD">
        <w:rPr>
          <w:rFonts w:ascii="Times New Roman" w:hAnsi="Times New Roman" w:cs="Times New Roman"/>
          <w:sz w:val="28"/>
          <w:szCs w:val="28"/>
        </w:rPr>
        <w:t>Harsoor</w:t>
      </w:r>
      <w:proofErr w:type="spellEnd"/>
    </w:p>
    <w:p w14:paraId="7BFAA11D" w14:textId="7B884C92" w:rsidR="00C87DAD" w:rsidRDefault="00C87DAD" w:rsidP="00BD1FA7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7526D" w14:textId="77777777" w:rsidR="00C87DAD" w:rsidRPr="00C87DAD" w:rsidRDefault="00C87DAD" w:rsidP="00C87DAD">
      <w:pPr>
        <w:suppressAutoHyphens/>
        <w:spacing w:before="247" w:after="0" w:line="360" w:lineRule="auto"/>
        <w:ind w:left="-142" w:right="-613"/>
        <w:jc w:val="center"/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</w:pPr>
      <w:proofErr w:type="gramStart"/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Affiliation</w:t>
      </w:r>
      <w:r w:rsidRPr="00C87DAD">
        <w:rPr>
          <w:rFonts w:ascii="Times New Roman" w:eastAsia="NSimSun" w:hAnsi="Times New Roman" w:cs="Lucida Sans"/>
          <w:spacing w:val="-7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:</w:t>
      </w:r>
      <w:proofErr w:type="gramEnd"/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CSE</w:t>
      </w:r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Department,</w:t>
      </w:r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PDA</w:t>
      </w:r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College</w:t>
      </w:r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z w:val="28"/>
          <w:lang w:eastAsia="zh-CN" w:bidi="hi-IN"/>
          <w14:ligatures w14:val="none"/>
        </w:rPr>
        <w:t>of</w:t>
      </w:r>
      <w:r w:rsidRPr="00C87DAD">
        <w:rPr>
          <w:rFonts w:ascii="Times New Roman" w:eastAsia="NSimSun" w:hAnsi="Times New Roman" w:cs="Lucida Sans"/>
          <w:spacing w:val="-6"/>
          <w:sz w:val="28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spacing w:val="-2"/>
          <w:sz w:val="28"/>
          <w:lang w:eastAsia="zh-CN" w:bidi="hi-IN"/>
          <w14:ligatures w14:val="none"/>
        </w:rPr>
        <w:t>Engineering</w:t>
      </w:r>
    </w:p>
    <w:p w14:paraId="0E1179F0" w14:textId="6D25D98D" w:rsidR="00C87DAD" w:rsidRDefault="00C87DAD" w:rsidP="00C87DAD">
      <w:pPr>
        <w:suppressAutoHyphens/>
        <w:spacing w:after="0" w:line="360" w:lineRule="auto"/>
        <w:ind w:left="-142" w:right="-613"/>
        <w:jc w:val="center"/>
        <w:rPr>
          <w:rFonts w:ascii="Times New Roman" w:eastAsia="NSimSun" w:hAnsi="Times New Roman" w:cs="Lucida Sans"/>
          <w:b/>
          <w:spacing w:val="-5"/>
          <w:lang w:eastAsia="zh-CN" w:bidi="hi-IN"/>
          <w14:ligatures w14:val="none"/>
        </w:rPr>
      </w:pPr>
      <w:r w:rsidRPr="00C87DAD">
        <w:rPr>
          <w:rFonts w:ascii="Times New Roman" w:eastAsia="NSimSun" w:hAnsi="Times New Roman" w:cs="Lucida Sans"/>
          <w:b/>
          <w:lang w:eastAsia="zh-CN" w:bidi="hi-IN"/>
          <w14:ligatures w14:val="none"/>
        </w:rPr>
        <w:t>Academic</w:t>
      </w:r>
      <w:r w:rsidRPr="00C87DAD">
        <w:rPr>
          <w:rFonts w:ascii="Times New Roman" w:eastAsia="NSimSun" w:hAnsi="Times New Roman" w:cs="Lucida Sans"/>
          <w:b/>
          <w:spacing w:val="-17"/>
          <w:lang w:eastAsia="zh-CN" w:bidi="hi-IN"/>
          <w14:ligatures w14:val="none"/>
        </w:rPr>
        <w:t xml:space="preserve"> </w:t>
      </w:r>
      <w:proofErr w:type="gramStart"/>
      <w:r w:rsidRPr="00C87DAD">
        <w:rPr>
          <w:rFonts w:ascii="Times New Roman" w:eastAsia="NSimSun" w:hAnsi="Times New Roman" w:cs="Lucida Sans"/>
          <w:b/>
          <w:lang w:eastAsia="zh-CN" w:bidi="hi-IN"/>
          <w14:ligatures w14:val="none"/>
        </w:rPr>
        <w:t>Year</w:t>
      </w:r>
      <w:r w:rsidRPr="00C87DAD">
        <w:rPr>
          <w:rFonts w:ascii="Times New Roman" w:eastAsia="NSimSun" w:hAnsi="Times New Roman" w:cs="Lucida Sans"/>
          <w:b/>
          <w:spacing w:val="-16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b/>
          <w:lang w:eastAsia="zh-CN" w:bidi="hi-IN"/>
          <w14:ligatures w14:val="none"/>
        </w:rPr>
        <w:t>:</w:t>
      </w:r>
      <w:proofErr w:type="gramEnd"/>
      <w:r w:rsidRPr="00C87DAD">
        <w:rPr>
          <w:rFonts w:ascii="Times New Roman" w:eastAsia="NSimSun" w:hAnsi="Times New Roman" w:cs="Lucida Sans"/>
          <w:b/>
          <w:spacing w:val="-16"/>
          <w:lang w:eastAsia="zh-CN" w:bidi="hi-IN"/>
          <w14:ligatures w14:val="none"/>
        </w:rPr>
        <w:t xml:space="preserve"> </w:t>
      </w:r>
      <w:r w:rsidRPr="00C87DAD">
        <w:rPr>
          <w:rFonts w:ascii="Times New Roman" w:eastAsia="NSimSun" w:hAnsi="Times New Roman" w:cs="Lucida Sans"/>
          <w:b/>
          <w:lang w:eastAsia="zh-CN" w:bidi="hi-IN"/>
          <w14:ligatures w14:val="none"/>
        </w:rPr>
        <w:t>2025-</w:t>
      </w:r>
      <w:r w:rsidRPr="00C87DAD">
        <w:rPr>
          <w:rFonts w:ascii="Times New Roman" w:eastAsia="NSimSun" w:hAnsi="Times New Roman" w:cs="Lucida Sans"/>
          <w:b/>
          <w:spacing w:val="-5"/>
          <w:lang w:eastAsia="zh-CN" w:bidi="hi-IN"/>
          <w14:ligatures w14:val="none"/>
        </w:rPr>
        <w:t>26</w:t>
      </w:r>
    </w:p>
    <w:p w14:paraId="6017D8C0" w14:textId="77777777" w:rsidR="00C87DAD" w:rsidRDefault="00C87DAD" w:rsidP="00C87DAD">
      <w:pPr>
        <w:suppressAutoHyphens/>
        <w:spacing w:after="0" w:line="360" w:lineRule="auto"/>
        <w:ind w:left="-142" w:right="-613"/>
        <w:jc w:val="center"/>
        <w:rPr>
          <w:rFonts w:ascii="Times New Roman" w:eastAsia="NSimSun" w:hAnsi="Times New Roman" w:cs="Lucida Sans"/>
          <w:b/>
          <w:spacing w:val="-5"/>
          <w:lang w:eastAsia="zh-CN" w:bidi="hi-IN"/>
          <w14:ligatures w14:val="none"/>
        </w:rPr>
      </w:pPr>
    </w:p>
    <w:p w14:paraId="3472C7E8" w14:textId="08A06163" w:rsidR="00C87DAD" w:rsidRDefault="00C87DAD" w:rsidP="00C87DAD">
      <w:pPr>
        <w:pStyle w:val="BodyText"/>
        <w:ind w:left="410"/>
        <w:jc w:val="center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635" distB="635" distL="635" distR="635" simplePos="0" relativeHeight="251659264" behindDoc="0" locked="0" layoutInCell="1" allowOverlap="1" wp14:anchorId="1D73961D" wp14:editId="0D4F4F18">
                <wp:simplePos x="0" y="0"/>
                <wp:positionH relativeFrom="column">
                  <wp:posOffset>-88900</wp:posOffset>
                </wp:positionH>
                <wp:positionV relativeFrom="paragraph">
                  <wp:posOffset>227330</wp:posOffset>
                </wp:positionV>
                <wp:extent cx="6223000" cy="25400"/>
                <wp:effectExtent l="0" t="0" r="25400" b="31750"/>
                <wp:wrapNone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0" cy="25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AF649" id="Line 1" o:spid="_x0000_s1026" style="position:absolute;z-index:251659264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margin;mso-height-relative:margin" from="-7pt,17.9pt" to="483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" strokecolor="#3465a4" strokeweight="0"/>
            </w:pict>
          </mc:Fallback>
        </mc:AlternateContent>
      </w:r>
      <w:r>
        <w:rPr>
          <w:rFonts w:ascii="Times New Roman" w:hAnsi="Times New Roman"/>
          <w:color w:val="243F61"/>
          <w:sz w:val="26"/>
          <w:szCs w:val="26"/>
        </w:rPr>
        <w:t>Department</w:t>
      </w:r>
      <w:r>
        <w:rPr>
          <w:rFonts w:ascii="Times New Roman" w:hAnsi="Times New Roman"/>
          <w:color w:val="243F61"/>
          <w:spacing w:val="-12"/>
          <w:sz w:val="26"/>
          <w:szCs w:val="26"/>
        </w:rPr>
        <w:t xml:space="preserve"> </w:t>
      </w:r>
      <w:r>
        <w:rPr>
          <w:rFonts w:ascii="Times New Roman" w:hAnsi="Times New Roman"/>
          <w:color w:val="243F61"/>
          <w:sz w:val="26"/>
          <w:szCs w:val="26"/>
        </w:rPr>
        <w:t>Vision</w:t>
      </w:r>
      <w:r>
        <w:rPr>
          <w:rFonts w:ascii="Times New Roman" w:hAnsi="Times New Roman"/>
          <w:color w:val="243F61"/>
          <w:spacing w:val="-12"/>
          <w:sz w:val="26"/>
          <w:szCs w:val="26"/>
        </w:rPr>
        <w:t xml:space="preserve"> </w:t>
      </w:r>
      <w:r>
        <w:rPr>
          <w:rFonts w:ascii="Times New Roman" w:hAnsi="Times New Roman"/>
          <w:color w:val="243F61"/>
          <w:sz w:val="26"/>
          <w:szCs w:val="26"/>
        </w:rPr>
        <w:t>Mission</w:t>
      </w:r>
      <w:r>
        <w:rPr>
          <w:rFonts w:ascii="Times New Roman" w:hAnsi="Times New Roman"/>
          <w:color w:val="243F61"/>
          <w:spacing w:val="-12"/>
          <w:sz w:val="26"/>
          <w:szCs w:val="26"/>
        </w:rPr>
        <w:t xml:space="preserve"> </w:t>
      </w:r>
      <w:r>
        <w:rPr>
          <w:rFonts w:ascii="Times New Roman" w:hAnsi="Times New Roman"/>
          <w:color w:val="243F61"/>
          <w:spacing w:val="-2"/>
          <w:sz w:val="26"/>
          <w:szCs w:val="26"/>
        </w:rPr>
        <w:t>Statement</w:t>
      </w:r>
    </w:p>
    <w:p w14:paraId="36EE6FC1" w14:textId="222DCB9E" w:rsidR="00C87DAD" w:rsidRPr="00C87DAD" w:rsidRDefault="00C87DAD" w:rsidP="00C87DAD">
      <w:pPr>
        <w:ind w:right="-613"/>
        <w:rPr>
          <w:rFonts w:ascii="Times New Roman" w:hAnsi="Times New Roman" w:cs="Times New Roman"/>
          <w:color w:val="243F61"/>
          <w:spacing w:val="-2"/>
        </w:rPr>
      </w:pPr>
      <w:r w:rsidRPr="00C87DAD">
        <w:rPr>
          <w:rFonts w:ascii="Times New Roman" w:hAnsi="Times New Roman" w:cs="Times New Roman"/>
          <w:color w:val="243F61"/>
          <w:spacing w:val="-2"/>
        </w:rPr>
        <w:t>Vision</w:t>
      </w:r>
    </w:p>
    <w:p w14:paraId="28B5B032" w14:textId="4B06FCD3" w:rsidR="00C87DAD" w:rsidRPr="00C87DAD" w:rsidRDefault="00C87DAD" w:rsidP="00C87DAD">
      <w:pPr>
        <w:pStyle w:val="BodyText"/>
        <w:spacing w:before="125" w:line="360" w:lineRule="auto"/>
        <w:ind w:left="283"/>
        <w:rPr>
          <w:rFonts w:ascii="Times New Roman" w:hAnsi="Times New Roman" w:cs="Times New Roman"/>
          <w:color w:val="111111"/>
        </w:rPr>
      </w:pPr>
      <w:r w:rsidRPr="00C87DAD">
        <w:rPr>
          <w:rFonts w:ascii="Times New Roman" w:hAnsi="Times New Roman" w:cs="Times New Roman"/>
          <w:color w:val="111111"/>
        </w:rPr>
        <w:t>To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become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a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premier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department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in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Computer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education,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research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and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to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prepare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highly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competent</w:t>
      </w:r>
      <w:r w:rsidRPr="00C87DAD">
        <w:rPr>
          <w:rFonts w:ascii="Times New Roman" w:hAnsi="Times New Roman" w:cs="Times New Roman"/>
          <w:color w:val="111111"/>
          <w:spacing w:val="-5"/>
        </w:rPr>
        <w:t xml:space="preserve"> </w:t>
      </w:r>
      <w:r w:rsidRPr="00C87DAD">
        <w:rPr>
          <w:rFonts w:ascii="Times New Roman" w:hAnsi="Times New Roman" w:cs="Times New Roman"/>
          <w:color w:val="111111"/>
        </w:rPr>
        <w:t>IT professionals to serve industry and society at local and global levels.</w:t>
      </w:r>
    </w:p>
    <w:p w14:paraId="2ADE0D95" w14:textId="77777777" w:rsidR="00C87DAD" w:rsidRPr="00C87DAD" w:rsidRDefault="00C87DAD" w:rsidP="00C15B4B">
      <w:pPr>
        <w:pStyle w:val="BodyText"/>
        <w:spacing w:before="200" w:line="360" w:lineRule="auto"/>
        <w:rPr>
          <w:rFonts w:ascii="Times New Roman" w:hAnsi="Times New Roman" w:cs="Times New Roman"/>
        </w:rPr>
      </w:pPr>
      <w:r w:rsidRPr="00C87DAD">
        <w:rPr>
          <w:rFonts w:ascii="Times New Roman" w:hAnsi="Times New Roman" w:cs="Times New Roman"/>
          <w:color w:val="243F61"/>
          <w:spacing w:val="-2"/>
        </w:rPr>
        <w:t>Mission</w:t>
      </w:r>
      <w:bookmarkStart w:id="0" w:name="Mission_"/>
    </w:p>
    <w:p w14:paraId="23BBD3F0" w14:textId="77777777" w:rsidR="00C87DAD" w:rsidRPr="00C87DAD" w:rsidRDefault="00C87DAD" w:rsidP="00C87DAD">
      <w:pPr>
        <w:pStyle w:val="ListParagraph"/>
        <w:numPr>
          <w:ilvl w:val="0"/>
          <w:numId w:val="1"/>
        </w:numPr>
        <w:tabs>
          <w:tab w:val="left" w:pos="954"/>
        </w:tabs>
        <w:spacing w:before="0" w:line="360" w:lineRule="auto"/>
        <w:ind w:left="477" w:hanging="359"/>
        <w:rPr>
          <w:rFonts w:ascii="Times New Roman" w:hAnsi="Times New Roman"/>
        </w:rPr>
      </w:pPr>
      <w:r w:rsidRPr="00C87DAD">
        <w:rPr>
          <w:rFonts w:ascii="Times New Roman" w:hAnsi="Times New Roman"/>
          <w:color w:val="111111"/>
        </w:rPr>
        <w:t>To</w:t>
      </w:r>
      <w:r w:rsidRPr="00C87DAD">
        <w:rPr>
          <w:rFonts w:ascii="Times New Roman" w:hAnsi="Times New Roman"/>
          <w:color w:val="111111"/>
          <w:spacing w:val="-9"/>
        </w:rPr>
        <w:t xml:space="preserve"> </w:t>
      </w:r>
      <w:r w:rsidRPr="00C87DAD">
        <w:rPr>
          <w:rFonts w:ascii="Times New Roman" w:hAnsi="Times New Roman"/>
          <w:color w:val="111111"/>
        </w:rPr>
        <w:t>impart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high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quality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professional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education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to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become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a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leader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in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Computer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Science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and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  <w:spacing w:val="-2"/>
        </w:rPr>
        <w:t>Engineering.</w:t>
      </w:r>
    </w:p>
    <w:p w14:paraId="77BE6A9C" w14:textId="77777777" w:rsidR="00C87DAD" w:rsidRPr="00C87DAD" w:rsidRDefault="00C87DAD" w:rsidP="00DA2EEC">
      <w:pPr>
        <w:pStyle w:val="ListParagraph"/>
        <w:numPr>
          <w:ilvl w:val="0"/>
          <w:numId w:val="1"/>
        </w:numPr>
        <w:tabs>
          <w:tab w:val="left" w:pos="954"/>
        </w:tabs>
        <w:spacing w:before="0" w:line="360" w:lineRule="auto"/>
        <w:ind w:left="477" w:right="-613" w:hanging="359"/>
        <w:rPr>
          <w:rFonts w:ascii="Times New Roman" w:hAnsi="Times New Roman"/>
        </w:rPr>
      </w:pPr>
      <w:r w:rsidRPr="00C87DAD">
        <w:rPr>
          <w:rFonts w:ascii="Times New Roman" w:hAnsi="Times New Roman"/>
          <w:color w:val="111111"/>
        </w:rPr>
        <w:t>To</w:t>
      </w:r>
      <w:r w:rsidRPr="00C87DAD">
        <w:rPr>
          <w:rFonts w:ascii="Times New Roman" w:hAnsi="Times New Roman"/>
          <w:color w:val="111111"/>
          <w:spacing w:val="-9"/>
        </w:rPr>
        <w:t xml:space="preserve"> </w:t>
      </w:r>
      <w:r w:rsidRPr="00C87DAD">
        <w:rPr>
          <w:rFonts w:ascii="Times New Roman" w:hAnsi="Times New Roman"/>
          <w:color w:val="111111"/>
        </w:rPr>
        <w:t>achieve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excellence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in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research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for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contributing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to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the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</w:rPr>
        <w:t>development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of</w:t>
      </w:r>
      <w:r w:rsidRPr="00C87DAD">
        <w:rPr>
          <w:rFonts w:ascii="Times New Roman" w:hAnsi="Times New Roman"/>
          <w:color w:val="111111"/>
          <w:spacing w:val="-7"/>
        </w:rPr>
        <w:t xml:space="preserve"> </w:t>
      </w:r>
      <w:r w:rsidRPr="00C87DAD">
        <w:rPr>
          <w:rFonts w:ascii="Times New Roman" w:hAnsi="Times New Roman"/>
          <w:color w:val="111111"/>
        </w:rPr>
        <w:t>the</w:t>
      </w:r>
      <w:r w:rsidRPr="00C87DAD">
        <w:rPr>
          <w:rFonts w:ascii="Times New Roman" w:hAnsi="Times New Roman"/>
          <w:color w:val="111111"/>
          <w:spacing w:val="-6"/>
        </w:rPr>
        <w:t xml:space="preserve"> </w:t>
      </w:r>
      <w:r w:rsidRPr="00C87DAD">
        <w:rPr>
          <w:rFonts w:ascii="Times New Roman" w:hAnsi="Times New Roman"/>
          <w:color w:val="111111"/>
          <w:spacing w:val="-2"/>
        </w:rPr>
        <w:t>society.</w:t>
      </w:r>
    </w:p>
    <w:p w14:paraId="5A8423EB" w14:textId="104D20CE" w:rsidR="00E96E3D" w:rsidRPr="00C87DAD" w:rsidRDefault="00C87DAD" w:rsidP="00C87DAD">
      <w:pPr>
        <w:numPr>
          <w:ilvl w:val="0"/>
          <w:numId w:val="1"/>
        </w:numPr>
        <w:suppressAutoHyphens/>
        <w:spacing w:after="0" w:line="360" w:lineRule="auto"/>
        <w:ind w:left="477" w:hanging="359"/>
        <w:rPr>
          <w:rFonts w:ascii="Times New Roman" w:hAnsi="Times New Roman" w:cs="Times New Roman"/>
        </w:rPr>
      </w:pPr>
      <w:r w:rsidRPr="00C87DAD">
        <w:rPr>
          <w:rFonts w:ascii="Times New Roman" w:hAnsi="Times New Roman" w:cs="Times New Roman"/>
        </w:rPr>
        <w:t>To</w:t>
      </w:r>
      <w:r w:rsidRPr="00C87DAD">
        <w:rPr>
          <w:rFonts w:ascii="Times New Roman" w:hAnsi="Times New Roman" w:cs="Times New Roman"/>
          <w:spacing w:val="-10"/>
        </w:rPr>
        <w:t xml:space="preserve"> </w:t>
      </w:r>
      <w:r w:rsidRPr="00C87DAD">
        <w:rPr>
          <w:rFonts w:ascii="Times New Roman" w:hAnsi="Times New Roman" w:cs="Times New Roman"/>
        </w:rPr>
        <w:t>inculcate</w:t>
      </w:r>
      <w:r w:rsidRPr="00C87DAD">
        <w:rPr>
          <w:rFonts w:ascii="Times New Roman" w:hAnsi="Times New Roman" w:cs="Times New Roman"/>
          <w:spacing w:val="-7"/>
        </w:rPr>
        <w:t xml:space="preserve"> </w:t>
      </w:r>
      <w:r w:rsidRPr="00C87DAD">
        <w:rPr>
          <w:rFonts w:ascii="Times New Roman" w:hAnsi="Times New Roman" w:cs="Times New Roman"/>
        </w:rPr>
        <w:t>professional</w:t>
      </w:r>
      <w:r w:rsidRPr="00C87DAD">
        <w:rPr>
          <w:rFonts w:ascii="Times New Roman" w:hAnsi="Times New Roman" w:cs="Times New Roman"/>
          <w:spacing w:val="-8"/>
        </w:rPr>
        <w:t xml:space="preserve"> </w:t>
      </w:r>
      <w:r w:rsidRPr="00C87DAD">
        <w:rPr>
          <w:rFonts w:ascii="Times New Roman" w:hAnsi="Times New Roman" w:cs="Times New Roman"/>
        </w:rPr>
        <w:t>and</w:t>
      </w:r>
      <w:r w:rsidRPr="00C87DAD">
        <w:rPr>
          <w:rFonts w:ascii="Times New Roman" w:hAnsi="Times New Roman" w:cs="Times New Roman"/>
          <w:spacing w:val="-7"/>
        </w:rPr>
        <w:t xml:space="preserve"> </w:t>
      </w:r>
      <w:r w:rsidRPr="00C87DAD">
        <w:rPr>
          <w:rFonts w:ascii="Times New Roman" w:hAnsi="Times New Roman" w:cs="Times New Roman"/>
        </w:rPr>
        <w:t>ethical</w:t>
      </w:r>
      <w:r w:rsidRPr="00C87DAD">
        <w:rPr>
          <w:rFonts w:ascii="Times New Roman" w:hAnsi="Times New Roman" w:cs="Times New Roman"/>
          <w:spacing w:val="-8"/>
        </w:rPr>
        <w:t xml:space="preserve"> </w:t>
      </w:r>
      <w:r w:rsidRPr="00C87DAD">
        <w:rPr>
          <w:rFonts w:ascii="Times New Roman" w:hAnsi="Times New Roman" w:cs="Times New Roman"/>
        </w:rPr>
        <w:t>behaviour</w:t>
      </w:r>
      <w:r w:rsidRPr="00C87DAD">
        <w:rPr>
          <w:rFonts w:ascii="Times New Roman" w:hAnsi="Times New Roman" w:cs="Times New Roman"/>
          <w:spacing w:val="-7"/>
        </w:rPr>
        <w:t xml:space="preserve"> </w:t>
      </w:r>
      <w:r w:rsidRPr="00C87DAD">
        <w:rPr>
          <w:rFonts w:ascii="Times New Roman" w:hAnsi="Times New Roman" w:cs="Times New Roman"/>
        </w:rPr>
        <w:t>to</w:t>
      </w:r>
      <w:r w:rsidRPr="00C87DAD">
        <w:rPr>
          <w:rFonts w:ascii="Times New Roman" w:hAnsi="Times New Roman" w:cs="Times New Roman"/>
          <w:spacing w:val="-8"/>
        </w:rPr>
        <w:t xml:space="preserve"> </w:t>
      </w:r>
      <w:r w:rsidRPr="00C87DAD">
        <w:rPr>
          <w:rFonts w:ascii="Times New Roman" w:hAnsi="Times New Roman" w:cs="Times New Roman"/>
        </w:rPr>
        <w:t>serve</w:t>
      </w:r>
      <w:r w:rsidRPr="00C87DAD">
        <w:rPr>
          <w:rFonts w:ascii="Times New Roman" w:hAnsi="Times New Roman" w:cs="Times New Roman"/>
          <w:spacing w:val="-7"/>
        </w:rPr>
        <w:t xml:space="preserve"> </w:t>
      </w:r>
      <w:r w:rsidRPr="00C87DAD">
        <w:rPr>
          <w:rFonts w:ascii="Times New Roman" w:hAnsi="Times New Roman" w:cs="Times New Roman"/>
        </w:rPr>
        <w:t>the</w:t>
      </w:r>
      <w:r w:rsidRPr="00C87DAD">
        <w:rPr>
          <w:rFonts w:ascii="Times New Roman" w:hAnsi="Times New Roman" w:cs="Times New Roman"/>
          <w:spacing w:val="-7"/>
        </w:rPr>
        <w:t xml:space="preserve"> </w:t>
      </w:r>
      <w:r w:rsidRPr="00C87DAD">
        <w:rPr>
          <w:rFonts w:ascii="Times New Roman" w:hAnsi="Times New Roman" w:cs="Times New Roman"/>
        </w:rPr>
        <w:t>industry.</w:t>
      </w:r>
      <w:bookmarkEnd w:id="0"/>
    </w:p>
    <w:sectPr w:rsidR="00E96E3D" w:rsidRPr="00C87DAD" w:rsidSect="008448BA">
      <w:pgSz w:w="11906" w:h="16838" w:code="9"/>
      <w:pgMar w:top="1440" w:right="1440" w:bottom="1440" w:left="1440" w:header="709" w:footer="709" w:gutter="0"/>
      <w:pgBorders>
        <w:top w:val="triple" w:sz="4" w:space="31" w:color="auto"/>
        <w:left w:val="triple" w:sz="4" w:space="6" w:color="auto"/>
        <w:bottom w:val="triple" w:sz="4" w:space="31" w:color="auto"/>
        <w:right w:val="trip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9CB"/>
    <w:multiLevelType w:val="multilevel"/>
    <w:tmpl w:val="52FE31D6"/>
    <w:lvl w:ilvl="0">
      <w:start w:val="1"/>
      <w:numFmt w:val="bullet"/>
      <w:lvlText w:val="o"/>
      <w:lvlJc w:val="left"/>
      <w:pPr>
        <w:tabs>
          <w:tab w:val="num" w:pos="0"/>
        </w:tabs>
        <w:ind w:left="479" w:hanging="360"/>
      </w:pPr>
      <w:rPr>
        <w:rFonts w:ascii="Courier New" w:hAnsi="Courier New" w:cs="Courier New" w:hint="default"/>
        <w:b w:val="0"/>
        <w:i w:val="0"/>
        <w:spacing w:val="0"/>
        <w:w w:val="100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04" w:hanging="360"/>
      </w:pPr>
      <w:rPr>
        <w:rFonts w:ascii="Times New Roman" w:eastAsia="Times New Roman" w:hAnsi="Times New Roman" w:cs="Times New Roman"/>
        <w:b/>
        <w:bCs/>
        <w:i w:val="0"/>
        <w:iCs w:val="0"/>
        <w:spacing w:val="-1"/>
        <w:w w:val="100"/>
        <w:sz w:val="28"/>
        <w:szCs w:val="28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724" w:hanging="360"/>
      </w:pPr>
      <w:rPr>
        <w:rFonts w:ascii="Arial" w:hAnsi="Arial" w:cs="Arial" w:hint="default"/>
        <w:b/>
        <w:i w:val="0"/>
        <w:spacing w:val="0"/>
        <w:w w:val="100"/>
        <w:sz w:val="28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11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70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95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67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670" w:hanging="360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BA"/>
    <w:rsid w:val="004E31E2"/>
    <w:rsid w:val="007B3F52"/>
    <w:rsid w:val="008448BA"/>
    <w:rsid w:val="008971BB"/>
    <w:rsid w:val="009226AB"/>
    <w:rsid w:val="00BD1FA7"/>
    <w:rsid w:val="00C15B4B"/>
    <w:rsid w:val="00C87DAD"/>
    <w:rsid w:val="00DA2EEC"/>
    <w:rsid w:val="00E9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2174"/>
  <w15:chartTrackingRefBased/>
  <w15:docId w15:val="{0B35837E-3403-4579-A971-653D5E30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3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7DAD"/>
    <w:pPr>
      <w:suppressAutoHyphens/>
      <w:spacing w:after="140" w:line="276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C87DAD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ListParagraph">
    <w:name w:val="List Paragraph"/>
    <w:basedOn w:val="Normal"/>
    <w:qFormat/>
    <w:rsid w:val="00C87DAD"/>
    <w:pPr>
      <w:widowControl w:val="0"/>
      <w:suppressAutoHyphens/>
      <w:spacing w:before="1" w:after="0" w:line="240" w:lineRule="auto"/>
      <w:ind w:left="1002" w:hanging="359"/>
    </w:pPr>
    <w:rPr>
      <w:rFonts w:ascii="Liberation Serif" w:eastAsia="NSimSun" w:hAnsi="Liberation Serif" w:cs="Times New Roman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Dynamo Codo</dc:creator>
  <cp:keywords/>
  <dc:description/>
  <cp:lastModifiedBy>Dynamo Codo</cp:lastModifiedBy>
  <cp:revision>6</cp:revision>
  <dcterms:created xsi:type="dcterms:W3CDTF">2026-03-04T12:06:00Z</dcterms:created>
  <dcterms:modified xsi:type="dcterms:W3CDTF">2026-03-04T12:55:00Z</dcterms:modified>
</cp:coreProperties>
</file>