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FD8F" w14:textId="77777777" w:rsidR="00305C7C" w:rsidRDefault="00305C7C"/>
    <w:p w14:paraId="580F0DAA" w14:textId="1E87B090" w:rsidR="00305C7C" w:rsidRDefault="00305C7C">
      <w:r>
        <w:t>Hi Mark,</w:t>
      </w:r>
    </w:p>
    <w:p w14:paraId="568D4832" w14:textId="1CA91B18" w:rsidR="00305C7C" w:rsidRDefault="00305C7C">
      <w:r>
        <w:t>What a beautiful village you live in and the site is a great idea with such useful content.</w:t>
      </w:r>
    </w:p>
    <w:p w14:paraId="1E813A4B" w14:textId="387C6641" w:rsidR="00305C7C" w:rsidRDefault="00305C7C">
      <w:r>
        <w:t xml:space="preserve">I have split my comments into the traditional and mobile view. </w:t>
      </w:r>
    </w:p>
    <w:p w14:paraId="15138AD2" w14:textId="70400C5C" w:rsidR="00305C7C" w:rsidRDefault="00305C7C">
      <w:r>
        <w:t>I hope it all makes sense and of course I won’t mind if you ignore my opinions, I am no expert.</w:t>
      </w:r>
    </w:p>
    <w:p w14:paraId="4EFCFE82" w14:textId="5ABCAF98" w:rsidR="00305C7C" w:rsidRDefault="00305C7C"/>
    <w:p w14:paraId="2F2CE534" w14:textId="057CA5CF" w:rsidR="00305C7C" w:rsidRDefault="00305C7C">
      <w:r>
        <w:t xml:space="preserve">I would be tempted to put more pictures in as it would make  the pages about the village more interesting. </w:t>
      </w:r>
    </w:p>
    <w:p w14:paraId="19F1AF72" w14:textId="28F7870B" w:rsidR="00A845A1" w:rsidRDefault="00A845A1">
      <w:r>
        <w:t xml:space="preserve">To make it easier for me to comment on errors and use spell checker myself I have copied and pasted from the traditional view site and added comments. </w:t>
      </w:r>
    </w:p>
    <w:p w14:paraId="3B047C00" w14:textId="71754C02" w:rsidR="00CA56BD" w:rsidRDefault="00CA56BD">
      <w:r>
        <w:t>I have taken one page at a time.</w:t>
      </w:r>
    </w:p>
    <w:p w14:paraId="3BF1D6A6" w14:textId="77777777" w:rsidR="00CA56BD" w:rsidRDefault="00CA56BD"/>
    <w:p w14:paraId="7ACC0924" w14:textId="4304EE0B" w:rsidR="00DD3007" w:rsidRPr="00CA56BD" w:rsidRDefault="00B0475C">
      <w:pPr>
        <w:rPr>
          <w:b/>
          <w:bCs/>
          <w:sz w:val="36"/>
          <w:szCs w:val="36"/>
          <w:u w:val="single"/>
        </w:rPr>
      </w:pPr>
      <w:r w:rsidRPr="00CA56BD">
        <w:rPr>
          <w:b/>
          <w:bCs/>
          <w:sz w:val="36"/>
          <w:szCs w:val="36"/>
          <w:u w:val="single"/>
        </w:rPr>
        <w:t>Traditional Site</w:t>
      </w:r>
    </w:p>
    <w:p w14:paraId="0087929B" w14:textId="6BB99AFD" w:rsidR="00B0475C" w:rsidRDefault="00B0475C"/>
    <w:p w14:paraId="4A7BC9D4" w14:textId="458DF9EC" w:rsidR="00CA56BD" w:rsidRDefault="00CA56BD">
      <w:pPr>
        <w:rPr>
          <w:b/>
          <w:bCs/>
          <w:u w:val="single"/>
        </w:rPr>
      </w:pPr>
      <w:r w:rsidRPr="00CA56BD">
        <w:rPr>
          <w:b/>
          <w:bCs/>
          <w:u w:val="single"/>
        </w:rPr>
        <w:t>Home</w:t>
      </w:r>
    </w:p>
    <w:p w14:paraId="72B99E2F" w14:textId="77777777" w:rsidR="00CA56BD" w:rsidRPr="00CA56BD" w:rsidRDefault="00CA56BD">
      <w:pPr>
        <w:rPr>
          <w:b/>
          <w:bCs/>
          <w:u w:val="single"/>
        </w:rPr>
      </w:pPr>
    </w:p>
    <w:p w14:paraId="6C1006C5" w14:textId="77777777" w:rsidR="00B0475C" w:rsidRDefault="00B0475C" w:rsidP="00B0475C">
      <w:pPr>
        <w:pStyle w:val="ListParagraph"/>
        <w:numPr>
          <w:ilvl w:val="0"/>
          <w:numId w:val="1"/>
        </w:numPr>
      </w:pPr>
      <w:r>
        <w:t>Photos are distorted</w:t>
      </w:r>
    </w:p>
    <w:p w14:paraId="3DE091D4" w14:textId="48B72613" w:rsidR="00B0475C" w:rsidRDefault="00B0475C" w:rsidP="00B0475C">
      <w:pPr>
        <w:pStyle w:val="ListParagraph"/>
        <w:numPr>
          <w:ilvl w:val="0"/>
          <w:numId w:val="1"/>
        </w:numPr>
      </w:pPr>
      <w:r>
        <w:t xml:space="preserve">In Menu </w:t>
      </w:r>
      <w:proofErr w:type="spellStart"/>
      <w:r>
        <w:t>Whats</w:t>
      </w:r>
      <w:proofErr w:type="spellEnd"/>
      <w:r>
        <w:t xml:space="preserve"> On </w:t>
      </w:r>
      <w:r w:rsidR="00305C7C">
        <w:t xml:space="preserve"> </w:t>
      </w:r>
      <w:r>
        <w:t>should be What’s On</w:t>
      </w:r>
    </w:p>
    <w:p w14:paraId="353C774D" w14:textId="77777777" w:rsidR="00CA56BD" w:rsidRDefault="00CA56BD" w:rsidP="00CA56BD">
      <w:pPr>
        <w:pStyle w:val="ListParagraph"/>
        <w:ind w:left="360"/>
      </w:pPr>
    </w:p>
    <w:p w14:paraId="6B47445C" w14:textId="463CE3AF" w:rsidR="00B0475C" w:rsidRPr="00CA56BD" w:rsidRDefault="00B0475C" w:rsidP="00CA56BD">
      <w:pPr>
        <w:rPr>
          <w:b/>
          <w:bCs/>
          <w:u w:val="single"/>
        </w:rPr>
      </w:pPr>
      <w:r w:rsidRPr="00CA56BD">
        <w:rPr>
          <w:b/>
          <w:bCs/>
          <w:u w:val="single"/>
        </w:rPr>
        <w:t>About</w:t>
      </w:r>
    </w:p>
    <w:p w14:paraId="28166F2A" w14:textId="77777777" w:rsidR="00B0475C" w:rsidRPr="00B0475C" w:rsidRDefault="00B0475C" w:rsidP="00B0475C">
      <w:pPr>
        <w:spacing w:before="100" w:beforeAutospacing="1" w:after="100" w:afterAutospacing="1" w:line="240" w:lineRule="auto"/>
        <w:rPr>
          <w:rFonts w:ascii="Times New Roman" w:eastAsia="Times New Roman" w:hAnsi="Times New Roman" w:cs="Times New Roman"/>
          <w:sz w:val="24"/>
          <w:szCs w:val="24"/>
          <w:lang w:eastAsia="en-GB"/>
        </w:rPr>
      </w:pPr>
      <w:commentRangeStart w:id="0"/>
      <w:r w:rsidRPr="00B0475C">
        <w:rPr>
          <w:rFonts w:ascii="Times New Roman" w:eastAsia="Times New Roman" w:hAnsi="Times New Roman" w:cs="Times New Roman"/>
          <w:sz w:val="24"/>
          <w:szCs w:val="24"/>
          <w:lang w:eastAsia="en-GB"/>
        </w:rPr>
        <w:t>About</w:t>
      </w:r>
      <w:commentRangeEnd w:id="0"/>
      <w:r>
        <w:rPr>
          <w:rStyle w:val="CommentReference"/>
        </w:rPr>
        <w:commentReference w:id="0"/>
      </w:r>
    </w:p>
    <w:p w14:paraId="7FB36DE7" w14:textId="77777777" w:rsidR="00B0475C" w:rsidRPr="00B0475C" w:rsidRDefault="00B0475C" w:rsidP="00B0475C">
      <w:pPr>
        <w:spacing w:after="0" w:line="240" w:lineRule="auto"/>
        <w:rPr>
          <w:rFonts w:ascii="Times New Roman" w:eastAsia="Times New Roman" w:hAnsi="Times New Roman" w:cs="Times New Roman"/>
          <w:sz w:val="24"/>
          <w:szCs w:val="24"/>
          <w:lang w:eastAsia="en-GB"/>
        </w:rPr>
      </w:pPr>
      <w:hyperlink r:id="rId8" w:anchor="home" w:history="1">
        <w:r w:rsidRPr="00B0475C">
          <w:rPr>
            <w:rFonts w:ascii="Times New Roman" w:eastAsia="Times New Roman" w:hAnsi="Times New Roman" w:cs="Times New Roman"/>
            <w:color w:val="0000FF"/>
            <w:sz w:val="24"/>
            <w:szCs w:val="24"/>
            <w:u w:val="single"/>
            <w:lang w:eastAsia="en-GB"/>
          </w:rPr>
          <w:t>.</w:t>
        </w:r>
      </w:hyperlink>
      <w:r w:rsidRPr="00B0475C">
        <w:rPr>
          <w:rFonts w:ascii="Times New Roman" w:eastAsia="Times New Roman" w:hAnsi="Times New Roman" w:cs="Times New Roman"/>
          <w:sz w:val="24"/>
          <w:szCs w:val="24"/>
          <w:lang w:eastAsia="en-GB"/>
        </w:rPr>
        <w:t xml:space="preserve"> </w:t>
      </w:r>
    </w:p>
    <w:p w14:paraId="218C3A58" w14:textId="77777777" w:rsidR="00B0475C" w:rsidRPr="00B0475C" w:rsidRDefault="00B0475C" w:rsidP="00B0475C">
      <w:pPr>
        <w:spacing w:before="100" w:beforeAutospacing="1" w:after="100" w:afterAutospacing="1" w:line="240" w:lineRule="auto"/>
        <w:rPr>
          <w:rFonts w:ascii="Times New Roman" w:eastAsia="Times New Roman" w:hAnsi="Times New Roman" w:cs="Times New Roman"/>
          <w:sz w:val="24"/>
          <w:szCs w:val="24"/>
          <w:lang w:eastAsia="en-GB"/>
        </w:rPr>
      </w:pPr>
      <w:r w:rsidRPr="00B0475C">
        <w:rPr>
          <w:rFonts w:ascii="Times New Roman" w:eastAsia="Times New Roman" w:hAnsi="Times New Roman" w:cs="Times New Roman"/>
          <w:sz w:val="24"/>
          <w:szCs w:val="24"/>
          <w:lang w:eastAsia="en-GB"/>
        </w:rPr>
        <w:br/>
        <w:t>I have designed this site to be a tool for residents and visitors for the village of Brixworth.</w:t>
      </w:r>
      <w:r w:rsidRPr="00B0475C">
        <w:rPr>
          <w:rFonts w:ascii="Times New Roman" w:eastAsia="Times New Roman" w:hAnsi="Times New Roman" w:cs="Times New Roman"/>
          <w:sz w:val="24"/>
          <w:szCs w:val="24"/>
          <w:lang w:eastAsia="en-GB"/>
        </w:rPr>
        <w:br/>
      </w:r>
      <w:r w:rsidRPr="00B0475C">
        <w:rPr>
          <w:rFonts w:ascii="Times New Roman" w:eastAsia="Times New Roman" w:hAnsi="Times New Roman" w:cs="Times New Roman"/>
          <w:sz w:val="24"/>
          <w:szCs w:val="24"/>
          <w:lang w:eastAsia="en-GB"/>
        </w:rPr>
        <w:br/>
        <w:t xml:space="preserve">Within the site you will find the following: </w:t>
      </w:r>
    </w:p>
    <w:p w14:paraId="1BA70C86" w14:textId="77777777" w:rsidR="00B0475C" w:rsidRPr="00B0475C" w:rsidRDefault="00B0475C" w:rsidP="00B047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commentRangeStart w:id="1"/>
      <w:r w:rsidRPr="00B0475C">
        <w:rPr>
          <w:rFonts w:ascii="Times New Roman" w:eastAsia="Times New Roman" w:hAnsi="Times New Roman" w:cs="Times New Roman"/>
          <w:sz w:val="24"/>
          <w:szCs w:val="24"/>
          <w:lang w:eastAsia="en-GB"/>
        </w:rPr>
        <w:t>Village history</w:t>
      </w:r>
      <w:commentRangeEnd w:id="1"/>
      <w:r>
        <w:rPr>
          <w:rStyle w:val="CommentReference"/>
        </w:rPr>
        <w:commentReference w:id="1"/>
      </w:r>
    </w:p>
    <w:p w14:paraId="72984040" w14:textId="77777777" w:rsidR="00B0475C" w:rsidRPr="00B0475C" w:rsidRDefault="00B0475C" w:rsidP="00B047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commentRangeStart w:id="2"/>
      <w:r w:rsidRPr="00B0475C">
        <w:rPr>
          <w:rFonts w:ascii="Times New Roman" w:eastAsia="Times New Roman" w:hAnsi="Times New Roman" w:cs="Times New Roman"/>
          <w:sz w:val="24"/>
          <w:szCs w:val="24"/>
          <w:lang w:eastAsia="en-GB"/>
        </w:rPr>
        <w:t xml:space="preserve">A </w:t>
      </w:r>
      <w:proofErr w:type="spellStart"/>
      <w:r w:rsidRPr="00B0475C">
        <w:rPr>
          <w:rFonts w:ascii="Times New Roman" w:eastAsia="Times New Roman" w:hAnsi="Times New Roman" w:cs="Times New Roman"/>
          <w:sz w:val="24"/>
          <w:szCs w:val="24"/>
          <w:lang w:eastAsia="en-GB"/>
        </w:rPr>
        <w:t>Whats</w:t>
      </w:r>
      <w:proofErr w:type="spellEnd"/>
      <w:r w:rsidRPr="00B0475C">
        <w:rPr>
          <w:rFonts w:ascii="Times New Roman" w:eastAsia="Times New Roman" w:hAnsi="Times New Roman" w:cs="Times New Roman"/>
          <w:sz w:val="24"/>
          <w:szCs w:val="24"/>
          <w:lang w:eastAsia="en-GB"/>
        </w:rPr>
        <w:t xml:space="preserve"> on guide</w:t>
      </w:r>
      <w:commentRangeEnd w:id="2"/>
      <w:r>
        <w:rPr>
          <w:rStyle w:val="CommentReference"/>
        </w:rPr>
        <w:commentReference w:id="2"/>
      </w:r>
    </w:p>
    <w:p w14:paraId="55E5D3B4" w14:textId="77777777" w:rsidR="00B0475C" w:rsidRPr="00B0475C" w:rsidRDefault="00B0475C" w:rsidP="00B047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0475C">
        <w:rPr>
          <w:rFonts w:ascii="Times New Roman" w:eastAsia="Times New Roman" w:hAnsi="Times New Roman" w:cs="Times New Roman"/>
          <w:sz w:val="24"/>
          <w:szCs w:val="24"/>
          <w:lang w:eastAsia="en-GB"/>
        </w:rPr>
        <w:t>Local Jobs</w:t>
      </w:r>
    </w:p>
    <w:p w14:paraId="6CF7955A" w14:textId="77777777" w:rsidR="00B0475C" w:rsidRPr="00B0475C" w:rsidRDefault="00B0475C" w:rsidP="00B047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0475C">
        <w:rPr>
          <w:rFonts w:ascii="Times New Roman" w:eastAsia="Times New Roman" w:hAnsi="Times New Roman" w:cs="Times New Roman"/>
          <w:sz w:val="24"/>
          <w:szCs w:val="24"/>
          <w:lang w:eastAsia="en-GB"/>
        </w:rPr>
        <w:t>Local Business Directory</w:t>
      </w:r>
    </w:p>
    <w:p w14:paraId="71298C49" w14:textId="77777777" w:rsidR="00B0475C" w:rsidRPr="00B0475C" w:rsidRDefault="00B0475C" w:rsidP="00B0475C">
      <w:pPr>
        <w:spacing w:after="0" w:line="240" w:lineRule="auto"/>
        <w:rPr>
          <w:rFonts w:ascii="Times New Roman" w:eastAsia="Times New Roman" w:hAnsi="Times New Roman" w:cs="Times New Roman"/>
          <w:sz w:val="24"/>
          <w:szCs w:val="24"/>
          <w:lang w:eastAsia="en-GB"/>
        </w:rPr>
      </w:pPr>
      <w:r w:rsidRPr="00B0475C">
        <w:rPr>
          <w:rFonts w:ascii="Times New Roman" w:eastAsia="Times New Roman" w:hAnsi="Times New Roman" w:cs="Times New Roman"/>
          <w:sz w:val="24"/>
          <w:szCs w:val="24"/>
          <w:lang w:eastAsia="en-GB"/>
        </w:rPr>
        <w:br/>
        <w:t xml:space="preserve">I am currently </w:t>
      </w:r>
      <w:commentRangeStart w:id="3"/>
      <w:proofErr w:type="spellStart"/>
      <w:r w:rsidRPr="00B0475C">
        <w:rPr>
          <w:rFonts w:ascii="Times New Roman" w:eastAsia="Times New Roman" w:hAnsi="Times New Roman" w:cs="Times New Roman"/>
          <w:sz w:val="24"/>
          <w:szCs w:val="24"/>
          <w:lang w:eastAsia="en-GB"/>
        </w:rPr>
        <w:t>studdying</w:t>
      </w:r>
      <w:commentRangeEnd w:id="3"/>
      <w:proofErr w:type="spellEnd"/>
      <w:r>
        <w:rPr>
          <w:rStyle w:val="CommentReference"/>
        </w:rPr>
        <w:commentReference w:id="3"/>
      </w:r>
      <w:r w:rsidRPr="00B0475C">
        <w:rPr>
          <w:rFonts w:ascii="Times New Roman" w:eastAsia="Times New Roman" w:hAnsi="Times New Roman" w:cs="Times New Roman"/>
          <w:sz w:val="24"/>
          <w:szCs w:val="24"/>
          <w:lang w:eastAsia="en-GB"/>
        </w:rPr>
        <w:t xml:space="preserve"> for a Diploma in Full Stack Web Design and this site is </w:t>
      </w:r>
      <w:proofErr w:type="spellStart"/>
      <w:r w:rsidRPr="00B0475C">
        <w:rPr>
          <w:rFonts w:ascii="Times New Roman" w:eastAsia="Times New Roman" w:hAnsi="Times New Roman" w:cs="Times New Roman"/>
          <w:sz w:val="24"/>
          <w:szCs w:val="24"/>
          <w:lang w:eastAsia="en-GB"/>
        </w:rPr>
        <w:t>on</w:t>
      </w:r>
      <w:proofErr w:type="spellEnd"/>
      <w:r w:rsidRPr="00B0475C">
        <w:rPr>
          <w:rFonts w:ascii="Times New Roman" w:eastAsia="Times New Roman" w:hAnsi="Times New Roman" w:cs="Times New Roman"/>
          <w:sz w:val="24"/>
          <w:szCs w:val="24"/>
          <w:lang w:eastAsia="en-GB"/>
        </w:rPr>
        <w:t xml:space="preserve"> of the Keystone projects for the course. I hope to use it to showcase my growing knowledge of HTML, CSS, and </w:t>
      </w:r>
      <w:commentRangeStart w:id="4"/>
      <w:proofErr w:type="spellStart"/>
      <w:r w:rsidRPr="00B0475C">
        <w:rPr>
          <w:rFonts w:ascii="Times New Roman" w:eastAsia="Times New Roman" w:hAnsi="Times New Roman" w:cs="Times New Roman"/>
          <w:sz w:val="24"/>
          <w:szCs w:val="24"/>
          <w:lang w:eastAsia="en-GB"/>
        </w:rPr>
        <w:t>Javascript</w:t>
      </w:r>
      <w:commentRangeEnd w:id="4"/>
      <w:proofErr w:type="spellEnd"/>
      <w:r>
        <w:rPr>
          <w:rStyle w:val="CommentReference"/>
        </w:rPr>
        <w:commentReference w:id="4"/>
      </w:r>
      <w:r w:rsidRPr="00B0475C">
        <w:rPr>
          <w:rFonts w:ascii="Times New Roman" w:eastAsia="Times New Roman" w:hAnsi="Times New Roman" w:cs="Times New Roman"/>
          <w:sz w:val="24"/>
          <w:szCs w:val="24"/>
          <w:lang w:eastAsia="en-GB"/>
        </w:rPr>
        <w:t>.</w:t>
      </w:r>
      <w:r w:rsidRPr="00B0475C">
        <w:rPr>
          <w:rFonts w:ascii="Times New Roman" w:eastAsia="Times New Roman" w:hAnsi="Times New Roman" w:cs="Times New Roman"/>
          <w:sz w:val="24"/>
          <w:szCs w:val="24"/>
          <w:lang w:eastAsia="en-GB"/>
        </w:rPr>
        <w:br/>
      </w:r>
      <w:r w:rsidRPr="00B0475C">
        <w:rPr>
          <w:rFonts w:ascii="Times New Roman" w:eastAsia="Times New Roman" w:hAnsi="Times New Roman" w:cs="Times New Roman"/>
          <w:sz w:val="24"/>
          <w:szCs w:val="24"/>
          <w:lang w:eastAsia="en-GB"/>
        </w:rPr>
        <w:br/>
      </w:r>
      <w:r w:rsidRPr="00B0475C">
        <w:rPr>
          <w:rFonts w:ascii="Times New Roman" w:eastAsia="Times New Roman" w:hAnsi="Times New Roman" w:cs="Times New Roman"/>
          <w:sz w:val="24"/>
          <w:szCs w:val="24"/>
          <w:lang w:eastAsia="en-GB"/>
        </w:rPr>
        <w:lastRenderedPageBreak/>
        <w:t xml:space="preserve">Please feel free to provide </w:t>
      </w:r>
      <w:commentRangeStart w:id="5"/>
      <w:proofErr w:type="spellStart"/>
      <w:r w:rsidRPr="00B0475C">
        <w:rPr>
          <w:rFonts w:ascii="Times New Roman" w:eastAsia="Times New Roman" w:hAnsi="Times New Roman" w:cs="Times New Roman"/>
          <w:sz w:val="24"/>
          <w:szCs w:val="24"/>
          <w:lang w:eastAsia="en-GB"/>
        </w:rPr>
        <w:t>constuctive</w:t>
      </w:r>
      <w:commentRangeEnd w:id="5"/>
      <w:proofErr w:type="spellEnd"/>
      <w:r>
        <w:rPr>
          <w:rStyle w:val="CommentReference"/>
        </w:rPr>
        <w:commentReference w:id="5"/>
      </w:r>
      <w:r w:rsidRPr="00B0475C">
        <w:rPr>
          <w:rFonts w:ascii="Times New Roman" w:eastAsia="Times New Roman" w:hAnsi="Times New Roman" w:cs="Times New Roman"/>
          <w:sz w:val="24"/>
          <w:szCs w:val="24"/>
          <w:lang w:eastAsia="en-GB"/>
        </w:rPr>
        <w:t xml:space="preserve"> feedback and </w:t>
      </w:r>
      <w:commentRangeStart w:id="6"/>
      <w:proofErr w:type="spellStart"/>
      <w:r w:rsidRPr="00B0475C">
        <w:rPr>
          <w:rFonts w:ascii="Times New Roman" w:eastAsia="Times New Roman" w:hAnsi="Times New Roman" w:cs="Times New Roman"/>
          <w:sz w:val="24"/>
          <w:szCs w:val="24"/>
          <w:lang w:eastAsia="en-GB"/>
        </w:rPr>
        <w:t>suge</w:t>
      </w:r>
      <w:r w:rsidR="009A1733">
        <w:rPr>
          <w:rFonts w:ascii="Times New Roman" w:eastAsia="Times New Roman" w:hAnsi="Times New Roman" w:cs="Times New Roman"/>
          <w:sz w:val="24"/>
          <w:szCs w:val="24"/>
          <w:lang w:eastAsia="en-GB"/>
        </w:rPr>
        <w:t>g</w:t>
      </w:r>
      <w:r w:rsidRPr="00B0475C">
        <w:rPr>
          <w:rFonts w:ascii="Times New Roman" w:eastAsia="Times New Roman" w:hAnsi="Times New Roman" w:cs="Times New Roman"/>
          <w:sz w:val="24"/>
          <w:szCs w:val="24"/>
          <w:lang w:eastAsia="en-GB"/>
        </w:rPr>
        <w:t>stions</w:t>
      </w:r>
      <w:proofErr w:type="spellEnd"/>
      <w:r w:rsidRPr="00B0475C">
        <w:rPr>
          <w:rFonts w:ascii="Times New Roman" w:eastAsia="Times New Roman" w:hAnsi="Times New Roman" w:cs="Times New Roman"/>
          <w:sz w:val="24"/>
          <w:szCs w:val="24"/>
          <w:lang w:eastAsia="en-GB"/>
        </w:rPr>
        <w:t xml:space="preserve"> </w:t>
      </w:r>
      <w:commentRangeEnd w:id="6"/>
      <w:r>
        <w:rPr>
          <w:rStyle w:val="CommentReference"/>
        </w:rPr>
        <w:commentReference w:id="6"/>
      </w:r>
      <w:r w:rsidRPr="00B0475C">
        <w:rPr>
          <w:rFonts w:ascii="Times New Roman" w:eastAsia="Times New Roman" w:hAnsi="Times New Roman" w:cs="Times New Roman"/>
          <w:sz w:val="24"/>
          <w:szCs w:val="24"/>
          <w:lang w:eastAsia="en-GB"/>
        </w:rPr>
        <w:t xml:space="preserve">for future additions. </w:t>
      </w:r>
      <w:r w:rsidRPr="00B0475C">
        <w:rPr>
          <w:rFonts w:ascii="Times New Roman" w:eastAsia="Times New Roman" w:hAnsi="Times New Roman" w:cs="Times New Roman"/>
          <w:sz w:val="24"/>
          <w:szCs w:val="24"/>
          <w:lang w:eastAsia="en-GB"/>
        </w:rPr>
        <w:br/>
      </w:r>
      <w:r w:rsidRPr="00B0475C">
        <w:rPr>
          <w:rFonts w:ascii="Times New Roman" w:eastAsia="Times New Roman" w:hAnsi="Times New Roman" w:cs="Times New Roman"/>
          <w:sz w:val="24"/>
          <w:szCs w:val="24"/>
          <w:lang w:eastAsia="en-GB"/>
        </w:rPr>
        <w:br/>
        <w:t>I hope you enjoy the site and find it useful.</w:t>
      </w:r>
      <w:r w:rsidRPr="00B0475C">
        <w:rPr>
          <w:rFonts w:ascii="Times New Roman" w:eastAsia="Times New Roman" w:hAnsi="Times New Roman" w:cs="Times New Roman"/>
          <w:sz w:val="24"/>
          <w:szCs w:val="24"/>
          <w:lang w:eastAsia="en-GB"/>
        </w:rPr>
        <w:br/>
      </w:r>
      <w:r w:rsidRPr="00B0475C">
        <w:rPr>
          <w:rFonts w:ascii="Times New Roman" w:eastAsia="Times New Roman" w:hAnsi="Times New Roman" w:cs="Times New Roman"/>
          <w:sz w:val="24"/>
          <w:szCs w:val="24"/>
          <w:lang w:eastAsia="en-GB"/>
        </w:rPr>
        <w:br/>
        <w:t>Regards</w:t>
      </w:r>
      <w:r w:rsidRPr="00B0475C">
        <w:rPr>
          <w:rFonts w:ascii="Times New Roman" w:eastAsia="Times New Roman" w:hAnsi="Times New Roman" w:cs="Times New Roman"/>
          <w:sz w:val="24"/>
          <w:szCs w:val="24"/>
          <w:lang w:eastAsia="en-GB"/>
        </w:rPr>
        <w:br/>
        <w:t>Mark Dyson</w:t>
      </w:r>
      <w:commentRangeStart w:id="7"/>
      <w:r w:rsidRPr="00B0475C">
        <w:rPr>
          <w:rFonts w:ascii="Times New Roman" w:eastAsia="Times New Roman" w:hAnsi="Times New Roman" w:cs="Times New Roman"/>
          <w:sz w:val="24"/>
          <w:szCs w:val="24"/>
          <w:lang w:eastAsia="en-GB"/>
        </w:rPr>
        <w:t>.</w:t>
      </w:r>
      <w:commentRangeEnd w:id="7"/>
      <w:r w:rsidR="009A1733">
        <w:rPr>
          <w:rStyle w:val="CommentReference"/>
        </w:rPr>
        <w:commentReference w:id="7"/>
      </w:r>
      <w:r w:rsidRPr="00B0475C">
        <w:rPr>
          <w:rFonts w:ascii="Times New Roman" w:eastAsia="Times New Roman" w:hAnsi="Times New Roman" w:cs="Times New Roman"/>
          <w:sz w:val="24"/>
          <w:szCs w:val="24"/>
          <w:lang w:eastAsia="en-GB"/>
        </w:rPr>
        <w:t xml:space="preserve"> </w:t>
      </w:r>
    </w:p>
    <w:p w14:paraId="61F7D09E" w14:textId="77777777" w:rsidR="00B0475C" w:rsidRDefault="00B0475C" w:rsidP="00B0475C"/>
    <w:p w14:paraId="7B0B203A" w14:textId="77777777" w:rsidR="009A1733" w:rsidRDefault="009A1733" w:rsidP="00B0475C"/>
    <w:p w14:paraId="3818ED11" w14:textId="77777777" w:rsidR="00CA56BD" w:rsidRDefault="00CA56BD" w:rsidP="00CA56B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CA56BD">
        <w:rPr>
          <w:rFonts w:ascii="Times New Roman" w:eastAsia="Times New Roman" w:hAnsi="Times New Roman" w:cs="Times New Roman"/>
          <w:b/>
          <w:bCs/>
          <w:sz w:val="24"/>
          <w:szCs w:val="24"/>
          <w:u w:val="single"/>
          <w:lang w:eastAsia="en-GB"/>
        </w:rPr>
        <w:t>History</w:t>
      </w:r>
    </w:p>
    <w:p w14:paraId="74E0414F" w14:textId="77777777" w:rsidR="009A1733" w:rsidRDefault="009A1733" w:rsidP="00B0475C"/>
    <w:p w14:paraId="769EAFF0" w14:textId="134C95DA" w:rsidR="00EF1C72" w:rsidRDefault="00EF1C72" w:rsidP="00CA56BD">
      <w:pPr>
        <w:pStyle w:val="ListParagraph"/>
      </w:pPr>
      <w:r>
        <w:t xml:space="preserve">I would be tempted to change this to something like The Village or About Brixworth as you have some info about the village now and its history. I would then include something about the amenities in the village </w:t>
      </w:r>
      <w:proofErr w:type="spellStart"/>
      <w:r>
        <w:t>eg</w:t>
      </w:r>
      <w:proofErr w:type="spellEnd"/>
      <w:r>
        <w:t xml:space="preserve"> shop, pub, church, school, playgroup, village hall and regular events </w:t>
      </w:r>
      <w:r w:rsidR="00CA56BD">
        <w:t>e.g.</w:t>
      </w:r>
      <w:r>
        <w:t xml:space="preserve"> fete, yoga class etc. You might want to create a separate page for about the village now and history.  People living in or visiting the village will be interested in the history but also want to know what it is like now.</w:t>
      </w:r>
    </w:p>
    <w:p w14:paraId="09F1C6A7" w14:textId="1B5EAE97" w:rsidR="00CA56BD" w:rsidRDefault="00CA56BD" w:rsidP="009A1733">
      <w:pPr>
        <w:pStyle w:val="ListParagraph"/>
      </w:pPr>
    </w:p>
    <w:p w14:paraId="1A5C99FE" w14:textId="6D8C7585" w:rsidR="00CA56BD" w:rsidRDefault="00CA56BD" w:rsidP="009A1733">
      <w:pPr>
        <w:pStyle w:val="ListParagraph"/>
      </w:pPr>
    </w:p>
    <w:p w14:paraId="40855DC3" w14:textId="576AD1CA" w:rsidR="00CA56BD" w:rsidRDefault="00CA56BD" w:rsidP="009A1733">
      <w:pPr>
        <w:pStyle w:val="ListParagraph"/>
      </w:pPr>
    </w:p>
    <w:p w14:paraId="6E269D70" w14:textId="77777777" w:rsidR="00CA56BD" w:rsidRDefault="00CA56BD" w:rsidP="009A1733">
      <w:pPr>
        <w:pStyle w:val="ListParagraph"/>
      </w:pPr>
    </w:p>
    <w:p w14:paraId="1A6F2B2A" w14:textId="77777777" w:rsidR="00CA56BD" w:rsidRPr="00CA56BD" w:rsidRDefault="00CA56BD" w:rsidP="009A1733">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14:paraId="18F5ABB3" w14:textId="5A72C7D9"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commentRangeStart w:id="8"/>
      <w:r w:rsidRPr="009A1733">
        <w:rPr>
          <w:rFonts w:ascii="Times New Roman" w:eastAsia="Times New Roman" w:hAnsi="Times New Roman" w:cs="Times New Roman"/>
          <w:sz w:val="24"/>
          <w:szCs w:val="24"/>
          <w:lang w:eastAsia="en-GB"/>
        </w:rPr>
        <w:t>History</w:t>
      </w:r>
      <w:commentRangeEnd w:id="8"/>
      <w:r>
        <w:rPr>
          <w:rStyle w:val="CommentReference"/>
        </w:rPr>
        <w:commentReference w:id="8"/>
      </w:r>
    </w:p>
    <w:p w14:paraId="23C8AE6C" w14:textId="77777777" w:rsidR="009A1733" w:rsidRPr="009A1733" w:rsidRDefault="009A1733" w:rsidP="009A1733">
      <w:pPr>
        <w:spacing w:after="0" w:line="240" w:lineRule="auto"/>
        <w:rPr>
          <w:rFonts w:ascii="Times New Roman" w:eastAsia="Times New Roman" w:hAnsi="Times New Roman" w:cs="Times New Roman"/>
          <w:sz w:val="24"/>
          <w:szCs w:val="24"/>
          <w:lang w:eastAsia="en-GB"/>
        </w:rPr>
      </w:pPr>
      <w:hyperlink r:id="rId9" w:anchor="home" w:history="1">
        <w:r w:rsidRPr="009A1733">
          <w:rPr>
            <w:rFonts w:ascii="Times New Roman" w:eastAsia="Times New Roman" w:hAnsi="Times New Roman" w:cs="Times New Roman"/>
            <w:color w:val="0000FF"/>
            <w:sz w:val="24"/>
            <w:szCs w:val="24"/>
            <w:u w:val="single"/>
            <w:lang w:eastAsia="en-GB"/>
          </w:rPr>
          <w:t>.</w:t>
        </w:r>
      </w:hyperlink>
      <w:r w:rsidRPr="009A1733">
        <w:rPr>
          <w:rFonts w:ascii="Times New Roman" w:eastAsia="Times New Roman" w:hAnsi="Times New Roman" w:cs="Times New Roman"/>
          <w:sz w:val="24"/>
          <w:szCs w:val="24"/>
          <w:lang w:eastAsia="en-GB"/>
        </w:rPr>
        <w:t xml:space="preserve"> </w:t>
      </w:r>
    </w:p>
    <w:p w14:paraId="64D82825" w14:textId="77777777"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br/>
        <w:t xml:space="preserve">The parish of Brixworth covers an area of 3,148 acres, and rises to a little over 400 ft. above the ordnance datum. The soil is mainly Northamptonshire sandstone, with ironstone and a little clay; the subsoil is ironstone. Iron ore is quarried extensively in the parish and there is a brick and tile works situated on the southern border. </w:t>
      </w:r>
    </w:p>
    <w:p w14:paraId="5388F526" w14:textId="77777777"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t>The chief crops produced are wheat and barley, and much of the land is given to pasture.</w:t>
      </w:r>
    </w:p>
    <w:p w14:paraId="48318740" w14:textId="77777777"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t xml:space="preserve">There are several natural springs in the parish. The village is situated on the main road from Northampton to Market Harborough, and about a mile to the west is a station for the Northampton and Market Harborough branch of the </w:t>
      </w:r>
      <w:proofErr w:type="spellStart"/>
      <w:r w:rsidRPr="009A1733">
        <w:rPr>
          <w:rFonts w:ascii="Times New Roman" w:eastAsia="Times New Roman" w:hAnsi="Times New Roman" w:cs="Times New Roman"/>
          <w:sz w:val="24"/>
          <w:szCs w:val="24"/>
          <w:lang w:eastAsia="en-GB"/>
        </w:rPr>
        <w:t>L.M.S</w:t>
      </w:r>
      <w:proofErr w:type="spellEnd"/>
      <w:r w:rsidRPr="009A1733">
        <w:rPr>
          <w:rFonts w:ascii="Times New Roman" w:eastAsia="Times New Roman" w:hAnsi="Times New Roman" w:cs="Times New Roman"/>
          <w:sz w:val="24"/>
          <w:szCs w:val="24"/>
          <w:lang w:eastAsia="en-GB"/>
        </w:rPr>
        <w:t xml:space="preserve">. railway which passes through the parish. </w:t>
      </w:r>
    </w:p>
    <w:p w14:paraId="2F1E70ED" w14:textId="77777777"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t xml:space="preserve">Brixworth is the head of a rural district and in 1931 had a population of 1,173. A </w:t>
      </w:r>
      <w:commentRangeStart w:id="9"/>
      <w:proofErr w:type="spellStart"/>
      <w:r w:rsidRPr="009A1733">
        <w:rPr>
          <w:rFonts w:ascii="Times New Roman" w:eastAsia="Times New Roman" w:hAnsi="Times New Roman" w:cs="Times New Roman"/>
          <w:sz w:val="24"/>
          <w:szCs w:val="24"/>
          <w:lang w:eastAsia="en-GB"/>
        </w:rPr>
        <w:t>cencus</w:t>
      </w:r>
      <w:commentRangeEnd w:id="9"/>
      <w:proofErr w:type="spellEnd"/>
      <w:r>
        <w:rPr>
          <w:rStyle w:val="CommentReference"/>
        </w:rPr>
        <w:commentReference w:id="9"/>
      </w:r>
      <w:r w:rsidRPr="009A1733">
        <w:rPr>
          <w:rFonts w:ascii="Times New Roman" w:eastAsia="Times New Roman" w:hAnsi="Times New Roman" w:cs="Times New Roman"/>
          <w:sz w:val="24"/>
          <w:szCs w:val="24"/>
          <w:lang w:eastAsia="en-GB"/>
        </w:rPr>
        <w:t xml:space="preserve"> in 2011 placed the population as 5228.</w:t>
      </w:r>
    </w:p>
    <w:p w14:paraId="3DDF034C" w14:textId="77777777"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t xml:space="preserve">Brixworth Hall stands almost in the centre of the village in extensive grounds, and is a fair-sized building of three stories above a lofty ground floor, probably erected towards the end of the 18th century, but incorporating parts of an older house. The main, or south, front has a </w:t>
      </w:r>
      <w:r w:rsidRPr="009A1733">
        <w:rPr>
          <w:rFonts w:ascii="Times New Roman" w:eastAsia="Times New Roman" w:hAnsi="Times New Roman" w:cs="Times New Roman"/>
          <w:sz w:val="24"/>
          <w:szCs w:val="24"/>
          <w:lang w:eastAsia="en-GB"/>
        </w:rPr>
        <w:lastRenderedPageBreak/>
        <w:t xml:space="preserve">centrally placed doorway with </w:t>
      </w:r>
      <w:commentRangeStart w:id="10"/>
      <w:proofErr w:type="spellStart"/>
      <w:r w:rsidRPr="009A1733">
        <w:rPr>
          <w:rFonts w:ascii="Times New Roman" w:eastAsia="Times New Roman" w:hAnsi="Times New Roman" w:cs="Times New Roman"/>
          <w:sz w:val="24"/>
          <w:szCs w:val="24"/>
          <w:lang w:eastAsia="en-GB"/>
        </w:rPr>
        <w:t>semicircular</w:t>
      </w:r>
      <w:commentRangeEnd w:id="10"/>
      <w:proofErr w:type="spellEnd"/>
      <w:r>
        <w:rPr>
          <w:rStyle w:val="CommentReference"/>
        </w:rPr>
        <w:commentReference w:id="10"/>
      </w:r>
      <w:r w:rsidRPr="009A1733">
        <w:rPr>
          <w:rFonts w:ascii="Times New Roman" w:eastAsia="Times New Roman" w:hAnsi="Times New Roman" w:cs="Times New Roman"/>
          <w:sz w:val="24"/>
          <w:szCs w:val="24"/>
          <w:lang w:eastAsia="en-GB"/>
        </w:rPr>
        <w:t xml:space="preserve"> head beneath an entablature, three </w:t>
      </w:r>
      <w:commentRangeStart w:id="11"/>
      <w:proofErr w:type="spellStart"/>
      <w:r w:rsidRPr="009A1733">
        <w:rPr>
          <w:rFonts w:ascii="Times New Roman" w:eastAsia="Times New Roman" w:hAnsi="Times New Roman" w:cs="Times New Roman"/>
          <w:sz w:val="24"/>
          <w:szCs w:val="24"/>
          <w:lang w:eastAsia="en-GB"/>
        </w:rPr>
        <w:t>squareheaded</w:t>
      </w:r>
      <w:commentRangeEnd w:id="11"/>
      <w:proofErr w:type="spellEnd"/>
      <w:r>
        <w:rPr>
          <w:rStyle w:val="CommentReference"/>
        </w:rPr>
        <w:commentReference w:id="11"/>
      </w:r>
      <w:r w:rsidRPr="009A1733">
        <w:rPr>
          <w:rFonts w:ascii="Times New Roman" w:eastAsia="Times New Roman" w:hAnsi="Times New Roman" w:cs="Times New Roman"/>
          <w:sz w:val="24"/>
          <w:szCs w:val="24"/>
          <w:lang w:eastAsia="en-GB"/>
        </w:rPr>
        <w:t xml:space="preserve"> windows on each side, and seven windows in the upper stories; there is a projection at each end, set well back. The building is constructed of yellow sandstone with dressings of white Weldon stone, </w:t>
      </w:r>
      <w:commentRangeStart w:id="12"/>
      <w:r w:rsidRPr="009A1733">
        <w:rPr>
          <w:rFonts w:ascii="Times New Roman" w:eastAsia="Times New Roman" w:hAnsi="Times New Roman" w:cs="Times New Roman"/>
          <w:sz w:val="24"/>
          <w:szCs w:val="24"/>
          <w:lang w:eastAsia="en-GB"/>
        </w:rPr>
        <w:t>(fn. 2</w:t>
      </w:r>
      <w:commentRangeEnd w:id="12"/>
      <w:r w:rsidR="00EF1C72">
        <w:rPr>
          <w:rStyle w:val="CommentReference"/>
        </w:rPr>
        <w:commentReference w:id="12"/>
      </w:r>
      <w:r w:rsidRPr="009A1733">
        <w:rPr>
          <w:rFonts w:ascii="Times New Roman" w:eastAsia="Times New Roman" w:hAnsi="Times New Roman" w:cs="Times New Roman"/>
          <w:sz w:val="24"/>
          <w:szCs w:val="24"/>
          <w:lang w:eastAsia="en-GB"/>
        </w:rPr>
        <w:t xml:space="preserve">) and finishes with a cornice and plain parapet, hiding the leaded roof. The portions of the building at the back have high-pitched roofs, and on the west side there remains a two-light mullioned window, now blocked. On the north-west are hunting-stables and outbuildings, and to the north-east, overlooking the lawn, an orangery. </w:t>
      </w:r>
      <w:commentRangeStart w:id="13"/>
      <w:r w:rsidRPr="009A1733">
        <w:rPr>
          <w:rFonts w:ascii="Times New Roman" w:eastAsia="Times New Roman" w:hAnsi="Times New Roman" w:cs="Times New Roman"/>
          <w:sz w:val="24"/>
          <w:szCs w:val="24"/>
          <w:lang w:eastAsia="en-GB"/>
        </w:rPr>
        <w:t xml:space="preserve">(fn. 4) </w:t>
      </w:r>
      <w:commentRangeEnd w:id="13"/>
      <w:r w:rsidR="00EF1C72">
        <w:rPr>
          <w:rStyle w:val="CommentReference"/>
        </w:rPr>
        <w:commentReference w:id="13"/>
      </w:r>
      <w:r w:rsidRPr="009A1733">
        <w:rPr>
          <w:rFonts w:ascii="Times New Roman" w:eastAsia="Times New Roman" w:hAnsi="Times New Roman" w:cs="Times New Roman"/>
          <w:sz w:val="24"/>
          <w:szCs w:val="24"/>
          <w:lang w:eastAsia="en-GB"/>
        </w:rPr>
        <w:t xml:space="preserve">The Hall, at present unoccupied, was for some time the headquarters of the </w:t>
      </w:r>
      <w:proofErr w:type="spellStart"/>
      <w:r w:rsidRPr="009A1733">
        <w:rPr>
          <w:rFonts w:ascii="Times New Roman" w:eastAsia="Times New Roman" w:hAnsi="Times New Roman" w:cs="Times New Roman"/>
          <w:sz w:val="24"/>
          <w:szCs w:val="24"/>
          <w:lang w:eastAsia="en-GB"/>
        </w:rPr>
        <w:t>Pytchley</w:t>
      </w:r>
      <w:proofErr w:type="spellEnd"/>
      <w:r w:rsidRPr="009A1733">
        <w:rPr>
          <w:rFonts w:ascii="Times New Roman" w:eastAsia="Times New Roman" w:hAnsi="Times New Roman" w:cs="Times New Roman"/>
          <w:sz w:val="24"/>
          <w:szCs w:val="24"/>
          <w:lang w:eastAsia="en-GB"/>
        </w:rPr>
        <w:t xml:space="preserve"> Hunt Club, and the kennels of the Hunt are still in the village. It is the property of W. T. Vere Wood, </w:t>
      </w:r>
      <w:proofErr w:type="spellStart"/>
      <w:r w:rsidRPr="009A1733">
        <w:rPr>
          <w:rFonts w:ascii="Times New Roman" w:eastAsia="Times New Roman" w:hAnsi="Times New Roman" w:cs="Times New Roman"/>
          <w:sz w:val="24"/>
          <w:szCs w:val="24"/>
          <w:lang w:eastAsia="en-GB"/>
        </w:rPr>
        <w:t>esq.</w:t>
      </w:r>
      <w:proofErr w:type="spellEnd"/>
      <w:r w:rsidRPr="009A1733">
        <w:rPr>
          <w:rFonts w:ascii="Times New Roman" w:eastAsia="Times New Roman" w:hAnsi="Times New Roman" w:cs="Times New Roman"/>
          <w:sz w:val="24"/>
          <w:szCs w:val="24"/>
          <w:lang w:eastAsia="en-GB"/>
        </w:rPr>
        <w:t xml:space="preserve">, who lives at The Manor House, which stands on the east side of the village and is a modernized 17th-century two-story gabled building with low mullioned windows. </w:t>
      </w:r>
    </w:p>
    <w:p w14:paraId="2F8E543A" w14:textId="77777777" w:rsidR="009A1733" w:rsidRP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t>The plan of the village is unusual, the older houses being grouped round, and largely to the south of, the roughly circular enclosure formed by the Hall and its grounds, and the church lying on the extreme northern edge of the village.</w:t>
      </w:r>
    </w:p>
    <w:p w14:paraId="0241F1D7" w14:textId="6FDDA30F" w:rsidR="009A1733" w:rsidRDefault="009A1733" w:rsidP="009A1733">
      <w:pPr>
        <w:spacing w:before="100" w:beforeAutospacing="1" w:after="100" w:afterAutospacing="1" w:line="240" w:lineRule="auto"/>
        <w:rPr>
          <w:rFonts w:ascii="Times New Roman" w:eastAsia="Times New Roman" w:hAnsi="Times New Roman" w:cs="Times New Roman"/>
          <w:sz w:val="24"/>
          <w:szCs w:val="24"/>
          <w:lang w:eastAsia="en-GB"/>
        </w:rPr>
      </w:pPr>
      <w:r w:rsidRPr="009A1733">
        <w:rPr>
          <w:rFonts w:ascii="Times New Roman" w:eastAsia="Times New Roman" w:hAnsi="Times New Roman" w:cs="Times New Roman"/>
          <w:sz w:val="24"/>
          <w:szCs w:val="24"/>
          <w:lang w:eastAsia="en-GB"/>
        </w:rPr>
        <w:t xml:space="preserve">The above </w:t>
      </w:r>
      <w:commentRangeStart w:id="14"/>
      <w:proofErr w:type="spellStart"/>
      <w:r w:rsidRPr="009A1733">
        <w:rPr>
          <w:rFonts w:ascii="Times New Roman" w:eastAsia="Times New Roman" w:hAnsi="Times New Roman" w:cs="Times New Roman"/>
          <w:sz w:val="24"/>
          <w:szCs w:val="24"/>
          <w:lang w:eastAsia="en-GB"/>
        </w:rPr>
        <w:t>infomation</w:t>
      </w:r>
      <w:commentRangeEnd w:id="14"/>
      <w:proofErr w:type="spellEnd"/>
      <w:r w:rsidR="00EF1C72">
        <w:rPr>
          <w:rStyle w:val="CommentReference"/>
        </w:rPr>
        <w:commentReference w:id="14"/>
      </w:r>
      <w:r w:rsidRPr="009A1733">
        <w:rPr>
          <w:rFonts w:ascii="Times New Roman" w:eastAsia="Times New Roman" w:hAnsi="Times New Roman" w:cs="Times New Roman"/>
          <w:sz w:val="24"/>
          <w:szCs w:val="24"/>
          <w:lang w:eastAsia="en-GB"/>
        </w:rPr>
        <w:t xml:space="preserve"> was sourced from </w:t>
      </w:r>
      <w:commentRangeStart w:id="15"/>
      <w:r w:rsidRPr="009A1733">
        <w:rPr>
          <w:rFonts w:ascii="Times New Roman" w:eastAsia="Times New Roman" w:hAnsi="Times New Roman" w:cs="Times New Roman"/>
          <w:sz w:val="24"/>
          <w:szCs w:val="24"/>
          <w:lang w:eastAsia="en-GB"/>
        </w:rPr>
        <w:t>British History Online</w:t>
      </w:r>
      <w:commentRangeEnd w:id="15"/>
      <w:r w:rsidR="00EF1C72">
        <w:rPr>
          <w:rStyle w:val="CommentReference"/>
        </w:rPr>
        <w:commentReference w:id="15"/>
      </w:r>
      <w:r w:rsidRPr="009A1733">
        <w:rPr>
          <w:rFonts w:ascii="Times New Roman" w:eastAsia="Times New Roman" w:hAnsi="Times New Roman" w:cs="Times New Roman"/>
          <w:sz w:val="24"/>
          <w:szCs w:val="24"/>
          <w:lang w:eastAsia="en-GB"/>
        </w:rPr>
        <w:t xml:space="preserve">. For more information on the history of the village please visit their excellent </w:t>
      </w:r>
      <w:hyperlink r:id="rId10" w:tgtFrame="_blank" w:history="1">
        <w:r w:rsidRPr="009A1733">
          <w:rPr>
            <w:rFonts w:ascii="Times New Roman" w:eastAsia="Times New Roman" w:hAnsi="Times New Roman" w:cs="Times New Roman"/>
            <w:color w:val="0000FF"/>
            <w:sz w:val="24"/>
            <w:szCs w:val="24"/>
            <w:u w:val="single"/>
            <w:lang w:eastAsia="en-GB"/>
          </w:rPr>
          <w:t>website</w:t>
        </w:r>
      </w:hyperlink>
      <w:r w:rsidRPr="009A1733">
        <w:rPr>
          <w:rFonts w:ascii="Times New Roman" w:eastAsia="Times New Roman" w:hAnsi="Times New Roman" w:cs="Times New Roman"/>
          <w:sz w:val="24"/>
          <w:szCs w:val="24"/>
          <w:lang w:eastAsia="en-GB"/>
        </w:rPr>
        <w:t>.</w:t>
      </w:r>
    </w:p>
    <w:p w14:paraId="24C5692B" w14:textId="44604DB2" w:rsidR="00E67EFC" w:rsidRDefault="00E67EFC" w:rsidP="009A1733">
      <w:pPr>
        <w:spacing w:before="100" w:beforeAutospacing="1" w:after="100" w:afterAutospacing="1" w:line="240" w:lineRule="auto"/>
        <w:rPr>
          <w:rFonts w:ascii="Times New Roman" w:eastAsia="Times New Roman" w:hAnsi="Times New Roman" w:cs="Times New Roman"/>
          <w:sz w:val="24"/>
          <w:szCs w:val="24"/>
          <w:lang w:eastAsia="en-GB"/>
        </w:rPr>
      </w:pPr>
    </w:p>
    <w:p w14:paraId="3D916C8C" w14:textId="50F21242" w:rsidR="00E67EFC" w:rsidRDefault="00E67EFC" w:rsidP="00E67E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links for What’s On, Jobs</w:t>
      </w:r>
      <w:r w:rsidR="00050BDB">
        <w:rPr>
          <w:rFonts w:ascii="Times New Roman" w:eastAsia="Times New Roman" w:hAnsi="Times New Roman" w:cs="Times New Roman"/>
          <w:sz w:val="24"/>
          <w:szCs w:val="24"/>
          <w:lang w:eastAsia="en-GB"/>
        </w:rPr>
        <w:t xml:space="preserve"> and Contacts are not working.</w:t>
      </w:r>
    </w:p>
    <w:p w14:paraId="71B3578C" w14:textId="43497C18" w:rsidR="00050BDB" w:rsidRDefault="00050BDB" w:rsidP="00050BDB">
      <w:pPr>
        <w:spacing w:before="100" w:beforeAutospacing="1" w:after="100" w:afterAutospacing="1" w:line="240" w:lineRule="auto"/>
        <w:rPr>
          <w:rFonts w:ascii="Times New Roman" w:eastAsia="Times New Roman" w:hAnsi="Times New Roman" w:cs="Times New Roman"/>
          <w:sz w:val="24"/>
          <w:szCs w:val="24"/>
          <w:lang w:eastAsia="en-GB"/>
        </w:rPr>
      </w:pPr>
    </w:p>
    <w:p w14:paraId="752A78C4" w14:textId="7967F7A1" w:rsidR="00050BDB" w:rsidRDefault="00050BDB" w:rsidP="00050BDB">
      <w:pPr>
        <w:spacing w:before="100" w:beforeAutospacing="1" w:after="100" w:afterAutospacing="1" w:line="240" w:lineRule="auto"/>
        <w:rPr>
          <w:rFonts w:ascii="Times New Roman" w:eastAsia="Times New Roman" w:hAnsi="Times New Roman" w:cs="Times New Roman"/>
          <w:sz w:val="24"/>
          <w:szCs w:val="24"/>
          <w:lang w:eastAsia="en-GB"/>
        </w:rPr>
      </w:pPr>
    </w:p>
    <w:p w14:paraId="2493C238" w14:textId="47C463C3" w:rsidR="00050BDB" w:rsidRDefault="00050BDB" w:rsidP="00050BDB">
      <w:pPr>
        <w:spacing w:before="100" w:beforeAutospacing="1" w:after="100" w:afterAutospacing="1" w:line="240" w:lineRule="auto"/>
        <w:rPr>
          <w:rFonts w:ascii="Times New Roman" w:eastAsia="Times New Roman" w:hAnsi="Times New Roman" w:cs="Times New Roman"/>
          <w:b/>
          <w:bCs/>
          <w:sz w:val="36"/>
          <w:szCs w:val="36"/>
          <w:u w:val="single"/>
          <w:lang w:eastAsia="en-GB"/>
        </w:rPr>
      </w:pPr>
      <w:r w:rsidRPr="00CA56BD">
        <w:rPr>
          <w:rFonts w:ascii="Times New Roman" w:eastAsia="Times New Roman" w:hAnsi="Times New Roman" w:cs="Times New Roman"/>
          <w:b/>
          <w:bCs/>
          <w:sz w:val="36"/>
          <w:szCs w:val="36"/>
          <w:u w:val="single"/>
          <w:lang w:eastAsia="en-GB"/>
        </w:rPr>
        <w:t>Mobile View</w:t>
      </w:r>
    </w:p>
    <w:p w14:paraId="5434184A" w14:textId="77777777" w:rsidR="00CA56BD" w:rsidRPr="00CA56BD" w:rsidRDefault="00CA56BD" w:rsidP="00050BDB">
      <w:pPr>
        <w:spacing w:before="100" w:beforeAutospacing="1" w:after="100" w:afterAutospacing="1" w:line="240" w:lineRule="auto"/>
        <w:rPr>
          <w:rFonts w:ascii="Times New Roman" w:eastAsia="Times New Roman" w:hAnsi="Times New Roman" w:cs="Times New Roman"/>
          <w:b/>
          <w:bCs/>
          <w:sz w:val="36"/>
          <w:szCs w:val="36"/>
          <w:u w:val="single"/>
          <w:lang w:eastAsia="en-GB"/>
        </w:rPr>
      </w:pPr>
    </w:p>
    <w:p w14:paraId="1BCC898D" w14:textId="5112ED51" w:rsidR="00050BDB" w:rsidRPr="00CA56BD" w:rsidRDefault="00050BDB" w:rsidP="00CA56B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CA56BD">
        <w:rPr>
          <w:rFonts w:ascii="Times New Roman" w:eastAsia="Times New Roman" w:hAnsi="Times New Roman" w:cs="Times New Roman"/>
          <w:b/>
          <w:bCs/>
          <w:sz w:val="24"/>
          <w:szCs w:val="24"/>
          <w:u w:val="single"/>
          <w:lang w:eastAsia="en-GB"/>
        </w:rPr>
        <w:t xml:space="preserve">Home </w:t>
      </w:r>
    </w:p>
    <w:p w14:paraId="5E272938" w14:textId="0B402240" w:rsidR="00050BDB" w:rsidRDefault="00050BDB"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Map is off to one side</w:t>
      </w:r>
    </w:p>
    <w:p w14:paraId="366EB2F7" w14:textId="77777777" w:rsidR="00CA56BD" w:rsidRDefault="00CA56BD"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7CEFDA19" w14:textId="034C8754" w:rsidR="00050BDB" w:rsidRPr="00CA56BD" w:rsidRDefault="00050BDB" w:rsidP="00CA56B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CA56BD">
        <w:rPr>
          <w:rFonts w:ascii="Times New Roman" w:eastAsia="Times New Roman" w:hAnsi="Times New Roman" w:cs="Times New Roman"/>
          <w:b/>
          <w:bCs/>
          <w:sz w:val="24"/>
          <w:szCs w:val="24"/>
          <w:u w:val="single"/>
          <w:lang w:eastAsia="en-GB"/>
        </w:rPr>
        <w:t>Jobs</w:t>
      </w:r>
    </w:p>
    <w:p w14:paraId="29F04196" w14:textId="6056E7D9" w:rsidR="00050BDB" w:rsidRDefault="00050BDB" w:rsidP="00050B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don’t think you need the first sentence “A source….”</w:t>
      </w:r>
    </w:p>
    <w:p w14:paraId="74BFA830" w14:textId="0BE31403" w:rsidR="00050BDB" w:rsidRDefault="00050BDB" w:rsidP="00050B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Looks more professional just going straight into the title:</w:t>
      </w:r>
    </w:p>
    <w:p w14:paraId="72B4355A" w14:textId="4674F6E2" w:rsidR="00050BDB" w:rsidRPr="00050BDB" w:rsidRDefault="00050BDB" w:rsidP="00050B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“LOCAL RESIDENTS…”</w:t>
      </w:r>
    </w:p>
    <w:p w14:paraId="49C163E1" w14:textId="1B219C83" w:rsidR="00050BDB" w:rsidRDefault="00050BDB"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737E0509" w14:textId="0880DBC3" w:rsidR="00050BDB" w:rsidRDefault="00050BDB"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your advert I would put Mark instead of He because we don’t know who he is yet.</w:t>
      </w:r>
    </w:p>
    <w:p w14:paraId="527B6E21" w14:textId="77777777" w:rsidR="00CA56BD" w:rsidRDefault="00CA56BD"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5C0201D4" w14:textId="1CDBC47C" w:rsidR="00050BDB" w:rsidRDefault="00050BDB"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challenges not </w:t>
      </w:r>
      <w:proofErr w:type="spellStart"/>
      <w:r>
        <w:rPr>
          <w:rFonts w:ascii="Times New Roman" w:eastAsia="Times New Roman" w:hAnsi="Times New Roman" w:cs="Times New Roman"/>
          <w:sz w:val="24"/>
          <w:szCs w:val="24"/>
          <w:lang w:eastAsia="en-GB"/>
        </w:rPr>
        <w:t>challanges</w:t>
      </w:r>
      <w:proofErr w:type="spellEnd"/>
      <w:r>
        <w:rPr>
          <w:rFonts w:ascii="Times New Roman" w:eastAsia="Times New Roman" w:hAnsi="Times New Roman" w:cs="Times New Roman"/>
          <w:sz w:val="24"/>
          <w:szCs w:val="24"/>
          <w:lang w:eastAsia="en-GB"/>
        </w:rPr>
        <w:t>.</w:t>
      </w:r>
    </w:p>
    <w:p w14:paraId="5726F7C0" w14:textId="3E71A74A" w:rsidR="00050BDB" w:rsidRDefault="00050BDB"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292B9821" w14:textId="77777777" w:rsidR="00050BDB" w:rsidRPr="00050BDB" w:rsidRDefault="00050BDB" w:rsidP="00050BD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36E7847F" w14:textId="643CBADB" w:rsidR="009A1733" w:rsidRDefault="00050BDB" w:rsidP="009A1733">
      <w:pPr>
        <w:pStyle w:val="ListParagraph"/>
      </w:pPr>
      <w:r>
        <w:t>Janine instead of she as above.</w:t>
      </w:r>
    </w:p>
    <w:p w14:paraId="08D95FB8" w14:textId="77777777" w:rsidR="00CA56BD" w:rsidRDefault="00CA56BD" w:rsidP="009A1733">
      <w:pPr>
        <w:pStyle w:val="ListParagraph"/>
      </w:pPr>
    </w:p>
    <w:p w14:paraId="1EF1D9CC" w14:textId="538DF27F" w:rsidR="00050BDB" w:rsidRDefault="00050BDB" w:rsidP="009A1733">
      <w:pPr>
        <w:pStyle w:val="ListParagraph"/>
      </w:pPr>
      <w:r>
        <w:t>You haven’t given Janine’s email.</w:t>
      </w:r>
    </w:p>
    <w:p w14:paraId="1FED65DD" w14:textId="48485E6C" w:rsidR="00050BDB" w:rsidRDefault="00050BDB" w:rsidP="009A1733">
      <w:pPr>
        <w:pStyle w:val="ListParagraph"/>
      </w:pPr>
    </w:p>
    <w:p w14:paraId="1B5B3E49" w14:textId="16714353" w:rsidR="00305C7C" w:rsidRDefault="00305C7C" w:rsidP="009A1733">
      <w:pPr>
        <w:pStyle w:val="ListParagraph"/>
      </w:pPr>
    </w:p>
    <w:p w14:paraId="12308199" w14:textId="6C0AADF2" w:rsidR="00305C7C" w:rsidRDefault="00305C7C" w:rsidP="009A1733">
      <w:pPr>
        <w:pStyle w:val="ListParagraph"/>
      </w:pPr>
      <w:r>
        <w:t>The words :</w:t>
      </w:r>
      <w:r w:rsidR="00CA56BD">
        <w:t>”</w:t>
      </w:r>
      <w:r>
        <w:t xml:space="preserve"> TO PLACE YOUR ADVERT…</w:t>
      </w:r>
      <w:r w:rsidR="00CA56BD">
        <w:t>”</w:t>
      </w:r>
    </w:p>
    <w:p w14:paraId="13219122" w14:textId="77777777" w:rsidR="00CA56BD" w:rsidRDefault="00305C7C" w:rsidP="009A1733">
      <w:pPr>
        <w:pStyle w:val="ListParagraph"/>
      </w:pPr>
      <w:r>
        <w:t xml:space="preserve">Have a green box over only part of the words. </w:t>
      </w:r>
    </w:p>
    <w:p w14:paraId="10023C24" w14:textId="77777777" w:rsidR="00CA56BD" w:rsidRDefault="00CA56BD" w:rsidP="009A1733">
      <w:pPr>
        <w:pStyle w:val="ListParagraph"/>
      </w:pPr>
    </w:p>
    <w:p w14:paraId="532D6E3F" w14:textId="09C9710A" w:rsidR="00305C7C" w:rsidRDefault="00305C7C" w:rsidP="009A1733">
      <w:pPr>
        <w:pStyle w:val="ListParagraph"/>
      </w:pPr>
      <w:r>
        <w:t>Would be good to add contact details here or a link to a contact form or the contact page.</w:t>
      </w:r>
    </w:p>
    <w:p w14:paraId="4E0C590D" w14:textId="4AC125C2" w:rsidR="00305C7C" w:rsidRDefault="00305C7C" w:rsidP="009A1733">
      <w:pPr>
        <w:pStyle w:val="ListParagraph"/>
      </w:pPr>
    </w:p>
    <w:p w14:paraId="6ED25BBD" w14:textId="171660D1" w:rsidR="00305C7C" w:rsidRDefault="00305C7C" w:rsidP="009A1733">
      <w:pPr>
        <w:pStyle w:val="ListParagraph"/>
      </w:pPr>
    </w:p>
    <w:p w14:paraId="3234925A" w14:textId="12EEB7E7" w:rsidR="00050BDB" w:rsidRPr="00CA56BD" w:rsidRDefault="00305C7C" w:rsidP="00CA56BD">
      <w:pPr>
        <w:pStyle w:val="ListParagraph"/>
        <w:rPr>
          <w:b/>
          <w:bCs/>
          <w:u w:val="single"/>
        </w:rPr>
      </w:pPr>
      <w:r w:rsidRPr="00CA56BD">
        <w:rPr>
          <w:b/>
          <w:bCs/>
          <w:u w:val="single"/>
        </w:rPr>
        <w:t>Local Directory</w:t>
      </w:r>
    </w:p>
    <w:p w14:paraId="6B11D575" w14:textId="2E2C95D0" w:rsidR="00305C7C" w:rsidRDefault="00305C7C" w:rsidP="00305C7C">
      <w:pPr>
        <w:pStyle w:val="ListParagraph"/>
      </w:pPr>
      <w:r>
        <w:t>Link not working</w:t>
      </w:r>
    </w:p>
    <w:p w14:paraId="7F7C26C6" w14:textId="58E86E71" w:rsidR="00305C7C" w:rsidRDefault="00305C7C" w:rsidP="00305C7C">
      <w:pPr>
        <w:pStyle w:val="ListParagraph"/>
      </w:pPr>
    </w:p>
    <w:p w14:paraId="67E1D045" w14:textId="5CFFE47F" w:rsidR="00305C7C" w:rsidRDefault="00305C7C" w:rsidP="00305C7C">
      <w:pPr>
        <w:pStyle w:val="ListParagraph"/>
      </w:pPr>
    </w:p>
    <w:p w14:paraId="5FEDB886" w14:textId="464A8EE5" w:rsidR="00305C7C" w:rsidRPr="00CA56BD" w:rsidRDefault="00305C7C" w:rsidP="00CA56BD">
      <w:pPr>
        <w:pStyle w:val="ListParagraph"/>
        <w:rPr>
          <w:b/>
          <w:bCs/>
          <w:u w:val="single"/>
        </w:rPr>
      </w:pPr>
      <w:bookmarkStart w:id="16" w:name="_GoBack"/>
      <w:bookmarkEnd w:id="16"/>
      <w:r w:rsidRPr="00CA56BD">
        <w:rPr>
          <w:b/>
          <w:bCs/>
          <w:u w:val="single"/>
        </w:rPr>
        <w:t>Contact</w:t>
      </w:r>
    </w:p>
    <w:p w14:paraId="3558B531" w14:textId="62938720" w:rsidR="00305C7C" w:rsidRDefault="00305C7C" w:rsidP="00305C7C">
      <w:pPr>
        <w:pStyle w:val="ListParagraph"/>
      </w:pPr>
      <w:r>
        <w:t>Link not working</w:t>
      </w:r>
    </w:p>
    <w:p w14:paraId="0145D5F6" w14:textId="6F2DF506" w:rsidR="00050BDB" w:rsidRDefault="00050BDB" w:rsidP="009A1733">
      <w:pPr>
        <w:pStyle w:val="ListParagraph"/>
      </w:pPr>
    </w:p>
    <w:p w14:paraId="511DE7A5" w14:textId="77777777" w:rsidR="00050BDB" w:rsidRDefault="00050BDB" w:rsidP="009A1733">
      <w:pPr>
        <w:pStyle w:val="ListParagraph"/>
      </w:pPr>
    </w:p>
    <w:sectPr w:rsidR="00050BD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 fox" w:date="2019-11-24T10:02:00Z" w:initials="sf">
    <w:p w14:paraId="12A1AC1C" w14:textId="77777777" w:rsidR="00B0475C" w:rsidRDefault="00B0475C">
      <w:pPr>
        <w:pStyle w:val="CommentText"/>
      </w:pPr>
      <w:r>
        <w:rPr>
          <w:rStyle w:val="CommentReference"/>
        </w:rPr>
        <w:annotationRef/>
      </w:r>
      <w:r>
        <w:t>I think this needs to stand out because it is a title</w:t>
      </w:r>
    </w:p>
  </w:comment>
  <w:comment w:id="1" w:author="steve fox" w:date="2019-11-24T10:03:00Z" w:initials="sf">
    <w:p w14:paraId="5F546FE2" w14:textId="77777777" w:rsidR="00B0475C" w:rsidRDefault="00B0475C">
      <w:pPr>
        <w:pStyle w:val="CommentText"/>
      </w:pPr>
      <w:r>
        <w:rPr>
          <w:rStyle w:val="CommentReference"/>
        </w:rPr>
        <w:annotationRef/>
      </w:r>
      <w:r>
        <w:t>As you have capitalised others I think this needs to be Village History</w:t>
      </w:r>
    </w:p>
  </w:comment>
  <w:comment w:id="2" w:author="steve fox" w:date="2019-11-24T10:03:00Z" w:initials="sf">
    <w:p w14:paraId="45551668" w14:textId="77777777" w:rsidR="00B0475C" w:rsidRDefault="00B0475C">
      <w:pPr>
        <w:pStyle w:val="CommentText"/>
      </w:pPr>
      <w:r>
        <w:rPr>
          <w:rStyle w:val="CommentReference"/>
        </w:rPr>
        <w:annotationRef/>
      </w:r>
      <w:r>
        <w:t>What’s on Guide</w:t>
      </w:r>
    </w:p>
  </w:comment>
  <w:comment w:id="3" w:author="steve fox" w:date="2019-11-24T10:04:00Z" w:initials="sf">
    <w:p w14:paraId="6C495D6F" w14:textId="77777777" w:rsidR="00B0475C" w:rsidRDefault="00B0475C">
      <w:pPr>
        <w:pStyle w:val="CommentText"/>
      </w:pPr>
      <w:r>
        <w:rPr>
          <w:rStyle w:val="CommentReference"/>
        </w:rPr>
        <w:annotationRef/>
      </w:r>
      <w:r>
        <w:t>studying</w:t>
      </w:r>
    </w:p>
  </w:comment>
  <w:comment w:id="4" w:author="steve fox" w:date="2019-11-24T10:04:00Z" w:initials="sf">
    <w:p w14:paraId="55925A5E" w14:textId="77777777" w:rsidR="00B0475C" w:rsidRDefault="00B0475C">
      <w:pPr>
        <w:pStyle w:val="CommentText"/>
      </w:pPr>
      <w:r>
        <w:rPr>
          <w:rStyle w:val="CommentReference"/>
        </w:rPr>
        <w:annotationRef/>
      </w:r>
      <w:r>
        <w:t>JavaScript</w:t>
      </w:r>
    </w:p>
  </w:comment>
  <w:comment w:id="5" w:author="steve fox" w:date="2019-11-24T10:04:00Z" w:initials="sf">
    <w:p w14:paraId="6AA1A97A" w14:textId="77777777" w:rsidR="00B0475C" w:rsidRDefault="00B0475C">
      <w:pPr>
        <w:pStyle w:val="CommentText"/>
      </w:pPr>
      <w:r>
        <w:rPr>
          <w:rStyle w:val="CommentReference"/>
        </w:rPr>
        <w:annotationRef/>
      </w:r>
      <w:r>
        <w:rPr>
          <w:rStyle w:val="CommentReference"/>
        </w:rPr>
        <w:t>constructive</w:t>
      </w:r>
    </w:p>
  </w:comment>
  <w:comment w:id="6" w:author="steve fox" w:date="2019-11-24T10:05:00Z" w:initials="sf">
    <w:p w14:paraId="56EFABA6" w14:textId="77777777" w:rsidR="00B0475C" w:rsidRDefault="00B0475C">
      <w:pPr>
        <w:pStyle w:val="CommentText"/>
      </w:pPr>
      <w:r>
        <w:rPr>
          <w:rStyle w:val="CommentReference"/>
        </w:rPr>
        <w:annotationRef/>
      </w:r>
      <w:r w:rsidR="009A1733">
        <w:t>suggestions</w:t>
      </w:r>
    </w:p>
  </w:comment>
  <w:comment w:id="7" w:author="steve fox" w:date="2019-11-24T10:06:00Z" w:initials="sf">
    <w:p w14:paraId="4398E296" w14:textId="77777777" w:rsidR="009A1733" w:rsidRDefault="009A1733">
      <w:pPr>
        <w:pStyle w:val="CommentText"/>
      </w:pPr>
      <w:r>
        <w:rPr>
          <w:rStyle w:val="CommentReference"/>
        </w:rPr>
        <w:annotationRef/>
      </w:r>
      <w:r>
        <w:t>You don’t need a full stop here.</w:t>
      </w:r>
    </w:p>
  </w:comment>
  <w:comment w:id="8" w:author="steve fox" w:date="2019-11-24T10:11:00Z" w:initials="sf">
    <w:p w14:paraId="5B3961D1" w14:textId="77777777" w:rsidR="009A1733" w:rsidRDefault="009A1733">
      <w:pPr>
        <w:pStyle w:val="CommentText"/>
      </w:pPr>
      <w:r>
        <w:rPr>
          <w:rStyle w:val="CommentReference"/>
        </w:rPr>
        <w:annotationRef/>
      </w:r>
      <w:r>
        <w:t>As before about making the title stand out.</w:t>
      </w:r>
    </w:p>
    <w:p w14:paraId="436A7A26" w14:textId="77777777" w:rsidR="009A1733" w:rsidRDefault="009A1733">
      <w:pPr>
        <w:pStyle w:val="CommentText"/>
      </w:pPr>
    </w:p>
  </w:comment>
  <w:comment w:id="9" w:author="steve fox" w:date="2019-11-24T10:13:00Z" w:initials="sf">
    <w:p w14:paraId="66DCDADF" w14:textId="77777777" w:rsidR="009A1733" w:rsidRDefault="009A1733">
      <w:pPr>
        <w:pStyle w:val="CommentText"/>
      </w:pPr>
      <w:r>
        <w:rPr>
          <w:rStyle w:val="CommentReference"/>
        </w:rPr>
        <w:annotationRef/>
      </w:r>
      <w:r>
        <w:t>census</w:t>
      </w:r>
    </w:p>
  </w:comment>
  <w:comment w:id="10" w:author="steve fox" w:date="2019-11-24T10:13:00Z" w:initials="sf">
    <w:p w14:paraId="41C57966" w14:textId="77777777" w:rsidR="009A1733" w:rsidRDefault="009A1733">
      <w:pPr>
        <w:pStyle w:val="CommentText"/>
      </w:pPr>
      <w:r>
        <w:rPr>
          <w:rStyle w:val="CommentReference"/>
        </w:rPr>
        <w:annotationRef/>
      </w:r>
      <w:r>
        <w:t>semi-circular</w:t>
      </w:r>
    </w:p>
  </w:comment>
  <w:comment w:id="11" w:author="steve fox" w:date="2019-11-24T10:14:00Z" w:initials="sf">
    <w:p w14:paraId="4FCF1678" w14:textId="77777777" w:rsidR="009A1733" w:rsidRDefault="009A1733">
      <w:pPr>
        <w:pStyle w:val="CommentText"/>
      </w:pPr>
      <w:r>
        <w:rPr>
          <w:rStyle w:val="CommentReference"/>
        </w:rPr>
        <w:annotationRef/>
      </w:r>
      <w:r>
        <w:t>square headed</w:t>
      </w:r>
    </w:p>
  </w:comment>
  <w:comment w:id="12" w:author="steve fox" w:date="2019-11-24T10:16:00Z" w:initials="sf">
    <w:p w14:paraId="569DE052" w14:textId="77777777" w:rsidR="00EF1C72" w:rsidRDefault="00EF1C72">
      <w:pPr>
        <w:pStyle w:val="CommentText"/>
      </w:pPr>
      <w:r>
        <w:rPr>
          <w:rStyle w:val="CommentReference"/>
        </w:rPr>
        <w:annotationRef/>
      </w:r>
      <w:r>
        <w:t xml:space="preserve">Is this a reference to something on the site or a link to source material (if it is it isn’t working)? If not, I would remove it. </w:t>
      </w:r>
    </w:p>
  </w:comment>
  <w:comment w:id="13" w:author="steve fox" w:date="2019-11-24T10:17:00Z" w:initials="sf">
    <w:p w14:paraId="01B384C2" w14:textId="77777777" w:rsidR="00EF1C72" w:rsidRDefault="00EF1C72">
      <w:pPr>
        <w:pStyle w:val="CommentText"/>
      </w:pPr>
      <w:r>
        <w:rPr>
          <w:rStyle w:val="CommentReference"/>
        </w:rPr>
        <w:annotationRef/>
      </w:r>
      <w:r>
        <w:t>As above</w:t>
      </w:r>
    </w:p>
  </w:comment>
  <w:comment w:id="14" w:author="steve fox" w:date="2019-11-24T10:18:00Z" w:initials="sf">
    <w:p w14:paraId="5EF8A738" w14:textId="77777777" w:rsidR="00EF1C72" w:rsidRDefault="00EF1C72">
      <w:pPr>
        <w:pStyle w:val="CommentText"/>
      </w:pPr>
      <w:r>
        <w:rPr>
          <w:rStyle w:val="CommentReference"/>
        </w:rPr>
        <w:annotationRef/>
      </w:r>
      <w:r>
        <w:t>information</w:t>
      </w:r>
    </w:p>
  </w:comment>
  <w:comment w:id="15" w:author="steve fox" w:date="2019-11-24T10:19:00Z" w:initials="sf">
    <w:p w14:paraId="0433F7A6" w14:textId="77777777" w:rsidR="00EF1C72" w:rsidRDefault="00EF1C72">
      <w:pPr>
        <w:pStyle w:val="CommentText"/>
      </w:pPr>
      <w:r>
        <w:rPr>
          <w:rStyle w:val="CommentReference"/>
        </w:rPr>
        <w:annotationRef/>
      </w:r>
      <w:r>
        <w:t>I would be tempted to write less detail about the hall as it is very detailed and people can use this link instead to find out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1AC1C" w15:done="0"/>
  <w15:commentEx w15:paraId="5F546FE2" w15:done="0"/>
  <w15:commentEx w15:paraId="45551668" w15:done="0"/>
  <w15:commentEx w15:paraId="6C495D6F" w15:done="0"/>
  <w15:commentEx w15:paraId="55925A5E" w15:done="0"/>
  <w15:commentEx w15:paraId="6AA1A97A" w15:done="0"/>
  <w15:commentEx w15:paraId="56EFABA6" w15:done="0"/>
  <w15:commentEx w15:paraId="4398E296" w15:done="0"/>
  <w15:commentEx w15:paraId="436A7A26" w15:done="0"/>
  <w15:commentEx w15:paraId="66DCDADF" w15:done="0"/>
  <w15:commentEx w15:paraId="41C57966" w15:done="0"/>
  <w15:commentEx w15:paraId="4FCF1678" w15:done="0"/>
  <w15:commentEx w15:paraId="569DE052" w15:done="0"/>
  <w15:commentEx w15:paraId="01B384C2" w15:done="0"/>
  <w15:commentEx w15:paraId="5EF8A738" w15:done="0"/>
  <w15:commentEx w15:paraId="0433F7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1AC1C" w16cid:durableId="2184D3B1"/>
  <w16cid:commentId w16cid:paraId="5F546FE2" w16cid:durableId="2184D3F9"/>
  <w16cid:commentId w16cid:paraId="45551668" w16cid:durableId="2184D3DC"/>
  <w16cid:commentId w16cid:paraId="6C495D6F" w16cid:durableId="2184D424"/>
  <w16cid:commentId w16cid:paraId="55925A5E" w16cid:durableId="2184D437"/>
  <w16cid:commentId w16cid:paraId="6AA1A97A" w16cid:durableId="2184D44A"/>
  <w16cid:commentId w16cid:paraId="56EFABA6" w16cid:durableId="2184D45D"/>
  <w16cid:commentId w16cid:paraId="4398E296" w16cid:durableId="2184D48A"/>
  <w16cid:commentId w16cid:paraId="436A7A26" w16cid:durableId="2184D5E3"/>
  <w16cid:commentId w16cid:paraId="66DCDADF" w16cid:durableId="2184D635"/>
  <w16cid:commentId w16cid:paraId="41C57966" w16cid:durableId="2184D65F"/>
  <w16cid:commentId w16cid:paraId="4FCF1678" w16cid:durableId="2184D677"/>
  <w16cid:commentId w16cid:paraId="569DE052" w16cid:durableId="2184D704"/>
  <w16cid:commentId w16cid:paraId="01B384C2" w16cid:durableId="2184D727"/>
  <w16cid:commentId w16cid:paraId="5EF8A738" w16cid:durableId="2184D786"/>
  <w16cid:commentId w16cid:paraId="0433F7A6" w16cid:durableId="2184D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42DB"/>
    <w:multiLevelType w:val="hybridMultilevel"/>
    <w:tmpl w:val="7B98E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740A65"/>
    <w:multiLevelType w:val="multilevel"/>
    <w:tmpl w:val="E74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97B8D"/>
    <w:multiLevelType w:val="hybridMultilevel"/>
    <w:tmpl w:val="31202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1D5680"/>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fox">
    <w15:presenceInfo w15:providerId="Windows Live" w15:userId="a565fd10f111a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5C"/>
    <w:rsid w:val="00050BDB"/>
    <w:rsid w:val="00305C7C"/>
    <w:rsid w:val="009A1733"/>
    <w:rsid w:val="00A845A1"/>
    <w:rsid w:val="00B0475C"/>
    <w:rsid w:val="00CA56BD"/>
    <w:rsid w:val="00DD3007"/>
    <w:rsid w:val="00E67EFC"/>
    <w:rsid w:val="00EF1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1C3E"/>
  <w15:chartTrackingRefBased/>
  <w15:docId w15:val="{C7C51F34-5FF7-4EFB-A505-57BFF366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75C"/>
    <w:pPr>
      <w:ind w:left="720"/>
      <w:contextualSpacing/>
    </w:pPr>
  </w:style>
  <w:style w:type="paragraph" w:styleId="NormalWeb">
    <w:name w:val="Normal (Web)"/>
    <w:basedOn w:val="Normal"/>
    <w:uiPriority w:val="99"/>
    <w:semiHidden/>
    <w:unhideWhenUsed/>
    <w:rsid w:val="00B047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475C"/>
    <w:rPr>
      <w:color w:val="0000FF"/>
      <w:u w:val="single"/>
    </w:rPr>
  </w:style>
  <w:style w:type="character" w:styleId="CommentReference">
    <w:name w:val="annotation reference"/>
    <w:basedOn w:val="DefaultParagraphFont"/>
    <w:uiPriority w:val="99"/>
    <w:semiHidden/>
    <w:unhideWhenUsed/>
    <w:rsid w:val="00B0475C"/>
    <w:rPr>
      <w:sz w:val="16"/>
      <w:szCs w:val="16"/>
    </w:rPr>
  </w:style>
  <w:style w:type="paragraph" w:styleId="CommentText">
    <w:name w:val="annotation text"/>
    <w:basedOn w:val="Normal"/>
    <w:link w:val="CommentTextChar"/>
    <w:uiPriority w:val="99"/>
    <w:semiHidden/>
    <w:unhideWhenUsed/>
    <w:rsid w:val="00B0475C"/>
    <w:pPr>
      <w:spacing w:line="240" w:lineRule="auto"/>
    </w:pPr>
    <w:rPr>
      <w:sz w:val="20"/>
      <w:szCs w:val="20"/>
    </w:rPr>
  </w:style>
  <w:style w:type="character" w:customStyle="1" w:styleId="CommentTextChar">
    <w:name w:val="Comment Text Char"/>
    <w:basedOn w:val="DefaultParagraphFont"/>
    <w:link w:val="CommentText"/>
    <w:uiPriority w:val="99"/>
    <w:semiHidden/>
    <w:rsid w:val="00B0475C"/>
    <w:rPr>
      <w:sz w:val="20"/>
      <w:szCs w:val="20"/>
    </w:rPr>
  </w:style>
  <w:style w:type="paragraph" w:styleId="CommentSubject">
    <w:name w:val="annotation subject"/>
    <w:basedOn w:val="CommentText"/>
    <w:next w:val="CommentText"/>
    <w:link w:val="CommentSubjectChar"/>
    <w:uiPriority w:val="99"/>
    <w:semiHidden/>
    <w:unhideWhenUsed/>
    <w:rsid w:val="00B0475C"/>
    <w:rPr>
      <w:b/>
      <w:bCs/>
    </w:rPr>
  </w:style>
  <w:style w:type="character" w:customStyle="1" w:styleId="CommentSubjectChar">
    <w:name w:val="Comment Subject Char"/>
    <w:basedOn w:val="CommentTextChar"/>
    <w:link w:val="CommentSubject"/>
    <w:uiPriority w:val="99"/>
    <w:semiHidden/>
    <w:rsid w:val="00B0475C"/>
    <w:rPr>
      <w:b/>
      <w:bCs/>
      <w:sz w:val="20"/>
      <w:szCs w:val="20"/>
    </w:rPr>
  </w:style>
  <w:style w:type="paragraph" w:styleId="BalloonText">
    <w:name w:val="Balloon Text"/>
    <w:basedOn w:val="Normal"/>
    <w:link w:val="BalloonTextChar"/>
    <w:uiPriority w:val="99"/>
    <w:semiHidden/>
    <w:unhideWhenUsed/>
    <w:rsid w:val="00B04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1381">
      <w:bodyDiv w:val="1"/>
      <w:marLeft w:val="0"/>
      <w:marRight w:val="0"/>
      <w:marTop w:val="0"/>
      <w:marBottom w:val="0"/>
      <w:divBdr>
        <w:top w:val="none" w:sz="0" w:space="0" w:color="auto"/>
        <w:left w:val="none" w:sz="0" w:space="0" w:color="auto"/>
        <w:bottom w:val="none" w:sz="0" w:space="0" w:color="auto"/>
        <w:right w:val="none" w:sz="0" w:space="0" w:color="auto"/>
      </w:divBdr>
      <w:divsChild>
        <w:div w:id="1890530010">
          <w:marLeft w:val="0"/>
          <w:marRight w:val="0"/>
          <w:marTop w:val="0"/>
          <w:marBottom w:val="0"/>
          <w:divBdr>
            <w:top w:val="none" w:sz="0" w:space="0" w:color="auto"/>
            <w:left w:val="none" w:sz="0" w:space="0" w:color="auto"/>
            <w:bottom w:val="none" w:sz="0" w:space="0" w:color="auto"/>
            <w:right w:val="none" w:sz="0" w:space="0" w:color="auto"/>
          </w:divBdr>
          <w:divsChild>
            <w:div w:id="1319532352">
              <w:marLeft w:val="0"/>
              <w:marRight w:val="0"/>
              <w:marTop w:val="0"/>
              <w:marBottom w:val="0"/>
              <w:divBdr>
                <w:top w:val="none" w:sz="0" w:space="0" w:color="auto"/>
                <w:left w:val="none" w:sz="0" w:space="0" w:color="auto"/>
                <w:bottom w:val="none" w:sz="0" w:space="0" w:color="auto"/>
                <w:right w:val="none" w:sz="0" w:space="0" w:color="auto"/>
              </w:divBdr>
              <w:divsChild>
                <w:div w:id="7034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6670">
          <w:marLeft w:val="0"/>
          <w:marRight w:val="0"/>
          <w:marTop w:val="0"/>
          <w:marBottom w:val="0"/>
          <w:divBdr>
            <w:top w:val="none" w:sz="0" w:space="0" w:color="auto"/>
            <w:left w:val="none" w:sz="0" w:space="0" w:color="auto"/>
            <w:bottom w:val="none" w:sz="0" w:space="0" w:color="auto"/>
            <w:right w:val="none" w:sz="0" w:space="0" w:color="auto"/>
          </w:divBdr>
        </w:div>
        <w:div w:id="564339624">
          <w:marLeft w:val="0"/>
          <w:marRight w:val="0"/>
          <w:marTop w:val="0"/>
          <w:marBottom w:val="0"/>
          <w:divBdr>
            <w:top w:val="none" w:sz="0" w:space="0" w:color="auto"/>
            <w:left w:val="none" w:sz="0" w:space="0" w:color="auto"/>
            <w:bottom w:val="none" w:sz="0" w:space="0" w:color="auto"/>
            <w:right w:val="none" w:sz="0" w:space="0" w:color="auto"/>
          </w:divBdr>
        </w:div>
      </w:divsChild>
    </w:div>
    <w:div w:id="1962150347">
      <w:bodyDiv w:val="1"/>
      <w:marLeft w:val="0"/>
      <w:marRight w:val="0"/>
      <w:marTop w:val="0"/>
      <w:marBottom w:val="0"/>
      <w:divBdr>
        <w:top w:val="none" w:sz="0" w:space="0" w:color="auto"/>
        <w:left w:val="none" w:sz="0" w:space="0" w:color="auto"/>
        <w:bottom w:val="none" w:sz="0" w:space="0" w:color="auto"/>
        <w:right w:val="none" w:sz="0" w:space="0" w:color="auto"/>
      </w:divBdr>
      <w:divsChild>
        <w:div w:id="2136826143">
          <w:marLeft w:val="0"/>
          <w:marRight w:val="0"/>
          <w:marTop w:val="0"/>
          <w:marBottom w:val="0"/>
          <w:divBdr>
            <w:top w:val="none" w:sz="0" w:space="0" w:color="auto"/>
            <w:left w:val="none" w:sz="0" w:space="0" w:color="auto"/>
            <w:bottom w:val="none" w:sz="0" w:space="0" w:color="auto"/>
            <w:right w:val="none" w:sz="0" w:space="0" w:color="auto"/>
          </w:divBdr>
          <w:divsChild>
            <w:div w:id="2105346789">
              <w:marLeft w:val="0"/>
              <w:marRight w:val="0"/>
              <w:marTop w:val="0"/>
              <w:marBottom w:val="0"/>
              <w:divBdr>
                <w:top w:val="none" w:sz="0" w:space="0" w:color="auto"/>
                <w:left w:val="none" w:sz="0" w:space="0" w:color="auto"/>
                <w:bottom w:val="none" w:sz="0" w:space="0" w:color="auto"/>
                <w:right w:val="none" w:sz="0" w:space="0" w:color="auto"/>
              </w:divBdr>
            </w:div>
          </w:divsChild>
        </w:div>
        <w:div w:id="2019767260">
          <w:marLeft w:val="0"/>
          <w:marRight w:val="0"/>
          <w:marTop w:val="0"/>
          <w:marBottom w:val="0"/>
          <w:divBdr>
            <w:top w:val="none" w:sz="0" w:space="0" w:color="auto"/>
            <w:left w:val="none" w:sz="0" w:space="0" w:color="auto"/>
            <w:bottom w:val="none" w:sz="0" w:space="0" w:color="auto"/>
            <w:right w:val="none" w:sz="0" w:space="0" w:color="auto"/>
          </w:divBdr>
        </w:div>
        <w:div w:id="54214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lverheath.co.uk/brixworth/about.html"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british-history.ac.uk/vch/northants/vol4/pp150-157" TargetMode="External"/><Relationship Id="rId4" Type="http://schemas.openxmlformats.org/officeDocument/2006/relationships/webSettings" Target="webSettings.xml"/><Relationship Id="rId9" Type="http://schemas.openxmlformats.org/officeDocument/2006/relationships/hyperlink" Target="http://www.silverheath.co.uk/brixworth/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fox</dc:creator>
  <cp:keywords/>
  <dc:description/>
  <cp:lastModifiedBy>steve fox</cp:lastModifiedBy>
  <cp:revision>3</cp:revision>
  <dcterms:created xsi:type="dcterms:W3CDTF">2019-11-24T09:54:00Z</dcterms:created>
  <dcterms:modified xsi:type="dcterms:W3CDTF">2019-11-24T10:52:00Z</dcterms:modified>
</cp:coreProperties>
</file>