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16EB8" w14:textId="77777777" w:rsidR="00B43A39" w:rsidRDefault="002A447A">
      <w:pPr>
        <w:pStyle w:val="Heading1"/>
      </w:pPr>
      <w:bookmarkStart w:id="0" w:name="Xb0dc5804604ada8ed442b16c75e23e260dbdbea"/>
      <w:r>
        <w:t>Veronique’s Full Stack Project Creature Comforts</w:t>
      </w:r>
      <w:bookmarkEnd w:id="0"/>
    </w:p>
    <w:p w14:paraId="14D13CEC" w14:textId="7917A9AE" w:rsidR="00B43A39" w:rsidRDefault="002A447A">
      <w:pPr>
        <w:pStyle w:val="Heading1"/>
        <w:pBdr>
          <w:bottom w:val="single" w:sz="12" w:space="1" w:color="auto"/>
        </w:pBdr>
      </w:pPr>
      <w:bookmarkStart w:id="1" w:name="testing"/>
      <w:r>
        <w:t>Testing</w:t>
      </w:r>
      <w:bookmarkEnd w:id="1"/>
    </w:p>
    <w:p w14:paraId="5A86932D" w14:textId="77C91E5B" w:rsidR="00303BF9" w:rsidRPr="00303BF9" w:rsidRDefault="00303BF9" w:rsidP="00303BF9">
      <w:pPr>
        <w:pStyle w:val="Heading3"/>
      </w:pPr>
      <w:bookmarkStart w:id="2" w:name="navigation"/>
      <w:r>
        <w:t>Website Responsiveness</w:t>
      </w:r>
    </w:p>
    <w:p w14:paraId="3FEC2F66" w14:textId="799E704E" w:rsidR="00303BF9" w:rsidRPr="00303BF9" w:rsidRDefault="00303BF9" w:rsidP="00303BF9">
      <w:pPr>
        <w:pStyle w:val="Heading3"/>
        <w:rPr>
          <w:sz w:val="24"/>
          <w:szCs w:val="24"/>
        </w:rPr>
      </w:pPr>
      <w:r w:rsidRPr="00303BF9">
        <w:rPr>
          <w:sz w:val="24"/>
          <w:szCs w:val="24"/>
        </w:rPr>
        <w:t>Overall Responsiveness and browser compatibility</w:t>
      </w:r>
    </w:p>
    <w:p w14:paraId="4363B177" w14:textId="1EB9A002" w:rsidR="00303BF9" w:rsidRDefault="00303BF9" w:rsidP="00303BF9">
      <w:pPr>
        <w:ind w:left="480"/>
      </w:pPr>
      <w:r>
        <w:t xml:space="preserve">This website has been tested on multiple devices and browsers to ensure utmost responsiveness. I have also used the website </w:t>
      </w:r>
      <w:hyperlink r:id="rId7" w:history="1">
        <w:r w:rsidRPr="003B4BD1">
          <w:rPr>
            <w:rStyle w:val="Hyperlink"/>
          </w:rPr>
          <w:t>Browserling</w:t>
        </w:r>
      </w:hyperlink>
      <w:r>
        <w:t xml:space="preserve"> </w:t>
      </w:r>
      <w:r w:rsidR="003B4BD1">
        <w:t>(</w:t>
      </w:r>
      <w:hyperlink r:id="rId8" w:history="1">
        <w:r w:rsidR="003B4BD1" w:rsidRPr="003745A9">
          <w:rPr>
            <w:rStyle w:val="Hyperlink"/>
          </w:rPr>
          <w:t>https://www.browserling.com/</w:t>
        </w:r>
      </w:hyperlink>
      <w:r w:rsidR="003B4BD1">
        <w:t xml:space="preserve">) </w:t>
      </w:r>
      <w:r>
        <w:t>for that purpose.</w:t>
      </w:r>
    </w:p>
    <w:p w14:paraId="0A0B6232" w14:textId="77777777" w:rsidR="00303BF9" w:rsidRDefault="00303BF9" w:rsidP="00303BF9">
      <w:pPr>
        <w:ind w:left="480"/>
      </w:pPr>
    </w:p>
    <w:p w14:paraId="477565FE" w14:textId="1B038961" w:rsidR="00303BF9" w:rsidRPr="00303BF9" w:rsidRDefault="002A447A" w:rsidP="00303BF9">
      <w:pPr>
        <w:pStyle w:val="Heading3"/>
      </w:pPr>
      <w:r>
        <w:t>Navigation</w:t>
      </w:r>
      <w:bookmarkEnd w:id="2"/>
    </w:p>
    <w:p w14:paraId="779BD8BA" w14:textId="68CC8651" w:rsidR="00B43A39" w:rsidRDefault="002A447A" w:rsidP="00E268C3">
      <w:pPr>
        <w:ind w:left="480"/>
      </w:pPr>
      <w:r>
        <w:t xml:space="preserve">The navigation bar at the top of the screen displays the </w:t>
      </w:r>
      <w:r w:rsidR="00622FC2">
        <w:t>Creature Comforts logo. I</w:t>
      </w:r>
      <w:r>
        <w:t>f I click on it at any point while I am browsing, I am brought back to the home page.</w:t>
      </w:r>
    </w:p>
    <w:p w14:paraId="30D65F57" w14:textId="1DD4D37A" w:rsidR="00B43A39" w:rsidRDefault="002A447A" w:rsidP="00E268C3">
      <w:pPr>
        <w:pStyle w:val="ListParagraph"/>
        <w:numPr>
          <w:ilvl w:val="0"/>
          <w:numId w:val="37"/>
        </w:numPr>
      </w:pPr>
      <w:r>
        <w:t xml:space="preserve">I. When I visit the page using a large viewport, the navigation bar is at the top of the screen and displays the options available. </w:t>
      </w:r>
      <w:r w:rsidR="00622FC2">
        <w:t>A button displaying either ‘Account’ or my username</w:t>
      </w:r>
      <w:r>
        <w:t xml:space="preserve"> indicates where I have to click for user-relevant options (login or register during my first visit).</w:t>
      </w:r>
    </w:p>
    <w:p w14:paraId="08C1A9FE" w14:textId="77777777" w:rsidR="00E268C3" w:rsidRDefault="00E268C3" w:rsidP="00E268C3">
      <w:pPr>
        <w:pStyle w:val="ListParagraph"/>
      </w:pPr>
    </w:p>
    <w:p w14:paraId="2B146B8B" w14:textId="4D12E022" w:rsidR="00B43A39" w:rsidRDefault="002A447A" w:rsidP="00E268C3">
      <w:pPr>
        <w:pStyle w:val="ListParagraph"/>
        <w:numPr>
          <w:ilvl w:val="0"/>
          <w:numId w:val="37"/>
        </w:numPr>
      </w:pPr>
      <w:r>
        <w:t xml:space="preserve">II. While visiting using my smartphone, the navigation bar is triggered when I click on the </w:t>
      </w:r>
      <w:r w:rsidR="00622FC2">
        <w:t>ellipse button</w:t>
      </w:r>
      <w:r>
        <w:t xml:space="preserve"> menu at the top-</w:t>
      </w:r>
      <w:r w:rsidR="00622FC2">
        <w:t>right</w:t>
      </w:r>
      <w:r>
        <w:t xml:space="preserve"> of the screen. The user-related options are </w:t>
      </w:r>
      <w:r w:rsidR="00622FC2">
        <w:t>presented separately</w:t>
      </w:r>
      <w:r>
        <w:t xml:space="preserve"> in the </w:t>
      </w:r>
      <w:r w:rsidR="00622FC2">
        <w:t xml:space="preserve">collapsible </w:t>
      </w:r>
      <w:r>
        <w:t>menu.</w:t>
      </w:r>
    </w:p>
    <w:p w14:paraId="30129851" w14:textId="4AC4DBE8" w:rsidR="00146EEA" w:rsidRDefault="00146EEA" w:rsidP="00146EEA">
      <w:pPr>
        <w:pStyle w:val="ListParagraph"/>
      </w:pPr>
    </w:p>
    <w:p w14:paraId="7D351FEE" w14:textId="7ED4C013" w:rsidR="001624D9" w:rsidRDefault="001624D9" w:rsidP="00146EEA">
      <w:pPr>
        <w:pStyle w:val="ListParagraph"/>
      </w:pPr>
      <w:r>
        <w:t>The ellipse button changes appearance to display an ‘X’ to make plain that I need to click on it to close the collapsed menu.</w:t>
      </w:r>
    </w:p>
    <w:p w14:paraId="42D98420" w14:textId="77777777" w:rsidR="001624D9" w:rsidRDefault="001624D9" w:rsidP="00146EEA">
      <w:pPr>
        <w:pStyle w:val="ListParagraph"/>
      </w:pPr>
      <w:bookmarkStart w:id="3" w:name="_GoBack"/>
      <w:bookmarkEnd w:id="3"/>
    </w:p>
    <w:p w14:paraId="32CD1B7C" w14:textId="77777777" w:rsidR="00146EEA" w:rsidRDefault="00146EEA" w:rsidP="00146EEA">
      <w:pPr>
        <w:pStyle w:val="ListParagraph"/>
      </w:pPr>
      <w:r>
        <w:t xml:space="preserve">Tested: </w:t>
      </w:r>
    </w:p>
    <w:p w14:paraId="14E9EA83" w14:textId="77777777" w:rsidR="00146EEA" w:rsidRDefault="00146EEA" w:rsidP="00146EEA">
      <w:pPr>
        <w:pStyle w:val="ListParagraph"/>
      </w:pPr>
    </w:p>
    <w:p w14:paraId="682D61EC" w14:textId="7318F737" w:rsidR="00146EEA" w:rsidRDefault="00146EEA" w:rsidP="00146EEA">
      <w:pPr>
        <w:pStyle w:val="ListParagraph"/>
        <w:numPr>
          <w:ilvl w:val="1"/>
          <w:numId w:val="39"/>
        </w:numPr>
      </w:pPr>
      <w:r>
        <w:t>Navigation bar on small viewports (mobile phone)</w:t>
      </w:r>
    </w:p>
    <w:p w14:paraId="3074DC97" w14:textId="0FFEDE2B" w:rsidR="00146EEA" w:rsidRDefault="00146EEA" w:rsidP="00146EEA">
      <w:pPr>
        <w:pStyle w:val="ListParagraph"/>
        <w:numPr>
          <w:ilvl w:val="1"/>
          <w:numId w:val="39"/>
        </w:numPr>
      </w:pPr>
      <w:r>
        <w:t>Navigation bar on medium viewports (iPad)</w:t>
      </w:r>
    </w:p>
    <w:p w14:paraId="7759A2F4" w14:textId="46F18773" w:rsidR="00146EEA" w:rsidRDefault="00146EEA" w:rsidP="00146EEA">
      <w:pPr>
        <w:pStyle w:val="ListParagraph"/>
        <w:numPr>
          <w:ilvl w:val="1"/>
          <w:numId w:val="39"/>
        </w:numPr>
      </w:pPr>
      <w:r>
        <w:t>Navigation bar on big viewports (laptop)</w:t>
      </w:r>
    </w:p>
    <w:p w14:paraId="31756BC9" w14:textId="77777777" w:rsidR="00146EEA" w:rsidRDefault="00146EEA" w:rsidP="00146EEA">
      <w:pPr>
        <w:pStyle w:val="ListParagraph"/>
      </w:pPr>
    </w:p>
    <w:p w14:paraId="496E6C4B" w14:textId="3EF11AE2" w:rsidR="00B43A39" w:rsidRPr="00E13C44" w:rsidRDefault="002A447A">
      <w:pPr>
        <w:pStyle w:val="Compact"/>
        <w:numPr>
          <w:ilvl w:val="0"/>
          <w:numId w:val="1"/>
        </w:numPr>
        <w:rPr>
          <w:b/>
        </w:rPr>
      </w:pPr>
      <w:r>
        <w:t xml:space="preserve"> </w:t>
      </w:r>
      <w:r w:rsidRPr="00E13C44">
        <w:rPr>
          <w:b/>
        </w:rPr>
        <w:t>Elements affected by user status (logged in or not)</w:t>
      </w:r>
    </w:p>
    <w:p w14:paraId="5F8181BC" w14:textId="1F4FFEA6" w:rsidR="00E13C44" w:rsidRDefault="002A447A" w:rsidP="00E13C44">
      <w:pPr>
        <w:pStyle w:val="Compact"/>
        <w:ind w:left="480"/>
      </w:pPr>
      <w:r>
        <w:t>If I am logged in, the user options available in the navigation bar change: ‘Login’ and ‘Register’ are replaced by ‘Profile’ and ‘Logout’. If I click on ‘Log Out’, an alert message advises me that I successfully logged out and I am brought back to the home page, from wherever I was on the website. The user-relevant are defaulted to ‘Login’ and ‘Register’.</w:t>
      </w:r>
    </w:p>
    <w:p w14:paraId="09204A2F" w14:textId="77777777" w:rsidR="00B43A39" w:rsidRDefault="002A447A" w:rsidP="00303BF9">
      <w:pPr>
        <w:pStyle w:val="Heading3"/>
      </w:pPr>
      <w:bookmarkStart w:id="4" w:name="footer"/>
      <w:r>
        <w:lastRenderedPageBreak/>
        <w:t>Footer</w:t>
      </w:r>
      <w:bookmarkEnd w:id="4"/>
    </w:p>
    <w:p w14:paraId="36CAB408" w14:textId="6D6C99A0" w:rsidR="00B43A39" w:rsidRDefault="002A447A">
      <w:pPr>
        <w:numPr>
          <w:ilvl w:val="0"/>
          <w:numId w:val="1"/>
        </w:numPr>
      </w:pPr>
      <w:r>
        <w:t xml:space="preserve">The footer </w:t>
      </w:r>
      <w:r w:rsidR="00FD2219">
        <w:t xml:space="preserve">contents </w:t>
      </w:r>
      <w:r>
        <w:t>remain identical on all pages of the website</w:t>
      </w:r>
      <w:r w:rsidR="00FD2219">
        <w:t>. The only exception is that u</w:t>
      </w:r>
      <w:r w:rsidR="00FD2219">
        <w:t>pon display of an illustration on the landing page</w:t>
      </w:r>
      <w:r w:rsidR="00FD2219">
        <w:t xml:space="preserve">, </w:t>
      </w:r>
      <w:r w:rsidR="00FD2219">
        <w:t>visible</w:t>
      </w:r>
      <w:r w:rsidR="00FD2219">
        <w:t xml:space="preserve"> only</w:t>
      </w:r>
      <w:r w:rsidR="00FD2219">
        <w:t xml:space="preserve"> on bigger viewports</w:t>
      </w:r>
      <w:r w:rsidR="00FD2219">
        <w:t xml:space="preserve">, there is an attribution given to </w:t>
      </w:r>
      <w:proofErr w:type="spellStart"/>
      <w:r w:rsidR="00FD2219">
        <w:t>Flaticon</w:t>
      </w:r>
      <w:proofErr w:type="spellEnd"/>
      <w:r>
        <w:t>.</w:t>
      </w:r>
    </w:p>
    <w:p w14:paraId="19697146" w14:textId="1118AE2D" w:rsidR="00B43A39" w:rsidRPr="00C06DA7" w:rsidRDefault="002A447A">
      <w:pPr>
        <w:pStyle w:val="Heading3"/>
        <w:numPr>
          <w:ilvl w:val="1"/>
          <w:numId w:val="8"/>
        </w:numPr>
        <w:rPr>
          <w:sz w:val="24"/>
          <w:szCs w:val="24"/>
        </w:rPr>
      </w:pPr>
      <w:bookmarkStart w:id="5" w:name="social-media-icons"/>
      <w:r w:rsidRPr="00C06DA7">
        <w:rPr>
          <w:sz w:val="24"/>
          <w:szCs w:val="24"/>
        </w:rPr>
        <w:t>Social media Icons</w:t>
      </w:r>
      <w:bookmarkEnd w:id="5"/>
    </w:p>
    <w:p w14:paraId="7ADEB861" w14:textId="607735F9" w:rsidR="00D53164" w:rsidRDefault="0091304C" w:rsidP="0091304C">
      <w:pPr>
        <w:pStyle w:val="BodyText"/>
        <w:ind w:left="720"/>
      </w:pPr>
      <w:r>
        <w:t>The social media icons provide external links to their related homepage.</w:t>
      </w:r>
    </w:p>
    <w:p w14:paraId="585E7D94" w14:textId="4D46D6BC" w:rsidR="0091304C" w:rsidRDefault="0091304C" w:rsidP="0091304C">
      <w:pPr>
        <w:pStyle w:val="BodyText"/>
        <w:ind w:left="720"/>
      </w:pPr>
      <w:r>
        <w:t>Tested:</w:t>
      </w:r>
    </w:p>
    <w:p w14:paraId="31A8C962" w14:textId="147EC4B6" w:rsidR="00643975" w:rsidRDefault="00B111B0" w:rsidP="00643975">
      <w:pPr>
        <w:pStyle w:val="ListParagraph"/>
        <w:numPr>
          <w:ilvl w:val="1"/>
          <w:numId w:val="39"/>
        </w:numPr>
      </w:pPr>
      <w:r>
        <w:t xml:space="preserve">External link to </w:t>
      </w:r>
      <w:proofErr w:type="spellStart"/>
      <w:r w:rsidR="00643975">
        <w:t>Github</w:t>
      </w:r>
      <w:proofErr w:type="spellEnd"/>
      <w:r w:rsidR="00643975">
        <w:t xml:space="preserve"> (external link to the project’s repository)</w:t>
      </w:r>
    </w:p>
    <w:p w14:paraId="19519428" w14:textId="3D4F9F1B" w:rsidR="0091304C" w:rsidRDefault="00B111B0" w:rsidP="00146EEA">
      <w:pPr>
        <w:pStyle w:val="ListParagraph"/>
        <w:numPr>
          <w:ilvl w:val="1"/>
          <w:numId w:val="39"/>
        </w:numPr>
      </w:pPr>
      <w:r>
        <w:t xml:space="preserve">External link to </w:t>
      </w:r>
      <w:r w:rsidR="0091304C">
        <w:t>Twitter</w:t>
      </w:r>
    </w:p>
    <w:p w14:paraId="2A622952" w14:textId="32979ED5" w:rsidR="0091304C" w:rsidRDefault="00B111B0" w:rsidP="00146EEA">
      <w:pPr>
        <w:pStyle w:val="ListParagraph"/>
        <w:numPr>
          <w:ilvl w:val="1"/>
          <w:numId w:val="39"/>
        </w:numPr>
      </w:pPr>
      <w:r>
        <w:t xml:space="preserve">External link to </w:t>
      </w:r>
      <w:r w:rsidR="0091304C">
        <w:t>Tumblr</w:t>
      </w:r>
    </w:p>
    <w:p w14:paraId="6A6CD634" w14:textId="7DB52AEA" w:rsidR="0091304C" w:rsidRDefault="00B111B0" w:rsidP="00146EEA">
      <w:pPr>
        <w:pStyle w:val="ListParagraph"/>
        <w:numPr>
          <w:ilvl w:val="1"/>
          <w:numId w:val="39"/>
        </w:numPr>
      </w:pPr>
      <w:r>
        <w:t xml:space="preserve">External link to </w:t>
      </w:r>
      <w:r w:rsidR="0091304C">
        <w:t>Instagram</w:t>
      </w:r>
    </w:p>
    <w:p w14:paraId="47AA4C70" w14:textId="11C214A1" w:rsidR="00BB409F" w:rsidRPr="00C06DA7" w:rsidRDefault="00BB409F" w:rsidP="00BB409F">
      <w:pPr>
        <w:pStyle w:val="Heading3"/>
        <w:numPr>
          <w:ilvl w:val="1"/>
          <w:numId w:val="8"/>
        </w:numPr>
        <w:rPr>
          <w:sz w:val="24"/>
          <w:szCs w:val="24"/>
        </w:rPr>
      </w:pPr>
      <w:bookmarkStart w:id="6" w:name="about-ccs-concept"/>
      <w:r w:rsidRPr="00C06DA7">
        <w:rPr>
          <w:sz w:val="24"/>
          <w:szCs w:val="24"/>
        </w:rPr>
        <w:t>About (CC’S Concept)</w:t>
      </w:r>
      <w:bookmarkEnd w:id="6"/>
    </w:p>
    <w:p w14:paraId="5D9E3077" w14:textId="3CD33F86" w:rsidR="00BB409F" w:rsidRPr="00BB409F" w:rsidRDefault="00BB409F" w:rsidP="00BB409F">
      <w:pPr>
        <w:pStyle w:val="BodyText"/>
        <w:ind w:left="720"/>
      </w:pPr>
      <w:r>
        <w:t>Tested:</w:t>
      </w:r>
    </w:p>
    <w:p w14:paraId="0C751F07" w14:textId="4D36B0CF" w:rsidR="00BB409F" w:rsidRPr="00BB409F" w:rsidRDefault="00B111B0" w:rsidP="00BB409F">
      <w:pPr>
        <w:pStyle w:val="ListParagraph"/>
        <w:numPr>
          <w:ilvl w:val="1"/>
          <w:numId w:val="39"/>
        </w:numPr>
      </w:pPr>
      <w:r>
        <w:t>Local l</w:t>
      </w:r>
      <w:r w:rsidR="00BB409F">
        <w:t>ink to Contact Form</w:t>
      </w:r>
    </w:p>
    <w:p w14:paraId="7B356E7C" w14:textId="17CD9597" w:rsidR="00BB409F" w:rsidRDefault="00BB409F" w:rsidP="00C06DA7">
      <w:pPr>
        <w:numPr>
          <w:ilvl w:val="1"/>
          <w:numId w:val="1"/>
        </w:numPr>
      </w:pPr>
      <w:r>
        <w:t>This page’s features are not affected by the visitor’ status (if user is logged or anonymous). I. This page provides me with a definition of ‘amphora’ and displays FAQs. The purpose and functionality of the project are presented here.</w:t>
      </w:r>
    </w:p>
    <w:p w14:paraId="7D2B4026" w14:textId="49546469" w:rsidR="00B43A39" w:rsidRPr="00C06DA7" w:rsidRDefault="00643975">
      <w:pPr>
        <w:pStyle w:val="Heading3"/>
        <w:numPr>
          <w:ilvl w:val="1"/>
          <w:numId w:val="8"/>
        </w:numPr>
        <w:rPr>
          <w:sz w:val="24"/>
          <w:szCs w:val="24"/>
        </w:rPr>
      </w:pPr>
      <w:r w:rsidRPr="00C06DA7">
        <w:rPr>
          <w:sz w:val="24"/>
          <w:szCs w:val="24"/>
        </w:rPr>
        <w:t>Contact Us’ column</w:t>
      </w:r>
    </w:p>
    <w:p w14:paraId="32921A26" w14:textId="44F30DE7" w:rsidR="00643975" w:rsidRPr="00643975" w:rsidRDefault="00643975" w:rsidP="00643975">
      <w:pPr>
        <w:pStyle w:val="BodyText"/>
        <w:ind w:firstLine="720"/>
      </w:pPr>
      <w:r>
        <w:t>Tested:</w:t>
      </w:r>
    </w:p>
    <w:p w14:paraId="7F48FB12" w14:textId="11EB65A5" w:rsidR="00B43A39" w:rsidRDefault="00B111B0" w:rsidP="00643975">
      <w:pPr>
        <w:pStyle w:val="ListParagraph"/>
        <w:numPr>
          <w:ilvl w:val="1"/>
          <w:numId w:val="39"/>
        </w:numPr>
      </w:pPr>
      <w:r>
        <w:t>Local l</w:t>
      </w:r>
      <w:r w:rsidR="002A447A">
        <w:t>ink to</w:t>
      </w:r>
      <w:r w:rsidR="00643975">
        <w:t xml:space="preserve"> Contact Form</w:t>
      </w:r>
    </w:p>
    <w:p w14:paraId="25AC5FCF" w14:textId="3FE17708" w:rsidR="00643975" w:rsidRDefault="00B111B0" w:rsidP="00643975">
      <w:pPr>
        <w:pStyle w:val="ListParagraph"/>
        <w:numPr>
          <w:ilvl w:val="1"/>
          <w:numId w:val="39"/>
        </w:numPr>
      </w:pPr>
      <w:r>
        <w:t>External l</w:t>
      </w:r>
      <w:r w:rsidR="00643975">
        <w:t xml:space="preserve">ink to </w:t>
      </w:r>
      <w:proofErr w:type="spellStart"/>
      <w:r w:rsidR="00643975">
        <w:t>Github</w:t>
      </w:r>
      <w:proofErr w:type="spellEnd"/>
      <w:r w:rsidR="00643975">
        <w:t xml:space="preserve"> (project repository</w:t>
      </w:r>
      <w:r w:rsidR="00643975">
        <w:t>)</w:t>
      </w:r>
    </w:p>
    <w:p w14:paraId="2DD4D8C0" w14:textId="3A8E5E9D" w:rsidR="00B43A39" w:rsidRDefault="00C06DA7" w:rsidP="00643975">
      <w:pPr>
        <w:pStyle w:val="ListParagraph"/>
        <w:numPr>
          <w:ilvl w:val="1"/>
          <w:numId w:val="39"/>
        </w:numPr>
      </w:pPr>
      <w:r>
        <w:t>External link</w:t>
      </w:r>
      <w:r w:rsidR="002A447A">
        <w:t xml:space="preserve"> to </w:t>
      </w:r>
      <w:proofErr w:type="spellStart"/>
      <w:r w:rsidR="002A447A">
        <w:t>Nuagesdencre</w:t>
      </w:r>
      <w:proofErr w:type="spellEnd"/>
    </w:p>
    <w:p w14:paraId="0F2BE2AC" w14:textId="77777777" w:rsidR="001259E6" w:rsidRDefault="001259E6" w:rsidP="001259E6">
      <w:pPr>
        <w:ind w:left="1920"/>
      </w:pPr>
    </w:p>
    <w:p w14:paraId="10039E64" w14:textId="53C98AAE" w:rsidR="00B43A39" w:rsidRDefault="002A447A" w:rsidP="00303BF9">
      <w:pPr>
        <w:pStyle w:val="Heading3"/>
      </w:pPr>
      <w:bookmarkStart w:id="7" w:name="home-page"/>
      <w:r>
        <w:t>Home page</w:t>
      </w:r>
      <w:bookmarkEnd w:id="7"/>
    </w:p>
    <w:p w14:paraId="1FB20A43" w14:textId="77777777" w:rsidR="00E13C44" w:rsidRDefault="00E13C44" w:rsidP="00E13C44">
      <w:pPr>
        <w:rPr>
          <w:b/>
        </w:rPr>
      </w:pPr>
    </w:p>
    <w:p w14:paraId="3EC7DBA4" w14:textId="41B6DFBC" w:rsidR="00E13C44" w:rsidRDefault="00E13C44" w:rsidP="00E13C44">
      <w:r>
        <w:rPr>
          <w:b/>
        </w:rPr>
        <w:t>Information displayed</w:t>
      </w:r>
    </w:p>
    <w:p w14:paraId="31AFC290" w14:textId="1409E2C7" w:rsidR="00E13C44" w:rsidRDefault="00E13C44" w:rsidP="00E13C44">
      <w:pPr>
        <w:pStyle w:val="BodyText"/>
      </w:pPr>
      <w:r>
        <w:t xml:space="preserve">I. The home page displays an introductory paragraph along with two pictures and quotes. The website is responsive, so the position of these elements </w:t>
      </w:r>
      <w:proofErr w:type="gramStart"/>
      <w:r>
        <w:t>change</w:t>
      </w:r>
      <w:proofErr w:type="gramEnd"/>
      <w:r>
        <w:t xml:space="preserve"> according to the size of the viewport used</w:t>
      </w:r>
    </w:p>
    <w:p w14:paraId="17040033" w14:textId="77777777" w:rsidR="00BB409F" w:rsidRDefault="00BB409F" w:rsidP="00BB409F">
      <w:pPr>
        <w:pStyle w:val="Heading3"/>
        <w:numPr>
          <w:ilvl w:val="0"/>
          <w:numId w:val="3"/>
        </w:numPr>
      </w:pPr>
      <w:r>
        <w:t>About (CC’S Concept)</w:t>
      </w:r>
    </w:p>
    <w:p w14:paraId="0D75E744" w14:textId="77777777" w:rsidR="00BB409F" w:rsidRDefault="00BB409F" w:rsidP="00BB409F">
      <w:r>
        <w:t>This page’s features are not affected by the visitor’ status (if user is logged or anonymous). I. This page provides me with a definition of ‘amphora’ and displays FAQs. The purpose and functionality of the project are presented here.</w:t>
      </w:r>
    </w:p>
    <w:p w14:paraId="26496A5A" w14:textId="5D37C0C0" w:rsidR="001259E6" w:rsidRPr="001259E6" w:rsidRDefault="001259E6" w:rsidP="001259E6">
      <w:pPr>
        <w:pStyle w:val="Heading3"/>
        <w:numPr>
          <w:ilvl w:val="0"/>
          <w:numId w:val="3"/>
        </w:numPr>
      </w:pPr>
      <w:bookmarkStart w:id="8" w:name="contact"/>
      <w:r w:rsidRPr="001259E6">
        <w:lastRenderedPageBreak/>
        <w:t>Contact</w:t>
      </w:r>
      <w:bookmarkEnd w:id="8"/>
      <w:r w:rsidRPr="001259E6">
        <w:t xml:space="preserve"> </w:t>
      </w:r>
      <w:r>
        <w:t>Page</w:t>
      </w:r>
    </w:p>
    <w:p w14:paraId="6981B76A" w14:textId="77777777" w:rsidR="001259E6" w:rsidRDefault="001259E6" w:rsidP="001259E6">
      <w:pPr>
        <w:pStyle w:val="Compact"/>
        <w:numPr>
          <w:ilvl w:val="1"/>
          <w:numId w:val="1"/>
        </w:numPr>
      </w:pPr>
      <w:r>
        <w:t xml:space="preserve"> This page’s features are not affected by the visitor’ status (if user is logged or anonymous). I. I can use a contact form on this page to reach out to the webmaster.</w:t>
      </w:r>
    </w:p>
    <w:p w14:paraId="30664A9B" w14:textId="77777777" w:rsidR="001259E6" w:rsidRDefault="001259E6" w:rsidP="001259E6">
      <w:pPr>
        <w:pStyle w:val="Compact"/>
        <w:numPr>
          <w:ilvl w:val="2"/>
          <w:numId w:val="10"/>
        </w:numPr>
      </w:pPr>
      <w:r>
        <w:t>The forms’ required fields are: name; location; email address; message.</w:t>
      </w:r>
    </w:p>
    <w:p w14:paraId="5F48E1C4" w14:textId="77777777" w:rsidR="001259E6" w:rsidRDefault="001259E6" w:rsidP="001259E6">
      <w:pPr>
        <w:numPr>
          <w:ilvl w:val="2"/>
          <w:numId w:val="10"/>
        </w:numPr>
      </w:pPr>
      <w:r>
        <w:t>An error message appears if the requirements for various fields are not met when I click the submit button (‘Done!’).</w:t>
      </w:r>
    </w:p>
    <w:p w14:paraId="0A0A04A8" w14:textId="77777777" w:rsidR="001259E6" w:rsidRDefault="001259E6" w:rsidP="001259E6">
      <w:pPr>
        <w:numPr>
          <w:ilvl w:val="2"/>
          <w:numId w:val="1"/>
        </w:numPr>
      </w:pPr>
      <w:r>
        <w:t>The contact form’s fields have been manually tested with incorrect data to ensure relevance of the error messages.</w:t>
      </w:r>
    </w:p>
    <w:p w14:paraId="3D615C73" w14:textId="77777777" w:rsidR="001259E6" w:rsidRDefault="001259E6" w:rsidP="001259E6">
      <w:pPr>
        <w:numPr>
          <w:ilvl w:val="2"/>
          <w:numId w:val="11"/>
        </w:numPr>
      </w:pPr>
      <w:r>
        <w:t>When I click the ‘Send your Message’ button, if the fields requirements have been met, a loading animation runs while my information is sent through. Once done, an on-screen alert confirms that my message has been sent. If there was a problem sending the message, an alert would populate with the error as a JSON string. I am redirected to Amphora’s home page once I close the alert.</w:t>
      </w:r>
    </w:p>
    <w:p w14:paraId="5B248330" w14:textId="77777777" w:rsidR="001259E6" w:rsidRDefault="001259E6" w:rsidP="001259E6">
      <w:pPr>
        <w:numPr>
          <w:ilvl w:val="2"/>
          <w:numId w:val="11"/>
        </w:numPr>
      </w:pPr>
      <w:r>
        <w:t>If I provide a valid email address when submitting the contact form, an auto-reply will be issued to my attention, thanking me for my feedback.</w:t>
      </w:r>
    </w:p>
    <w:p w14:paraId="7D7323FA" w14:textId="376D9680" w:rsidR="00227D32" w:rsidRPr="001259E6" w:rsidRDefault="00227D32" w:rsidP="00227D32">
      <w:pPr>
        <w:pStyle w:val="Heading3"/>
        <w:numPr>
          <w:ilvl w:val="0"/>
          <w:numId w:val="3"/>
        </w:numPr>
      </w:pPr>
      <w:r>
        <w:t>FAQs</w:t>
      </w:r>
      <w:r w:rsidRPr="001259E6">
        <w:t xml:space="preserve"> </w:t>
      </w:r>
      <w:r>
        <w:t>Page</w:t>
      </w:r>
    </w:p>
    <w:p w14:paraId="453818BE" w14:textId="6C7B966F" w:rsidR="00227D32" w:rsidRDefault="00227D32" w:rsidP="00227D32">
      <w:pPr>
        <w:pStyle w:val="Compact"/>
        <w:numPr>
          <w:ilvl w:val="1"/>
          <w:numId w:val="1"/>
        </w:numPr>
      </w:pPr>
      <w:r>
        <w:t xml:space="preserve"> This page’s features are not affected by the visitor’ status (if user is logged or anonymous). </w:t>
      </w:r>
    </w:p>
    <w:p w14:paraId="26D7CF1F" w14:textId="77777777" w:rsidR="001259E6" w:rsidRPr="00E13C44" w:rsidRDefault="001259E6" w:rsidP="00227D32">
      <w:pPr>
        <w:pStyle w:val="BodyText"/>
      </w:pPr>
    </w:p>
    <w:p w14:paraId="75E02D07" w14:textId="77777777" w:rsidR="00B43A39" w:rsidRDefault="002A447A">
      <w:pPr>
        <w:pStyle w:val="Heading3"/>
        <w:numPr>
          <w:ilvl w:val="0"/>
          <w:numId w:val="3"/>
        </w:numPr>
      </w:pPr>
      <w:bookmarkStart w:id="9" w:name="blog-section"/>
      <w:r>
        <w:t>Blog section</w:t>
      </w:r>
      <w:bookmarkEnd w:id="9"/>
    </w:p>
    <w:p w14:paraId="342C696B" w14:textId="77777777" w:rsidR="00B43A39" w:rsidRDefault="002A447A">
      <w:pPr>
        <w:pStyle w:val="Heading4"/>
        <w:numPr>
          <w:ilvl w:val="1"/>
          <w:numId w:val="12"/>
        </w:numPr>
      </w:pPr>
      <w:bookmarkStart w:id="10" w:name="main-page-view-topics"/>
      <w:r>
        <w:t>Main page (View Topics)</w:t>
      </w:r>
      <w:bookmarkEnd w:id="10"/>
    </w:p>
    <w:p w14:paraId="26D4FBB9" w14:textId="77777777" w:rsidR="00B43A39" w:rsidRDefault="002A447A">
      <w:pPr>
        <w:pStyle w:val="Heading5"/>
        <w:numPr>
          <w:ilvl w:val="2"/>
          <w:numId w:val="13"/>
        </w:numPr>
      </w:pPr>
      <w:bookmarkStart w:id="11" w:name="while-a-visitor-is-anonymous"/>
      <w:r>
        <w:t>While a visitor is anonymous:</w:t>
      </w:r>
      <w:bookmarkEnd w:id="11"/>
    </w:p>
    <w:p w14:paraId="53C9B77B" w14:textId="77777777" w:rsidR="00B43A39" w:rsidRDefault="002A447A">
      <w:pPr>
        <w:numPr>
          <w:ilvl w:val="2"/>
          <w:numId w:val="1"/>
        </w:numPr>
      </w:pPr>
      <w:r>
        <w:t>I. Lorem ipsum.</w:t>
      </w:r>
    </w:p>
    <w:p w14:paraId="7C90CA43" w14:textId="77777777" w:rsidR="00B43A39" w:rsidRDefault="002A447A">
      <w:pPr>
        <w:numPr>
          <w:ilvl w:val="3"/>
          <w:numId w:val="14"/>
        </w:numPr>
      </w:pPr>
      <w:r>
        <w:t>Lorem ipsum.</w:t>
      </w:r>
    </w:p>
    <w:p w14:paraId="59AC71B6" w14:textId="77777777" w:rsidR="00B43A39" w:rsidRDefault="002A447A">
      <w:pPr>
        <w:numPr>
          <w:ilvl w:val="3"/>
          <w:numId w:val="14"/>
        </w:numPr>
      </w:pPr>
      <w:r>
        <w:t>Lorem ipsum.</w:t>
      </w:r>
    </w:p>
    <w:p w14:paraId="4793393F" w14:textId="77777777" w:rsidR="00B43A39" w:rsidRDefault="002A447A">
      <w:pPr>
        <w:pStyle w:val="Heading5"/>
        <w:numPr>
          <w:ilvl w:val="2"/>
          <w:numId w:val="13"/>
        </w:numPr>
      </w:pPr>
      <w:bookmarkStart w:id="12" w:name="while-a-visitor-is-logged-in"/>
      <w:r>
        <w:lastRenderedPageBreak/>
        <w:t>While a visitor is logged in:</w:t>
      </w:r>
      <w:bookmarkEnd w:id="12"/>
    </w:p>
    <w:p w14:paraId="7607EF77" w14:textId="77777777" w:rsidR="00B43A39" w:rsidRDefault="002A447A">
      <w:pPr>
        <w:pStyle w:val="Heading4"/>
        <w:numPr>
          <w:ilvl w:val="1"/>
          <w:numId w:val="12"/>
        </w:numPr>
      </w:pPr>
      <w:bookmarkStart w:id="13" w:name="topics-detailed-page"/>
      <w:r>
        <w:t>Topics detailed page</w:t>
      </w:r>
      <w:bookmarkEnd w:id="13"/>
    </w:p>
    <w:p w14:paraId="297A904F" w14:textId="77777777" w:rsidR="00B43A39" w:rsidRDefault="002A447A">
      <w:pPr>
        <w:pStyle w:val="Heading5"/>
        <w:numPr>
          <w:ilvl w:val="2"/>
          <w:numId w:val="15"/>
        </w:numPr>
      </w:pPr>
      <w:bookmarkStart w:id="14" w:name="while-a-visitor-is-anonymous-1"/>
      <w:r>
        <w:t>While a visitor is anonymous:</w:t>
      </w:r>
      <w:bookmarkEnd w:id="14"/>
    </w:p>
    <w:p w14:paraId="5DFEE5B6" w14:textId="77777777" w:rsidR="00B43A39" w:rsidRDefault="002A447A">
      <w:pPr>
        <w:pStyle w:val="Heading5"/>
        <w:numPr>
          <w:ilvl w:val="2"/>
          <w:numId w:val="15"/>
        </w:numPr>
      </w:pPr>
      <w:bookmarkStart w:id="15" w:name="while-a-visitor-is-logged-in-1"/>
      <w:r>
        <w:t>While a visitor is logged in:</w:t>
      </w:r>
      <w:bookmarkEnd w:id="15"/>
    </w:p>
    <w:p w14:paraId="16BF6E1B" w14:textId="77777777" w:rsidR="00B43A39" w:rsidRDefault="002A447A">
      <w:pPr>
        <w:pStyle w:val="Heading4"/>
        <w:numPr>
          <w:ilvl w:val="1"/>
          <w:numId w:val="12"/>
        </w:numPr>
      </w:pPr>
      <w:bookmarkStart w:id="16" w:name="profile-page"/>
      <w:r>
        <w:t>Profile page</w:t>
      </w:r>
      <w:bookmarkEnd w:id="16"/>
    </w:p>
    <w:p w14:paraId="48EFC65E" w14:textId="77777777" w:rsidR="00B43A39" w:rsidRDefault="002A447A">
      <w:pPr>
        <w:pStyle w:val="Heading5"/>
        <w:numPr>
          <w:ilvl w:val="2"/>
          <w:numId w:val="16"/>
        </w:numPr>
      </w:pPr>
      <w:bookmarkStart w:id="17" w:name="while-a-visitor-is-anonymous-2"/>
      <w:r>
        <w:t>While a visitor is anonymous:</w:t>
      </w:r>
      <w:bookmarkEnd w:id="17"/>
    </w:p>
    <w:p w14:paraId="3199E5B5" w14:textId="77777777" w:rsidR="00B43A39" w:rsidRDefault="002A447A">
      <w:pPr>
        <w:pStyle w:val="Heading5"/>
        <w:numPr>
          <w:ilvl w:val="2"/>
          <w:numId w:val="16"/>
        </w:numPr>
      </w:pPr>
      <w:bookmarkStart w:id="18" w:name="while-a-visitor-is-logged-in-2"/>
      <w:r>
        <w:t>While a visitor is logged in:</w:t>
      </w:r>
      <w:bookmarkEnd w:id="18"/>
    </w:p>
    <w:p w14:paraId="780E1742" w14:textId="77777777" w:rsidR="00B43A39" w:rsidRDefault="002A447A">
      <w:pPr>
        <w:pStyle w:val="Heading4"/>
        <w:numPr>
          <w:ilvl w:val="1"/>
          <w:numId w:val="12"/>
        </w:numPr>
      </w:pPr>
      <w:bookmarkStart w:id="19" w:name="posts-detailed-page"/>
      <w:r>
        <w:t>Posts detailed page</w:t>
      </w:r>
      <w:bookmarkEnd w:id="19"/>
    </w:p>
    <w:p w14:paraId="4F9F3C42" w14:textId="77777777" w:rsidR="00B43A39" w:rsidRDefault="002A447A">
      <w:pPr>
        <w:pStyle w:val="Heading5"/>
        <w:numPr>
          <w:ilvl w:val="2"/>
          <w:numId w:val="17"/>
        </w:numPr>
      </w:pPr>
      <w:bookmarkStart w:id="20" w:name="while-a-visitor-is-anonymous-3"/>
      <w:r>
        <w:t>While a visitor is anonymous:</w:t>
      </w:r>
      <w:bookmarkEnd w:id="20"/>
    </w:p>
    <w:p w14:paraId="2AD77E6E" w14:textId="77777777" w:rsidR="00B43A39" w:rsidRDefault="002A447A">
      <w:pPr>
        <w:pStyle w:val="Heading5"/>
        <w:numPr>
          <w:ilvl w:val="2"/>
          <w:numId w:val="17"/>
        </w:numPr>
      </w:pPr>
      <w:bookmarkStart w:id="21" w:name="while-a-visitor-is-logged-in-3"/>
      <w:r>
        <w:t>While a visitor is logged in:</w:t>
      </w:r>
      <w:bookmarkEnd w:id="21"/>
    </w:p>
    <w:p w14:paraId="2819FC42" w14:textId="77777777" w:rsidR="00B43A39" w:rsidRDefault="002A447A">
      <w:pPr>
        <w:pStyle w:val="Heading3"/>
        <w:numPr>
          <w:ilvl w:val="0"/>
          <w:numId w:val="3"/>
        </w:numPr>
      </w:pPr>
      <w:bookmarkStart w:id="22" w:name="shop-section"/>
      <w:r>
        <w:t>Shop section</w:t>
      </w:r>
      <w:bookmarkEnd w:id="22"/>
    </w:p>
    <w:p w14:paraId="07EF2F98" w14:textId="77777777" w:rsidR="00B43A39" w:rsidRDefault="002A447A">
      <w:pPr>
        <w:pStyle w:val="Heading4"/>
        <w:numPr>
          <w:ilvl w:val="1"/>
          <w:numId w:val="18"/>
        </w:numPr>
      </w:pPr>
      <w:bookmarkStart w:id="23" w:name="main-page-view-all-products"/>
      <w:r>
        <w:t>Main page (View All Products)</w:t>
      </w:r>
      <w:bookmarkEnd w:id="23"/>
    </w:p>
    <w:p w14:paraId="7E0195DC" w14:textId="77777777" w:rsidR="00B43A39" w:rsidRDefault="002A447A">
      <w:pPr>
        <w:pStyle w:val="Heading5"/>
        <w:numPr>
          <w:ilvl w:val="2"/>
          <w:numId w:val="19"/>
        </w:numPr>
      </w:pPr>
      <w:bookmarkStart w:id="24" w:name="while-a-visitor-is-anonymous-4"/>
      <w:r>
        <w:t>While a visitor is anonymous:</w:t>
      </w:r>
      <w:bookmarkEnd w:id="24"/>
    </w:p>
    <w:p w14:paraId="1DDF093E" w14:textId="77777777" w:rsidR="00B43A39" w:rsidRDefault="002A447A">
      <w:pPr>
        <w:numPr>
          <w:ilvl w:val="2"/>
          <w:numId w:val="1"/>
        </w:numPr>
      </w:pPr>
      <w:r>
        <w:t>I. Lorem ipsum.</w:t>
      </w:r>
    </w:p>
    <w:p w14:paraId="10724DCB" w14:textId="77777777" w:rsidR="00B43A39" w:rsidRDefault="002A447A">
      <w:pPr>
        <w:numPr>
          <w:ilvl w:val="3"/>
          <w:numId w:val="20"/>
        </w:numPr>
      </w:pPr>
      <w:r>
        <w:t>Lorem ipsum.</w:t>
      </w:r>
    </w:p>
    <w:p w14:paraId="0C1F160D" w14:textId="77777777" w:rsidR="00B43A39" w:rsidRDefault="002A447A">
      <w:pPr>
        <w:pStyle w:val="Compact"/>
        <w:numPr>
          <w:ilvl w:val="3"/>
          <w:numId w:val="20"/>
        </w:numPr>
      </w:pPr>
      <w:r>
        <w:t>Lorem ipsum.</w:t>
      </w:r>
    </w:p>
    <w:p w14:paraId="1F9DB822" w14:textId="77777777" w:rsidR="00B43A39" w:rsidRDefault="002A447A">
      <w:pPr>
        <w:pStyle w:val="Heading5"/>
        <w:numPr>
          <w:ilvl w:val="2"/>
          <w:numId w:val="19"/>
        </w:numPr>
      </w:pPr>
      <w:bookmarkStart w:id="25" w:name="while-a-visitor-is-logged-in-4"/>
      <w:r>
        <w:t>While a visitor is logged in:</w:t>
      </w:r>
      <w:bookmarkEnd w:id="25"/>
    </w:p>
    <w:p w14:paraId="00ADA7CD" w14:textId="77777777" w:rsidR="00B43A39" w:rsidRDefault="002A447A">
      <w:pPr>
        <w:pStyle w:val="Heading4"/>
        <w:numPr>
          <w:ilvl w:val="1"/>
          <w:numId w:val="18"/>
        </w:numPr>
      </w:pPr>
      <w:bookmarkStart w:id="26" w:name="cart-page"/>
      <w:r>
        <w:t>Cart page</w:t>
      </w:r>
      <w:bookmarkEnd w:id="26"/>
    </w:p>
    <w:p w14:paraId="210B26D6" w14:textId="77777777" w:rsidR="00B43A39" w:rsidRDefault="002A447A">
      <w:pPr>
        <w:pStyle w:val="Heading5"/>
        <w:numPr>
          <w:ilvl w:val="2"/>
          <w:numId w:val="21"/>
        </w:numPr>
      </w:pPr>
      <w:bookmarkStart w:id="27" w:name="while-a-visitor-is-anonymous-5"/>
      <w:r>
        <w:t>While a visitor is anonymous:</w:t>
      </w:r>
      <w:bookmarkEnd w:id="27"/>
    </w:p>
    <w:p w14:paraId="43DD9E89" w14:textId="77777777" w:rsidR="00B43A39" w:rsidRDefault="002A447A">
      <w:pPr>
        <w:numPr>
          <w:ilvl w:val="2"/>
          <w:numId w:val="1"/>
        </w:numPr>
      </w:pPr>
      <w:r>
        <w:t>I. Lorem ipsum.</w:t>
      </w:r>
    </w:p>
    <w:p w14:paraId="2817B4FE" w14:textId="77777777" w:rsidR="00B43A39" w:rsidRDefault="002A447A">
      <w:pPr>
        <w:numPr>
          <w:ilvl w:val="3"/>
          <w:numId w:val="22"/>
        </w:numPr>
      </w:pPr>
      <w:r>
        <w:t>Lorem ipsum.</w:t>
      </w:r>
    </w:p>
    <w:p w14:paraId="30872D85" w14:textId="77777777" w:rsidR="00B43A39" w:rsidRDefault="002A447A">
      <w:pPr>
        <w:pStyle w:val="Compact"/>
        <w:numPr>
          <w:ilvl w:val="3"/>
          <w:numId w:val="22"/>
        </w:numPr>
      </w:pPr>
      <w:r>
        <w:t>Lorem ipsum.</w:t>
      </w:r>
    </w:p>
    <w:p w14:paraId="4CEA1877" w14:textId="77777777" w:rsidR="00B43A39" w:rsidRDefault="002A447A">
      <w:pPr>
        <w:pStyle w:val="Heading5"/>
        <w:numPr>
          <w:ilvl w:val="2"/>
          <w:numId w:val="21"/>
        </w:numPr>
      </w:pPr>
      <w:bookmarkStart w:id="28" w:name="while-a-visitor-is-logged-in-5"/>
      <w:r>
        <w:t>While a visitor is logged in:</w:t>
      </w:r>
      <w:bookmarkEnd w:id="28"/>
    </w:p>
    <w:p w14:paraId="4BB95C34" w14:textId="77777777" w:rsidR="00B43A39" w:rsidRDefault="002A447A">
      <w:pPr>
        <w:pStyle w:val="Heading4"/>
        <w:numPr>
          <w:ilvl w:val="1"/>
          <w:numId w:val="18"/>
        </w:numPr>
      </w:pPr>
      <w:bookmarkStart w:id="29" w:name="search-results-page"/>
      <w:r>
        <w:t>Search results page</w:t>
      </w:r>
      <w:bookmarkEnd w:id="29"/>
    </w:p>
    <w:p w14:paraId="211321F7" w14:textId="22D01CED" w:rsidR="00B43A39" w:rsidRDefault="002A447A">
      <w:pPr>
        <w:numPr>
          <w:ilvl w:val="1"/>
          <w:numId w:val="1"/>
        </w:numPr>
      </w:pPr>
      <w:r>
        <w:t xml:space="preserve"> This feature is not affected by the visitor’ status (if user is logged or anonymous).</w:t>
      </w:r>
    </w:p>
    <w:p w14:paraId="760AC9DC" w14:textId="77777777" w:rsidR="00B43A39" w:rsidRDefault="002A447A">
      <w:pPr>
        <w:numPr>
          <w:ilvl w:val="1"/>
          <w:numId w:val="1"/>
        </w:numPr>
      </w:pPr>
      <w:r>
        <w:t>I. I can access the search product feature via the navigation bar or the ‘Search’ button available on the repository’s page.</w:t>
      </w:r>
    </w:p>
    <w:p w14:paraId="16EEE18E" w14:textId="77777777" w:rsidR="00B43A39" w:rsidRDefault="002A447A">
      <w:pPr>
        <w:pStyle w:val="Heading5"/>
        <w:numPr>
          <w:ilvl w:val="2"/>
          <w:numId w:val="23"/>
        </w:numPr>
      </w:pPr>
      <w:bookmarkStart w:id="30" w:name="while-a-visitor-is-anonymous-6"/>
      <w:r>
        <w:lastRenderedPageBreak/>
        <w:t>While a visitor is anonymous:</w:t>
      </w:r>
      <w:bookmarkEnd w:id="30"/>
    </w:p>
    <w:p w14:paraId="654FB5F6" w14:textId="77777777" w:rsidR="00B43A39" w:rsidRDefault="002A447A">
      <w:pPr>
        <w:numPr>
          <w:ilvl w:val="2"/>
          <w:numId w:val="1"/>
        </w:numPr>
      </w:pPr>
      <w:r>
        <w:t>I. Lorem ipsum.</w:t>
      </w:r>
    </w:p>
    <w:p w14:paraId="3E04931B" w14:textId="77777777" w:rsidR="00B43A39" w:rsidRDefault="002A447A">
      <w:pPr>
        <w:numPr>
          <w:ilvl w:val="3"/>
          <w:numId w:val="24"/>
        </w:numPr>
      </w:pPr>
      <w:r>
        <w:t>Lorem ipsum.</w:t>
      </w:r>
    </w:p>
    <w:p w14:paraId="508C4C7F" w14:textId="77777777" w:rsidR="00B43A39" w:rsidRDefault="002A447A">
      <w:pPr>
        <w:pStyle w:val="Compact"/>
        <w:numPr>
          <w:ilvl w:val="3"/>
          <w:numId w:val="24"/>
        </w:numPr>
      </w:pPr>
      <w:r>
        <w:t>Lorem ipsum.</w:t>
      </w:r>
    </w:p>
    <w:p w14:paraId="315F8E3D" w14:textId="77777777" w:rsidR="00B43A39" w:rsidRDefault="002A447A">
      <w:pPr>
        <w:pStyle w:val="Heading5"/>
        <w:numPr>
          <w:ilvl w:val="2"/>
          <w:numId w:val="23"/>
        </w:numPr>
      </w:pPr>
      <w:bookmarkStart w:id="31" w:name="while-a-visitor-is-logged-in-6"/>
      <w:r>
        <w:t>While a visitor is logged in:</w:t>
      </w:r>
      <w:bookmarkEnd w:id="31"/>
    </w:p>
    <w:p w14:paraId="39E0756E" w14:textId="77777777" w:rsidR="00B43A39" w:rsidRDefault="002A447A">
      <w:pPr>
        <w:pStyle w:val="Heading3"/>
        <w:numPr>
          <w:ilvl w:val="0"/>
          <w:numId w:val="3"/>
        </w:numPr>
      </w:pPr>
      <w:bookmarkStart w:id="32" w:name="user-identification"/>
      <w:r>
        <w:t>User identification</w:t>
      </w:r>
      <w:bookmarkEnd w:id="32"/>
    </w:p>
    <w:p w14:paraId="7305CA6F" w14:textId="77777777" w:rsidR="00B43A39" w:rsidRDefault="002A447A">
      <w:pPr>
        <w:pStyle w:val="Heading4"/>
        <w:numPr>
          <w:ilvl w:val="1"/>
          <w:numId w:val="25"/>
        </w:numPr>
      </w:pPr>
      <w:bookmarkStart w:id="33" w:name="superuser-and-admin-panel"/>
      <w:r>
        <w:t>Superuser and Admin Panel</w:t>
      </w:r>
      <w:bookmarkEnd w:id="33"/>
    </w:p>
    <w:p w14:paraId="4033FD7C" w14:textId="77777777" w:rsidR="00B43A39" w:rsidRDefault="002A447A">
      <w:pPr>
        <w:pStyle w:val="Heading4"/>
        <w:numPr>
          <w:ilvl w:val="1"/>
          <w:numId w:val="25"/>
        </w:numPr>
      </w:pPr>
      <w:bookmarkStart w:id="34" w:name="register"/>
      <w:r>
        <w:t>Register</w:t>
      </w:r>
      <w:bookmarkEnd w:id="34"/>
    </w:p>
    <w:p w14:paraId="25904CF3" w14:textId="77777777" w:rsidR="00B43A39" w:rsidRDefault="002A447A">
      <w:pPr>
        <w:numPr>
          <w:ilvl w:val="1"/>
          <w:numId w:val="1"/>
        </w:numPr>
      </w:pPr>
      <w:r>
        <w:t>I. On the register page, I need to provided a username, an email and a password (that I need to confirm) before clicking the ‘Register now’ button. There is a message reminding me that the fields are case-sensitive.</w:t>
      </w:r>
    </w:p>
    <w:p w14:paraId="2BE4C405" w14:textId="77777777" w:rsidR="00B43A39" w:rsidRDefault="002A447A">
      <w:pPr>
        <w:pStyle w:val="Compact"/>
        <w:numPr>
          <w:ilvl w:val="2"/>
          <w:numId w:val="26"/>
        </w:numPr>
      </w:pPr>
      <w:r>
        <w:t>An error message appears if the requirements for various fields are not met when I click the submit button (‘Register now!’).</w:t>
      </w:r>
    </w:p>
    <w:p w14:paraId="0240C112" w14:textId="77777777" w:rsidR="00B43A39" w:rsidRDefault="002A447A">
      <w:pPr>
        <w:numPr>
          <w:ilvl w:val="1"/>
          <w:numId w:val="1"/>
        </w:numPr>
      </w:pPr>
      <w:r>
        <w:t>The registration form’s fields have been manually tested with incorrect data to ensure relevance of its error messages.</w:t>
      </w:r>
    </w:p>
    <w:p w14:paraId="093B8D6F" w14:textId="77777777" w:rsidR="00B43A39" w:rsidRDefault="002A447A">
      <w:pPr>
        <w:numPr>
          <w:ilvl w:val="1"/>
          <w:numId w:val="1"/>
        </w:numPr>
      </w:pPr>
      <w:r>
        <w:t>I.I. If I registered before, I can click on the link below the ‘Register now’ button to access the login page instead.</w:t>
      </w:r>
    </w:p>
    <w:p w14:paraId="4CAD9027" w14:textId="77777777" w:rsidR="00B43A39" w:rsidRDefault="002A447A">
      <w:pPr>
        <w:pStyle w:val="Compact"/>
        <w:numPr>
          <w:ilvl w:val="2"/>
          <w:numId w:val="27"/>
        </w:numPr>
      </w:pPr>
      <w:r>
        <w:t>Once registered, I am redirected to the login page, where I need to provide my email and password. (</w:t>
      </w:r>
      <w:r>
        <w:rPr>
          <w:b/>
        </w:rPr>
        <w:t>refer to Login page below</w:t>
      </w:r>
      <w:r>
        <w:t>)</w:t>
      </w:r>
    </w:p>
    <w:p w14:paraId="397FF4D0" w14:textId="77777777" w:rsidR="00B43A39" w:rsidRDefault="002A447A">
      <w:pPr>
        <w:pStyle w:val="Heading4"/>
        <w:numPr>
          <w:ilvl w:val="1"/>
          <w:numId w:val="25"/>
        </w:numPr>
      </w:pPr>
      <w:bookmarkStart w:id="35" w:name="account-and-profile"/>
      <w:r>
        <w:t>Account and profile</w:t>
      </w:r>
      <w:bookmarkEnd w:id="35"/>
    </w:p>
    <w:p w14:paraId="7CDF9325" w14:textId="77777777" w:rsidR="00B43A39" w:rsidRDefault="002A447A">
      <w:pPr>
        <w:numPr>
          <w:ilvl w:val="1"/>
          <w:numId w:val="1"/>
        </w:numPr>
      </w:pPr>
      <w:r>
        <w:t>I. On the account page, my username and email address are displayed.</w:t>
      </w:r>
    </w:p>
    <w:p w14:paraId="281CEC80" w14:textId="77777777" w:rsidR="00B43A39" w:rsidRDefault="002A447A">
      <w:pPr>
        <w:numPr>
          <w:ilvl w:val="2"/>
          <w:numId w:val="28"/>
        </w:numPr>
      </w:pPr>
      <w:r>
        <w:t>I can update my email by typing in the editable field and clicking the ‘Update email’ button.</w:t>
      </w:r>
    </w:p>
    <w:p w14:paraId="78A9C04A" w14:textId="77777777" w:rsidR="00B43A39" w:rsidRDefault="002A447A">
      <w:pPr>
        <w:numPr>
          <w:ilvl w:val="2"/>
          <w:numId w:val="28"/>
        </w:numPr>
      </w:pPr>
      <w:r>
        <w:t>I can access the content I provided so far on Amphora by clicking on ‘Your Entries’ button. This leads me to the detailed view of my profile where entries, separated by type, and comments that I have authored are listed. Because I do not need to be logged in to create or edit a category, they are not included on my profile. I can click on any of the displayed content to access its location within Amphora directly.</w:t>
      </w:r>
    </w:p>
    <w:p w14:paraId="2342D643" w14:textId="77777777" w:rsidR="00B43A39" w:rsidRDefault="002A447A">
      <w:pPr>
        <w:pStyle w:val="Heading4"/>
        <w:numPr>
          <w:ilvl w:val="1"/>
          <w:numId w:val="25"/>
        </w:numPr>
      </w:pPr>
      <w:bookmarkStart w:id="36" w:name="login"/>
      <w:r>
        <w:t>Login</w:t>
      </w:r>
      <w:bookmarkEnd w:id="36"/>
    </w:p>
    <w:p w14:paraId="56229A16" w14:textId="77777777" w:rsidR="00B43A39" w:rsidRDefault="002A447A">
      <w:pPr>
        <w:numPr>
          <w:ilvl w:val="1"/>
          <w:numId w:val="1"/>
        </w:numPr>
      </w:pPr>
      <w:r>
        <w:t>I. When I log in, I need to provide my email and password.</w:t>
      </w:r>
    </w:p>
    <w:p w14:paraId="087E1E5B" w14:textId="77777777" w:rsidR="00B43A39" w:rsidRDefault="002A447A">
      <w:pPr>
        <w:numPr>
          <w:ilvl w:val="2"/>
          <w:numId w:val="29"/>
        </w:numPr>
      </w:pPr>
      <w:r>
        <w:t>I.I. The login page displays a message reminding me that the fields are case-sensitive.</w:t>
      </w:r>
    </w:p>
    <w:p w14:paraId="695F2CCC" w14:textId="77777777" w:rsidR="00B43A39" w:rsidRDefault="002A447A">
      <w:pPr>
        <w:numPr>
          <w:ilvl w:val="2"/>
          <w:numId w:val="29"/>
        </w:numPr>
      </w:pPr>
      <w:r>
        <w:lastRenderedPageBreak/>
        <w:t>I.II. There are two other links under the login input fields: a link leading to the ‘register’ page and another leading to the ‘Forgot your password’ option.</w:t>
      </w:r>
    </w:p>
    <w:p w14:paraId="0346809B" w14:textId="77777777" w:rsidR="00B43A39" w:rsidRDefault="002A447A">
      <w:pPr>
        <w:pStyle w:val="Compact"/>
        <w:numPr>
          <w:ilvl w:val="2"/>
          <w:numId w:val="30"/>
        </w:numPr>
      </w:pPr>
      <w:r>
        <w:t>Once logged in, I am redirected to my account page.</w:t>
      </w:r>
    </w:p>
    <w:p w14:paraId="42C05C67" w14:textId="77777777" w:rsidR="00B43A39" w:rsidRDefault="002A447A">
      <w:pPr>
        <w:pStyle w:val="Heading4"/>
        <w:numPr>
          <w:ilvl w:val="1"/>
          <w:numId w:val="25"/>
        </w:numPr>
      </w:pPr>
      <w:bookmarkStart w:id="37" w:name="logout"/>
      <w:r>
        <w:t>Logout</w:t>
      </w:r>
      <w:bookmarkEnd w:id="37"/>
    </w:p>
    <w:p w14:paraId="68A5A7B2" w14:textId="77777777" w:rsidR="00B43A39" w:rsidRDefault="002A447A">
      <w:pPr>
        <w:numPr>
          <w:ilvl w:val="1"/>
          <w:numId w:val="1"/>
        </w:numPr>
      </w:pPr>
      <w:r>
        <w:t>I. The logout option is only available in the navigation bar if I am logged in already.</w:t>
      </w:r>
    </w:p>
    <w:p w14:paraId="361F450F" w14:textId="77777777" w:rsidR="00B43A39" w:rsidRDefault="002A447A">
      <w:pPr>
        <w:pStyle w:val="Compact"/>
        <w:numPr>
          <w:ilvl w:val="2"/>
          <w:numId w:val="31"/>
        </w:numPr>
      </w:pPr>
      <w:r>
        <w:t>If I click on ‘Log Out’, an alert message advises me that I successfully logged out and I am brought back to the home page, from wherever I was on the website. The user-relevant menu options are defaulted to ‘Login’ and ‘Register’.</w:t>
      </w:r>
    </w:p>
    <w:p w14:paraId="68A931C7" w14:textId="77777777" w:rsidR="00B43A39" w:rsidRDefault="002A447A">
      <w:pPr>
        <w:pStyle w:val="Heading4"/>
        <w:numPr>
          <w:ilvl w:val="1"/>
          <w:numId w:val="25"/>
        </w:numPr>
      </w:pPr>
      <w:bookmarkStart w:id="38" w:name="password-reset-functionality"/>
      <w:r>
        <w:t>Password reset functionality</w:t>
      </w:r>
      <w:bookmarkEnd w:id="38"/>
    </w:p>
    <w:p w14:paraId="3DE79D9F" w14:textId="77777777" w:rsidR="00B43A39" w:rsidRDefault="002A447A">
      <w:pPr>
        <w:numPr>
          <w:ilvl w:val="0"/>
          <w:numId w:val="1"/>
        </w:numPr>
      </w:pPr>
      <w:r>
        <w:t>I. If I registered in the past but I have forgotten my password, I can access the reset password function via the login page.</w:t>
      </w:r>
    </w:p>
    <w:p w14:paraId="7996C00A" w14:textId="77777777" w:rsidR="00B43A39" w:rsidRDefault="002A447A">
      <w:pPr>
        <w:numPr>
          <w:ilvl w:val="1"/>
          <w:numId w:val="32"/>
        </w:numPr>
      </w:pPr>
      <w:r>
        <w:t>I provide my email address and click on the ‘Send request’ button. Incorrect information will result in nothing being issued and no password request possible.</w:t>
      </w:r>
    </w:p>
    <w:p w14:paraId="27523353" w14:textId="77777777" w:rsidR="00B43A39" w:rsidRDefault="002A447A">
      <w:pPr>
        <w:numPr>
          <w:ilvl w:val="1"/>
          <w:numId w:val="32"/>
        </w:numPr>
      </w:pPr>
      <w:r>
        <w:t>Once I click the ‘Send request’ button, I am redirected to the login page. A message appears at the top of the page to let me know my request has been processed and that the next steps will be emailed to me.</w:t>
      </w:r>
    </w:p>
    <w:p w14:paraId="1787BC04" w14:textId="77777777" w:rsidR="00B43A39" w:rsidRDefault="002A447A">
      <w:pPr>
        <w:numPr>
          <w:ilvl w:val="1"/>
          <w:numId w:val="32"/>
        </w:numPr>
      </w:pPr>
      <w:r>
        <w:t>If I look in my email, I have a message with the title “Password Reset Request” with a link back to Amphora. I click on the link or copy it as suggested. This brings me to a Password reset page, where I need to enter a new password and confirm it.</w:t>
      </w:r>
    </w:p>
    <w:p w14:paraId="4D449628" w14:textId="77777777" w:rsidR="00B43A39" w:rsidRDefault="002A447A">
      <w:pPr>
        <w:numPr>
          <w:ilvl w:val="0"/>
          <w:numId w:val="1"/>
        </w:numPr>
      </w:pPr>
      <w:r>
        <w:t>V. Once the new password is submitted, I am redirected to the login page where a new message confirms my password has been reset successfully.</w:t>
      </w:r>
    </w:p>
    <w:p w14:paraId="5B4158EB" w14:textId="77777777" w:rsidR="00B43A39" w:rsidRDefault="002A447A">
      <w:pPr>
        <w:pStyle w:val="Heading4"/>
      </w:pPr>
      <w:bookmarkStart w:id="39" w:name="error-handling"/>
      <w:r>
        <w:t>Error handling</w:t>
      </w:r>
      <w:bookmarkEnd w:id="39"/>
    </w:p>
    <w:p w14:paraId="74FD07C9" w14:textId="77777777" w:rsidR="00B43A39" w:rsidRDefault="002A447A">
      <w:pPr>
        <w:numPr>
          <w:ilvl w:val="0"/>
          <w:numId w:val="33"/>
        </w:numPr>
      </w:pPr>
      <w:r>
        <w:t>A 404 error is returned by a web server (the machine where a website is hosted) when it cannot find the page requested. This error is often due to an incorrect or non-existent URL. I integrated a custom error 404 page to the project in order to direct visitors back to the home page should they encounter this specific issue. However, the website is conceived in a way that encourages visitors to use the website features and navigation options.</w:t>
      </w:r>
    </w:p>
    <w:p w14:paraId="2A2090BF" w14:textId="77777777" w:rsidR="00B43A39" w:rsidRDefault="002A447A">
      <w:pPr>
        <w:numPr>
          <w:ilvl w:val="0"/>
          <w:numId w:val="33"/>
        </w:numPr>
      </w:pPr>
      <w:r>
        <w:t>Error 500</w:t>
      </w:r>
      <w:r>
        <w:br/>
        <w:t>The 500 Internal Server Error is a very general HTTP status code that means something has gone wrong on the website’s server. I integrated a custom error 500 page to the project in order to direct visitors back to the home page should they encounter this specific issue.</w:t>
      </w:r>
    </w:p>
    <w:p w14:paraId="3E5DCA6D" w14:textId="77777777" w:rsidR="00B43A39" w:rsidRDefault="002A447A">
      <w:pPr>
        <w:pStyle w:val="Heading4"/>
      </w:pPr>
      <w:bookmarkStart w:id="40" w:name="python-and-django"/>
      <w:r>
        <w:lastRenderedPageBreak/>
        <w:t>Python and Django</w:t>
      </w:r>
      <w:bookmarkEnd w:id="40"/>
    </w:p>
    <w:p w14:paraId="2F2B85AD" w14:textId="77777777" w:rsidR="00B43A39" w:rsidRDefault="002A447A">
      <w:pPr>
        <w:pStyle w:val="FirstParagraph"/>
      </w:pPr>
      <w:r>
        <w:t>PyCharm refactoring Django debugging</w:t>
      </w:r>
    </w:p>
    <w:p w14:paraId="33B3FBAA" w14:textId="77777777" w:rsidR="00B43A39" w:rsidRDefault="002A447A">
      <w:pPr>
        <w:pStyle w:val="Heading3"/>
      </w:pPr>
      <w:bookmarkStart w:id="41" w:name="javascript-css-html-validation"/>
      <w:r>
        <w:t>Javascript, CSS &amp; HTML Validation</w:t>
      </w:r>
      <w:bookmarkEnd w:id="41"/>
    </w:p>
    <w:p w14:paraId="1ACA7CFB" w14:textId="77777777" w:rsidR="00B43A39" w:rsidRDefault="002A447A">
      <w:pPr>
        <w:pStyle w:val="FirstParagraph"/>
      </w:pPr>
      <w:r>
        <w:t>To the best of my ability, I conducted and documented tests to ensure that all of my website’s functionality work well, while taking in account the user stories.</w:t>
      </w:r>
    </w:p>
    <w:p w14:paraId="652962F4" w14:textId="77777777" w:rsidR="00B43A39" w:rsidRDefault="005F3833">
      <w:pPr>
        <w:pStyle w:val="Compact"/>
        <w:numPr>
          <w:ilvl w:val="0"/>
          <w:numId w:val="34"/>
        </w:numPr>
      </w:pPr>
      <w:hyperlink r:id="rId9">
        <w:r w:rsidR="002A447A">
          <w:rPr>
            <w:rStyle w:val="Hyperlink"/>
          </w:rPr>
          <w:t>CSS Validation Service</w:t>
        </w:r>
      </w:hyperlink>
    </w:p>
    <w:p w14:paraId="7FC60633" w14:textId="77777777" w:rsidR="00B43A39" w:rsidRDefault="002A447A">
      <w:pPr>
        <w:pStyle w:val="Compact"/>
        <w:numPr>
          <w:ilvl w:val="0"/>
          <w:numId w:val="1"/>
        </w:numPr>
      </w:pPr>
      <w:r>
        <w:t xml:space="preserve">  </w:t>
      </w:r>
    </w:p>
    <w:p w14:paraId="6AE8D161" w14:textId="77777777" w:rsidR="00B43A39" w:rsidRDefault="002A447A">
      <w:pPr>
        <w:numPr>
          <w:ilvl w:val="0"/>
          <w:numId w:val="1"/>
        </w:numPr>
      </w:pPr>
      <w:r>
        <w:t>I ensured my CSS had no typos, errors or incorrect uses using The CSS Validation service.</w:t>
      </w:r>
    </w:p>
    <w:p w14:paraId="00B56403" w14:textId="77777777" w:rsidR="00B43A39" w:rsidRDefault="002A447A">
      <w:pPr>
        <w:numPr>
          <w:ilvl w:val="0"/>
          <w:numId w:val="1"/>
        </w:numPr>
      </w:pPr>
      <w:r>
        <w:t>I also verified that all DOM elements were readable and easily accessible (i.e. no small links or buttons) on all viewports.</w:t>
      </w:r>
    </w:p>
    <w:p w14:paraId="49CA7E9D" w14:textId="77777777" w:rsidR="00B43A39" w:rsidRDefault="005F3833">
      <w:pPr>
        <w:numPr>
          <w:ilvl w:val="0"/>
          <w:numId w:val="34"/>
        </w:numPr>
      </w:pPr>
      <w:hyperlink r:id="rId10">
        <w:r w:rsidR="002A447A">
          <w:rPr>
            <w:rStyle w:val="Hyperlink"/>
          </w:rPr>
          <w:t>JSHINT</w:t>
        </w:r>
      </w:hyperlink>
    </w:p>
    <w:p w14:paraId="7868175D" w14:textId="77777777" w:rsidR="00B43A39" w:rsidRDefault="002A447A">
      <w:pPr>
        <w:pStyle w:val="Compact"/>
        <w:numPr>
          <w:ilvl w:val="1"/>
          <w:numId w:val="35"/>
        </w:numPr>
      </w:pPr>
      <w:r>
        <w:t>I used JSHINT to pinpoint any bug or typo in my scripts.</w:t>
      </w:r>
    </w:p>
    <w:p w14:paraId="4C553748" w14:textId="77777777" w:rsidR="00B43A39" w:rsidRDefault="005F3833">
      <w:pPr>
        <w:numPr>
          <w:ilvl w:val="0"/>
          <w:numId w:val="34"/>
        </w:numPr>
      </w:pPr>
      <w:hyperlink r:id="rId11">
        <w:r w:rsidR="002A447A">
          <w:rPr>
            <w:rStyle w:val="Hyperlink"/>
          </w:rPr>
          <w:t>Nu Html Checker</w:t>
        </w:r>
      </w:hyperlink>
    </w:p>
    <w:p w14:paraId="7C369F97" w14:textId="77777777" w:rsidR="00B43A39" w:rsidRDefault="002A447A">
      <w:pPr>
        <w:pStyle w:val="Compact"/>
        <w:numPr>
          <w:ilvl w:val="1"/>
          <w:numId w:val="36"/>
        </w:numPr>
      </w:pPr>
      <w:r>
        <w:t>I used the Nu checker to catch unintended mistakes in my Html documents, such as stand-alone tags.</w:t>
      </w:r>
    </w:p>
    <w:sectPr w:rsidR="00B43A3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BAD6E" w14:textId="77777777" w:rsidR="005F3833" w:rsidRDefault="005F3833">
      <w:pPr>
        <w:spacing w:after="0"/>
      </w:pPr>
      <w:r>
        <w:separator/>
      </w:r>
    </w:p>
  </w:endnote>
  <w:endnote w:type="continuationSeparator" w:id="0">
    <w:p w14:paraId="19CD803D" w14:textId="77777777" w:rsidR="005F3833" w:rsidRDefault="005F38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8AF4E" w14:textId="77777777" w:rsidR="005F3833" w:rsidRDefault="005F3833">
      <w:r>
        <w:separator/>
      </w:r>
    </w:p>
  </w:footnote>
  <w:footnote w:type="continuationSeparator" w:id="0">
    <w:p w14:paraId="50A45F8B" w14:textId="77777777" w:rsidR="005F3833" w:rsidRDefault="005F3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A3C24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95228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294B6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AE527B4"/>
    <w:multiLevelType w:val="multilevel"/>
    <w:tmpl w:val="20104D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"/>
      <w:lvlJc w:val="left"/>
      <w:pPr>
        <w:tabs>
          <w:tab w:val="num" w:pos="720"/>
        </w:tabs>
        <w:ind w:left="1200" w:hanging="48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C66620B"/>
    <w:multiLevelType w:val="multilevel"/>
    <w:tmpl w:val="20104D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"/>
      <w:lvlJc w:val="left"/>
      <w:pPr>
        <w:tabs>
          <w:tab w:val="num" w:pos="720"/>
        </w:tabs>
        <w:ind w:left="1200" w:hanging="48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FE8CD752"/>
    <w:lvl w:ilvl="0">
      <w:start w:val="2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upp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upp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8FF24EA"/>
    <w:multiLevelType w:val="hybridMultilevel"/>
    <w:tmpl w:val="9A0646F4"/>
    <w:lvl w:ilvl="0" w:tplc="20B067A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0"/>
  </w:num>
  <w:num w:numId="13">
    <w:abstractNumId w:val="0"/>
  </w:num>
  <w:num w:numId="1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>
    <w:abstractNumId w:val="0"/>
  </w:num>
  <w:num w:numId="2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3">
    <w:abstractNumId w:val="0"/>
  </w:num>
  <w:num w:numId="2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5">
    <w:abstractNumId w:val="0"/>
  </w:num>
  <w:num w:numId="26">
    <w:abstractNumId w:val="0"/>
  </w:num>
  <w:num w:numId="2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9">
    <w:abstractNumId w:val="0"/>
  </w:num>
  <w:num w:numId="3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6"/>
  </w:num>
  <w:num w:numId="38">
    <w:abstractNumId w:val="4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2167"/>
    <w:rsid w:val="001259E6"/>
    <w:rsid w:val="00146EEA"/>
    <w:rsid w:val="001624D9"/>
    <w:rsid w:val="00227D32"/>
    <w:rsid w:val="002A447A"/>
    <w:rsid w:val="00303BF9"/>
    <w:rsid w:val="003B4BD1"/>
    <w:rsid w:val="004E29B3"/>
    <w:rsid w:val="00540A15"/>
    <w:rsid w:val="00590D07"/>
    <w:rsid w:val="005F3833"/>
    <w:rsid w:val="00622FC2"/>
    <w:rsid w:val="00643975"/>
    <w:rsid w:val="00784D58"/>
    <w:rsid w:val="008433D3"/>
    <w:rsid w:val="008D6863"/>
    <w:rsid w:val="00901BF0"/>
    <w:rsid w:val="0091304C"/>
    <w:rsid w:val="00B111B0"/>
    <w:rsid w:val="00B43A39"/>
    <w:rsid w:val="00B86B75"/>
    <w:rsid w:val="00BB409F"/>
    <w:rsid w:val="00BC48D5"/>
    <w:rsid w:val="00C06DA7"/>
    <w:rsid w:val="00C1629E"/>
    <w:rsid w:val="00C36279"/>
    <w:rsid w:val="00D53164"/>
    <w:rsid w:val="00E13C44"/>
    <w:rsid w:val="00E268C3"/>
    <w:rsid w:val="00E315A3"/>
    <w:rsid w:val="00E442F2"/>
    <w:rsid w:val="00E91D1A"/>
    <w:rsid w:val="00FD22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05B2"/>
  <w15:docId w15:val="{19D3F95D-0632-4E3D-A41E-F3EE7FFD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E268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409F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BB409F"/>
  </w:style>
  <w:style w:type="character" w:styleId="UnresolvedMention">
    <w:name w:val="Unresolved Mention"/>
    <w:basedOn w:val="DefaultParagraphFont"/>
    <w:uiPriority w:val="99"/>
    <w:semiHidden/>
    <w:unhideWhenUsed/>
    <w:rsid w:val="003B4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ling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rowserling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alidator.w3.org/nu/about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shint.com/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 s</cp:lastModifiedBy>
  <cp:revision>22</cp:revision>
  <dcterms:created xsi:type="dcterms:W3CDTF">2018-12-13T13:21:00Z</dcterms:created>
  <dcterms:modified xsi:type="dcterms:W3CDTF">2018-12-13T16:19:00Z</dcterms:modified>
</cp:coreProperties>
</file>