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9800E" w14:textId="1084F0A2" w:rsidR="00523BB5" w:rsidRDefault="00523BB5" w:rsidP="00523BB5">
      <w:pPr>
        <w:pStyle w:val="Heading1"/>
      </w:pPr>
      <w:r>
        <w:t>Index.html – Section 1</w:t>
      </w:r>
    </w:p>
    <w:p w14:paraId="354EAD79" w14:textId="77777777" w:rsidR="00523BB5" w:rsidRPr="00523BB5" w:rsidRDefault="00523BB5" w:rsidP="00523BB5"/>
    <w:p w14:paraId="64FAEFAE" w14:textId="167CA169" w:rsidR="00BB1C05" w:rsidRDefault="00296970" w:rsidP="00D42CAE">
      <w:pPr>
        <w:pStyle w:val="Heading2"/>
      </w:pPr>
      <w:r>
        <w:t>Introduction to water cooling</w:t>
      </w:r>
    </w:p>
    <w:p w14:paraId="0285F8C0" w14:textId="6BAECFD0" w:rsidR="00D42CAE" w:rsidRDefault="00077785" w:rsidP="00D8392A">
      <w:r>
        <w:t>Every computer</w:t>
      </w:r>
      <w:r w:rsidR="007579AC">
        <w:t xml:space="preserve"> f</w:t>
      </w:r>
      <w:r w:rsidR="00E81F66">
        <w:t xml:space="preserve">rom smartphones to </w:t>
      </w:r>
      <w:r w:rsidR="007579AC">
        <w:t xml:space="preserve">supercomputers </w:t>
      </w:r>
      <w:r w:rsidR="007579AC">
        <w:t>generates heat</w:t>
      </w:r>
      <w:r w:rsidR="007579AC">
        <w:t xml:space="preserve">, and that </w:t>
      </w:r>
      <w:r w:rsidR="00A431BB">
        <w:t>heat needs to be managed and removed</w:t>
      </w:r>
      <w:r w:rsidR="007579AC">
        <w:t>.</w:t>
      </w:r>
      <w:r w:rsidR="005F68F5">
        <w:t xml:space="preserve"> Most systems use air cooling,</w:t>
      </w:r>
      <w:r w:rsidR="00231762">
        <w:t xml:space="preserve"> </w:t>
      </w:r>
      <w:r w:rsidR="00D37B11">
        <w:t xml:space="preserve">passing air over </w:t>
      </w:r>
      <w:r w:rsidR="001D72EE">
        <w:t>the components or a heat sink</w:t>
      </w:r>
      <w:r w:rsidR="003A4249">
        <w:t xml:space="preserve"> and expelling it </w:t>
      </w:r>
      <w:r w:rsidR="006059D6">
        <w:t xml:space="preserve">out of </w:t>
      </w:r>
      <w:r w:rsidR="00574A61">
        <w:t>the machine</w:t>
      </w:r>
      <w:r w:rsidR="00301C84">
        <w:t xml:space="preserve"> to carry the heat away</w:t>
      </w:r>
      <w:r w:rsidR="00574A61">
        <w:t xml:space="preserve">. </w:t>
      </w:r>
      <w:r w:rsidR="00677DE9">
        <w:t xml:space="preserve">This works perfectly well </w:t>
      </w:r>
      <w:r w:rsidR="008066FE">
        <w:t>for m</w:t>
      </w:r>
      <w:r w:rsidR="00E52517">
        <w:t>any systems</w:t>
      </w:r>
      <w:r w:rsidR="00CA53D8">
        <w:t xml:space="preserve"> and is easy to install and maintain</w:t>
      </w:r>
      <w:r w:rsidR="00771472">
        <w:t xml:space="preserve"> but has drawbacks</w:t>
      </w:r>
      <w:r w:rsidR="00CA53D8">
        <w:t xml:space="preserve"> especially for high performance systems. </w:t>
      </w:r>
      <w:r w:rsidR="004712FC">
        <w:t xml:space="preserve">Air is </w:t>
      </w:r>
      <w:r w:rsidR="003048CA">
        <w:t xml:space="preserve">a relatively poor </w:t>
      </w:r>
      <w:r w:rsidR="00F901DB">
        <w:t>medium for carrying heat</w:t>
      </w:r>
      <w:r w:rsidR="00D8392A">
        <w:t xml:space="preserve"> and you are limited in how </w:t>
      </w:r>
      <w:r w:rsidR="00184AE3">
        <w:t xml:space="preserve">much surface area </w:t>
      </w:r>
      <w:r w:rsidR="00A526EA">
        <w:t>you can use for heat sinks when cooling directly with air.</w:t>
      </w:r>
      <w:r w:rsidR="00C45A51">
        <w:t xml:space="preserve"> In </w:t>
      </w:r>
      <w:r w:rsidR="003A4207">
        <w:t>general,</w:t>
      </w:r>
      <w:r w:rsidR="00C45A51">
        <w:t xml:space="preserve"> this means the only way to increase your cooling capacity with air cooling is too increase air flow by increasing fan speed</w:t>
      </w:r>
      <w:r w:rsidR="003A4207">
        <w:t xml:space="preserve"> (and noise)</w:t>
      </w:r>
      <w:r w:rsidR="00F072DA">
        <w:t>.</w:t>
      </w:r>
    </w:p>
    <w:p w14:paraId="5BFC752D" w14:textId="0246CBF0" w:rsidR="00F072DA" w:rsidRDefault="00F072DA" w:rsidP="00D8392A">
      <w:r>
        <w:t xml:space="preserve">Water cooling replaces air with water as the direct cooling medium. </w:t>
      </w:r>
      <w:r w:rsidR="00296970">
        <w:t>Instead of a heat sink attached to the component</w:t>
      </w:r>
      <w:r w:rsidR="00EC0304">
        <w:t xml:space="preserve"> </w:t>
      </w:r>
      <w:r w:rsidR="00967285">
        <w:t>cooled by airflow, a water block is used</w:t>
      </w:r>
      <w:r w:rsidR="00FA6E6C">
        <w:t xml:space="preserve">, water flowing through the block carries </w:t>
      </w:r>
      <w:r w:rsidR="00BA399A">
        <w:t xml:space="preserve">the heat away </w:t>
      </w:r>
      <w:r w:rsidR="00176677">
        <w:t>so it can be removed more efficiently.</w:t>
      </w:r>
    </w:p>
    <w:p w14:paraId="6557A81B" w14:textId="33D90228" w:rsidR="00176677" w:rsidRDefault="00176677" w:rsidP="00176677">
      <w:pPr>
        <w:pStyle w:val="Heading3"/>
      </w:pPr>
      <w:r>
        <w:t>Why water cool?</w:t>
      </w:r>
    </w:p>
    <w:p w14:paraId="097699CF" w14:textId="4EC6FEAF" w:rsidR="00AE543E" w:rsidRDefault="00176677" w:rsidP="00176677">
      <w:r>
        <w:t xml:space="preserve">Water </w:t>
      </w:r>
      <w:r w:rsidR="00871E51">
        <w:t xml:space="preserve">has over four times the heat capacity of air, making it a much better cooling medium. Further, </w:t>
      </w:r>
      <w:r w:rsidR="00726635">
        <w:t>water is</w:t>
      </w:r>
      <w:r w:rsidR="00871E51">
        <w:t xml:space="preserve"> far </w:t>
      </w:r>
      <w:r w:rsidR="00726635">
        <w:t>denser</w:t>
      </w:r>
      <w:r w:rsidR="00FE1023">
        <w:t xml:space="preserve"> than air, meaning it has </w:t>
      </w:r>
      <w:r w:rsidR="00CE03BD">
        <w:t>over 3000 times the heat capacity of air per-volume</w:t>
      </w:r>
      <w:r w:rsidR="00645F03">
        <w:t>.</w:t>
      </w:r>
      <w:r w:rsidR="0082794D">
        <w:t xml:space="preserve"> I.e. a litre of water can carry away over 3000 times the heat </w:t>
      </w:r>
      <w:r w:rsidR="00726635">
        <w:t>of a litre of air.</w:t>
      </w:r>
      <w:r w:rsidR="005E41C6">
        <w:t xml:space="preserve"> This means water is much better and faster at removing heat from components.</w:t>
      </w:r>
      <w:r w:rsidR="00201736">
        <w:t xml:space="preserve"> This improved cooling capacity can be leveraged </w:t>
      </w:r>
      <w:r w:rsidR="00EF6639">
        <w:t>for increased performance.</w:t>
      </w:r>
    </w:p>
    <w:p w14:paraId="27348EED" w14:textId="09021FA0" w:rsidR="00176677" w:rsidRDefault="001E70F0" w:rsidP="00176677">
      <w:r>
        <w:t xml:space="preserve">You still need to cool the water coolant, which is generally done </w:t>
      </w:r>
      <w:r w:rsidR="000112B7">
        <w:t xml:space="preserve">with air, but because </w:t>
      </w:r>
      <w:r w:rsidR="007E2C8C">
        <w:t xml:space="preserve">this air cooling is </w:t>
      </w:r>
      <w:r w:rsidR="00A77F74">
        <w:t xml:space="preserve">decoupled from the components a much greater </w:t>
      </w:r>
      <w:r w:rsidR="003E5EA9">
        <w:t>surface area can be used for cooling. For instance</w:t>
      </w:r>
      <w:r w:rsidR="00450866">
        <w:t>, CPU air coolers can usually only mount one or two fans</w:t>
      </w:r>
      <w:r w:rsidR="00E01BED">
        <w:t xml:space="preserve">, while </w:t>
      </w:r>
      <w:r w:rsidR="00A12009">
        <w:t xml:space="preserve">a single </w:t>
      </w:r>
      <w:r w:rsidR="00AE543E">
        <w:t>water-cooling</w:t>
      </w:r>
      <w:r w:rsidR="00E01BED">
        <w:t xml:space="preserve"> radiator can mount </w:t>
      </w:r>
      <w:r w:rsidR="00A12009">
        <w:t>anywhere from 2 to 8 fans</w:t>
      </w:r>
      <w:r w:rsidR="008F3E66">
        <w:t xml:space="preserve">, and you can have multiple radiators </w:t>
      </w:r>
      <w:r w:rsidR="00BE68DE">
        <w:t>for each component.</w:t>
      </w:r>
      <w:r w:rsidR="00851025">
        <w:t xml:space="preserve"> Thus you can direct much more cooling capacity at each component.</w:t>
      </w:r>
    </w:p>
    <w:p w14:paraId="7DDCE1A3" w14:textId="7F9CAA22" w:rsidR="00523BB5" w:rsidRDefault="005E41C6" w:rsidP="00523BB5">
      <w:r>
        <w:t>So,</w:t>
      </w:r>
      <w:r w:rsidR="00B867F5">
        <w:t xml:space="preserve"> the major advantage of water cooling is that </w:t>
      </w:r>
      <w:r w:rsidR="008A156A">
        <w:t xml:space="preserve">it cools components </w:t>
      </w:r>
      <w:r w:rsidR="00AE543E">
        <w:t>much better and far more quietly.</w:t>
      </w:r>
      <w:r>
        <w:t xml:space="preserve"> </w:t>
      </w:r>
      <w:r w:rsidR="00407E1F">
        <w:t>Improved cooling</w:t>
      </w:r>
      <w:r w:rsidR="008B6988">
        <w:t xml:space="preserve"> has the further effect on reducing thermal stress on components, meaning </w:t>
      </w:r>
      <w:r w:rsidR="00D5221F">
        <w:t>they will</w:t>
      </w:r>
      <w:r w:rsidR="008B6988">
        <w:t xml:space="preserve"> last longer.</w:t>
      </w:r>
    </w:p>
    <w:p w14:paraId="04D1E1FA" w14:textId="342C5629" w:rsidR="00627BE3" w:rsidRDefault="00627BE3" w:rsidP="00627BE3">
      <w:pPr>
        <w:pStyle w:val="Heading1"/>
      </w:pPr>
      <w:r>
        <w:t>Index.html – Section 2</w:t>
      </w:r>
    </w:p>
    <w:p w14:paraId="23F2304C" w14:textId="77777777" w:rsidR="008B6988" w:rsidRPr="008B6988" w:rsidRDefault="008B6988" w:rsidP="008B6988"/>
    <w:p w14:paraId="69C35F68" w14:textId="1D339F70" w:rsidR="00627BE3" w:rsidRDefault="00627BE3" w:rsidP="00627BE3">
      <w:pPr>
        <w:pStyle w:val="Heading2"/>
      </w:pPr>
      <w:r>
        <w:t>About me</w:t>
      </w:r>
    </w:p>
    <w:p w14:paraId="60785EA2" w14:textId="313BBBD8" w:rsidR="008B6988" w:rsidRPr="008B6988" w:rsidRDefault="00B00E0B" w:rsidP="008B6988">
      <w:r>
        <w:t xml:space="preserve">I have </w:t>
      </w:r>
      <w:r w:rsidR="000526A6">
        <w:t>been</w:t>
      </w:r>
      <w:r w:rsidR="004F2D16">
        <w:t xml:space="preserve"> </w:t>
      </w:r>
      <w:r w:rsidR="00FF7EBD">
        <w:t xml:space="preserve">building and maintaining </w:t>
      </w:r>
      <w:r w:rsidR="00D93E1A">
        <w:t xml:space="preserve">computers for nearly thirty years, both in my spare time and professionally. </w:t>
      </w:r>
      <w:r w:rsidR="00564835">
        <w:t xml:space="preserve">Professionally I have </w:t>
      </w:r>
      <w:r w:rsidR="00E54D5B">
        <w:t>experiencing working on everything from printers and laptops to servers and networking equipment</w:t>
      </w:r>
      <w:r w:rsidR="00F633F0">
        <w:t xml:space="preserve"> on major </w:t>
      </w:r>
      <w:r w:rsidR="00317B50">
        <w:t xml:space="preserve">government and private </w:t>
      </w:r>
      <w:r w:rsidR="00D972B3">
        <w:t>contracts.</w:t>
      </w:r>
    </w:p>
    <w:p w14:paraId="55A5A611" w14:textId="4EE0C0FA" w:rsidR="00F31295" w:rsidRDefault="00F31295" w:rsidP="00F31295"/>
    <w:p w14:paraId="1F5818C1" w14:textId="11BA671A" w:rsidR="00F31295" w:rsidRDefault="00F31295">
      <w:r>
        <w:br w:type="page"/>
      </w:r>
    </w:p>
    <w:p w14:paraId="371212C2" w14:textId="49ECF9D9" w:rsidR="00F31295" w:rsidRDefault="00F31295" w:rsidP="00F31295">
      <w:pPr>
        <w:pStyle w:val="Heading1"/>
      </w:pPr>
      <w:r>
        <w:lastRenderedPageBreak/>
        <w:t>Showcase.html</w:t>
      </w:r>
    </w:p>
    <w:p w14:paraId="2339D94B" w14:textId="7D51D574" w:rsidR="00F31295" w:rsidRDefault="00F31295" w:rsidP="00F31295"/>
    <w:p w14:paraId="4776C0B8" w14:textId="7DD81490" w:rsidR="00F31295" w:rsidRDefault="00977176" w:rsidP="00F31295">
      <w:pPr>
        <w:pStyle w:val="Heading2"/>
      </w:pPr>
      <w:r>
        <w:t>Project Chameleon</w:t>
      </w:r>
    </w:p>
    <w:p w14:paraId="6599C914" w14:textId="395C0F1A" w:rsidR="0000487F" w:rsidRDefault="0000487F" w:rsidP="0000487F">
      <w:pPr>
        <w:pStyle w:val="Heading3"/>
      </w:pPr>
      <w:r>
        <w:t>Quick Look</w:t>
      </w:r>
    </w:p>
    <w:p w14:paraId="1BBC2D57" w14:textId="3403406F" w:rsidR="0000487F" w:rsidRDefault="00A00D5D" w:rsidP="0000487F">
      <w:r>
        <w:t>Project Status:</w:t>
      </w:r>
      <w:r>
        <w:tab/>
        <w:t>Complete.</w:t>
      </w:r>
    </w:p>
    <w:p w14:paraId="00F4E97A" w14:textId="270B2B9C" w:rsidR="00E22DF9" w:rsidRDefault="008B3CBA" w:rsidP="0000487F">
      <w:r>
        <w:t>Purpose:</w:t>
      </w:r>
      <w:r>
        <w:tab/>
        <w:t>4k/VR Gaming. Media creation.</w:t>
      </w:r>
    </w:p>
    <w:p w14:paraId="0ED2252F" w14:textId="7937AACE" w:rsidR="00A00D5D" w:rsidRDefault="006F3470" w:rsidP="0000487F">
      <w:r>
        <w:t>Colour Theme:</w:t>
      </w:r>
      <w:r>
        <w:tab/>
        <w:t>Black and white with silver highlights.</w:t>
      </w:r>
    </w:p>
    <w:p w14:paraId="45288030" w14:textId="77777777" w:rsidR="00C51BE1" w:rsidRPr="0000487F" w:rsidRDefault="00C51BE1" w:rsidP="0000487F"/>
    <w:p w14:paraId="7C176019" w14:textId="56922652" w:rsidR="00977176" w:rsidRDefault="00784FB0" w:rsidP="00784FB0">
      <w:pPr>
        <w:pStyle w:val="Heading3"/>
      </w:pPr>
      <w:r>
        <w:t>Description</w:t>
      </w:r>
    </w:p>
    <w:p w14:paraId="5BE09D90" w14:textId="77777777" w:rsidR="00E12BB9" w:rsidRDefault="0061568E" w:rsidP="00784FB0">
      <w:r>
        <w:t xml:space="preserve">Project Chameleon </w:t>
      </w:r>
      <w:r w:rsidR="00406501">
        <w:t xml:space="preserve">is designed to be a </w:t>
      </w:r>
      <w:r w:rsidR="00AB25A0">
        <w:t>top-end system for</w:t>
      </w:r>
      <w:r w:rsidR="00304B8F">
        <w:t xml:space="preserve"> </w:t>
      </w:r>
      <w:r w:rsidR="006A332D">
        <w:t xml:space="preserve">gaming and media creation. The brief was for a </w:t>
      </w:r>
      <w:r w:rsidR="00321855">
        <w:t xml:space="preserve">true powerhouse that can handle bleeding edge </w:t>
      </w:r>
      <w:r w:rsidR="007C256C">
        <w:t>AAA gaming at 4k and VR</w:t>
      </w:r>
      <w:r w:rsidR="00C1719F">
        <w:t xml:space="preserve">, while also being suitable for high-end media creation. The system can handle </w:t>
      </w:r>
      <w:r w:rsidR="009F02A8">
        <w:t>video editing of large 4k projects, 3D/CAD scenes and rendering</w:t>
      </w:r>
      <w:r w:rsidR="008E4469">
        <w:t>. In fact</w:t>
      </w:r>
      <w:r w:rsidR="005021EF">
        <w:t>,</w:t>
      </w:r>
      <w:r w:rsidR="008E4469">
        <w:t xml:space="preserve"> virtually any workload you care to throw at it.</w:t>
      </w:r>
    </w:p>
    <w:p w14:paraId="3FD4F287" w14:textId="6EB2981E" w:rsidR="00784FB0" w:rsidRDefault="005021EF" w:rsidP="00784FB0">
      <w:r>
        <w:t xml:space="preserve">Further, it needed to perform these workloads </w:t>
      </w:r>
      <w:r w:rsidR="008B256C">
        <w:t>as quietly as possible, working on audio projects</w:t>
      </w:r>
      <w:r w:rsidR="00897EF1">
        <w:t xml:space="preserve"> can be difficult with fans screaming in the background. </w:t>
      </w:r>
      <w:r w:rsidR="00B15FEA">
        <w:t xml:space="preserve">The final system is whisper quite at </w:t>
      </w:r>
      <w:r w:rsidR="001222A1">
        <w:t xml:space="preserve">low load levels, averaging just 20db, less than rustling leaves (30db) or </w:t>
      </w:r>
      <w:r w:rsidR="00FF7F7A">
        <w:t>typing on a keyboard (</w:t>
      </w:r>
      <w:r w:rsidR="00415045">
        <w:t>~</w:t>
      </w:r>
      <w:r w:rsidR="00FF7F7A">
        <w:t>39db).</w:t>
      </w:r>
      <w:r w:rsidR="00C936A3">
        <w:t xml:space="preserve"> At extremely heavy loads </w:t>
      </w:r>
      <w:r w:rsidR="00CC042F">
        <w:t>its</w:t>
      </w:r>
      <w:r w:rsidR="00C936A3">
        <w:t xml:space="preserve"> maximum noise level </w:t>
      </w:r>
      <w:r w:rsidR="0067145D">
        <w:t>reaches 40db, about the</w:t>
      </w:r>
      <w:r w:rsidR="00F7048F">
        <w:t xml:space="preserve"> background</w:t>
      </w:r>
      <w:r w:rsidR="0067145D">
        <w:t xml:space="preserve"> </w:t>
      </w:r>
      <w:r w:rsidR="00D857D4">
        <w:t>noise level of an average home</w:t>
      </w:r>
      <w:r w:rsidR="003E4F74">
        <w:t xml:space="preserve"> and far below the 60db of a normal conversation.</w:t>
      </w:r>
    </w:p>
    <w:p w14:paraId="5482B946" w14:textId="3F744393" w:rsidR="001A2CC6" w:rsidRDefault="001A2CC6" w:rsidP="00784FB0">
      <w:r>
        <w:t xml:space="preserve">Aesthetics were a concern as </w:t>
      </w:r>
      <w:r w:rsidR="005A48DD">
        <w:t xml:space="preserve">it would be a showpiece system. A relatively </w:t>
      </w:r>
      <w:r w:rsidR="00E25F07">
        <w:t>neutral colour pallet of black, white, and silver were chosen</w:t>
      </w:r>
      <w:r w:rsidR="00DB20A9">
        <w:t xml:space="preserve"> so, when coupled with addressable LEDs</w:t>
      </w:r>
      <w:r w:rsidR="007B1A39">
        <w:t>, the entire colour theme of the machine can be changed with a click of a button.</w:t>
      </w:r>
      <w:r w:rsidR="00EF7E03">
        <w:t xml:space="preserve"> Hence the name: Project Chameleon.</w:t>
      </w:r>
    </w:p>
    <w:p w14:paraId="7B256CE3" w14:textId="01B67F93" w:rsidR="00EF159A" w:rsidRDefault="00EF159A" w:rsidP="00EF159A">
      <w:pPr>
        <w:pStyle w:val="Heading3"/>
      </w:pPr>
      <w:r>
        <w:t>Tech Specs</w:t>
      </w:r>
    </w:p>
    <w:p w14:paraId="5148D530" w14:textId="051223E5" w:rsidR="00EF159A" w:rsidRDefault="00C33CDC" w:rsidP="00EF159A">
      <w:r>
        <w:t>CPU:</w:t>
      </w:r>
      <w:r>
        <w:tab/>
      </w:r>
      <w:r w:rsidR="00677BD2">
        <w:tab/>
      </w:r>
      <w:r>
        <w:t>Intel i9 9900k Overclocked to 5ghz all core.</w:t>
      </w:r>
    </w:p>
    <w:p w14:paraId="338C1B2C" w14:textId="23F7B17B" w:rsidR="00566218" w:rsidRDefault="00566218" w:rsidP="00EF159A">
      <w:r>
        <w:t>RAM:</w:t>
      </w:r>
      <w:r>
        <w:tab/>
      </w:r>
      <w:r w:rsidR="00677BD2">
        <w:tab/>
      </w:r>
      <w:r w:rsidR="00E869BF">
        <w:t>32gb 3600mhz DDR4</w:t>
      </w:r>
    </w:p>
    <w:p w14:paraId="4A3E5C4D" w14:textId="77777777" w:rsidR="0046225D" w:rsidRDefault="00AE4C4D" w:rsidP="00301772">
      <w:r>
        <w:t>Graphics:</w:t>
      </w:r>
      <w:r w:rsidR="00162E40">
        <w:tab/>
        <w:t>Nvidia Geforce 2080ti RTX</w:t>
      </w:r>
    </w:p>
    <w:p w14:paraId="1E8C6F33" w14:textId="16C77B76" w:rsidR="00301772" w:rsidRPr="00301772" w:rsidRDefault="0046225D" w:rsidP="00301772">
      <w:r>
        <w:t>Cooling:</w:t>
      </w:r>
      <w:r>
        <w:tab/>
      </w:r>
      <w:r w:rsidR="00301772">
        <w:t xml:space="preserve">1x </w:t>
      </w:r>
      <w:r w:rsidR="0042373A">
        <w:t xml:space="preserve">360mm + 1x 240mm </w:t>
      </w:r>
      <w:r>
        <w:t xml:space="preserve">radiators </w:t>
      </w:r>
      <w:r w:rsidR="0042373A">
        <w:t xml:space="preserve">for a total </w:t>
      </w:r>
      <w:r>
        <w:t>dissipation of 835W.</w:t>
      </w:r>
    </w:p>
    <w:p w14:paraId="3516ADAA" w14:textId="77777777" w:rsidR="00E869BF" w:rsidRPr="00EF159A" w:rsidRDefault="00E869BF" w:rsidP="00EF159A"/>
    <w:p w14:paraId="3D6B1DB6" w14:textId="13D97454" w:rsidR="00977176" w:rsidRDefault="00977176" w:rsidP="00977176">
      <w:pPr>
        <w:pStyle w:val="Heading2"/>
      </w:pPr>
      <w:r>
        <w:t>Project Gecko</w:t>
      </w:r>
    </w:p>
    <w:p w14:paraId="0B2AFC76" w14:textId="77777777" w:rsidR="006F3470" w:rsidRDefault="006F3470" w:rsidP="006F3470">
      <w:pPr>
        <w:pStyle w:val="Heading3"/>
      </w:pPr>
      <w:r>
        <w:t>Quick Look</w:t>
      </w:r>
    </w:p>
    <w:p w14:paraId="2D1323A3" w14:textId="77F7793F" w:rsidR="006F3470" w:rsidRDefault="006F3470" w:rsidP="006F3470">
      <w:r>
        <w:t>Project Status</w:t>
      </w:r>
      <w:r>
        <w:t>:</w:t>
      </w:r>
      <w:r>
        <w:tab/>
        <w:t>Building</w:t>
      </w:r>
      <w:r w:rsidR="00D32E93">
        <w:t>.</w:t>
      </w:r>
    </w:p>
    <w:p w14:paraId="6BF34FE8" w14:textId="77637055" w:rsidR="00D32E93" w:rsidRDefault="00B06E19" w:rsidP="006F3470">
      <w:r>
        <w:t>Purpose:</w:t>
      </w:r>
      <w:r>
        <w:tab/>
        <w:t>HD/VR gaming, media centre.</w:t>
      </w:r>
    </w:p>
    <w:p w14:paraId="3CD96FB4" w14:textId="216DAEC9" w:rsidR="001958FF" w:rsidRDefault="001958FF" w:rsidP="006F3470">
      <w:r>
        <w:t>Colour Theme:</w:t>
      </w:r>
      <w:r>
        <w:tab/>
        <w:t>Black and Metallic.</w:t>
      </w:r>
    </w:p>
    <w:p w14:paraId="07D72A71" w14:textId="77777777" w:rsidR="00B70113" w:rsidRDefault="00B70113" w:rsidP="006F3470"/>
    <w:p w14:paraId="2F63C447" w14:textId="77777777" w:rsidR="00B70113" w:rsidRDefault="00B70113" w:rsidP="00B70113">
      <w:pPr>
        <w:pStyle w:val="Heading3"/>
      </w:pPr>
      <w:r>
        <w:t>Description</w:t>
      </w:r>
    </w:p>
    <w:p w14:paraId="7905568B" w14:textId="025B1375" w:rsidR="00B70113" w:rsidRDefault="00B97D49" w:rsidP="00B70113">
      <w:r>
        <w:t>Project Gecko</w:t>
      </w:r>
      <w:r w:rsidR="003C455E">
        <w:t xml:space="preserve"> is designed to be a HD/VR gaming and </w:t>
      </w:r>
      <w:r w:rsidR="00422060">
        <w:t>media centre PC.</w:t>
      </w:r>
      <w:r w:rsidR="00352CC5">
        <w:t xml:space="preserve"> </w:t>
      </w:r>
      <w:r w:rsidR="00E810F3">
        <w:t xml:space="preserve">The brief for this system was for one </w:t>
      </w:r>
      <w:r w:rsidR="0010608F">
        <w:t xml:space="preserve">with a good balance of performance to cost, capable of running </w:t>
      </w:r>
      <w:r w:rsidR="00D073D2">
        <w:t xml:space="preserve">modern games HD and VR </w:t>
      </w:r>
      <w:r w:rsidR="00D073D2">
        <w:lastRenderedPageBreak/>
        <w:t xml:space="preserve">games </w:t>
      </w:r>
      <w:r w:rsidR="00A62550">
        <w:t xml:space="preserve">in a living room environment. </w:t>
      </w:r>
      <w:r w:rsidR="00E56DBF">
        <w:t xml:space="preserve">Designed to blend into a living room environment, </w:t>
      </w:r>
      <w:r w:rsidR="00E52A6D">
        <w:t>it needs t</w:t>
      </w:r>
      <w:r w:rsidR="00105DA0">
        <w:t>o both merge into the background and take centre stage when needed.</w:t>
      </w:r>
    </w:p>
    <w:p w14:paraId="7B061A5C" w14:textId="0E259981" w:rsidR="003B1C9A" w:rsidRDefault="00E2137B" w:rsidP="00B70113">
      <w:r>
        <w:t>It is</w:t>
      </w:r>
      <w:r w:rsidR="003B1C9A">
        <w:t xml:space="preserve"> intended to </w:t>
      </w:r>
      <w:r w:rsidR="00BF0F6D">
        <w:t xml:space="preserve">handle </w:t>
      </w:r>
      <w:r w:rsidR="00EB4E60">
        <w:t>reasonably graphically intensive workloads</w:t>
      </w:r>
      <w:r>
        <w:t xml:space="preserve">, while remaining low noise like most living room </w:t>
      </w:r>
      <w:r w:rsidR="004E2A48">
        <w:t>electronics.</w:t>
      </w:r>
      <w:r w:rsidR="004D63F0">
        <w:t xml:space="preserve"> A mini-itx platform allows the system to have a small footprint </w:t>
      </w:r>
      <w:r w:rsidR="00A508D4">
        <w:t>while retaining its power.</w:t>
      </w:r>
    </w:p>
    <w:p w14:paraId="576744FE" w14:textId="4310F2F2" w:rsidR="00A508D4" w:rsidRPr="00B70113" w:rsidRDefault="00A508D4" w:rsidP="00B70113">
      <w:r>
        <w:t xml:space="preserve">Aesthetically </w:t>
      </w:r>
      <w:r w:rsidR="00396EE5">
        <w:t>it is</w:t>
      </w:r>
      <w:r w:rsidR="001B7750">
        <w:t xml:space="preserve"> meant to</w:t>
      </w:r>
      <w:r w:rsidR="002C6CCE">
        <w:t xml:space="preserve"> invoke the look and feel </w:t>
      </w:r>
      <w:r w:rsidR="001E574A">
        <w:t xml:space="preserve">of </w:t>
      </w:r>
      <w:r w:rsidR="001B73DB">
        <w:t xml:space="preserve">normal audio-visual equipment while </w:t>
      </w:r>
      <w:r w:rsidR="00B0439F">
        <w:t>also offering something extra.</w:t>
      </w:r>
      <w:r w:rsidR="00E1387D">
        <w:t xml:space="preserve"> To save money it uses some </w:t>
      </w:r>
      <w:r w:rsidR="00E114E3">
        <w:t xml:space="preserve">older, but still capable components and </w:t>
      </w:r>
      <w:r w:rsidR="00E1387D">
        <w:t xml:space="preserve">parts </w:t>
      </w:r>
      <w:r w:rsidR="00E114E3">
        <w:t>originally intended for</w:t>
      </w:r>
      <w:r w:rsidR="00396EE5">
        <w:t xml:space="preserve"> project Chameleon. </w:t>
      </w:r>
      <w:r w:rsidR="00E114E3">
        <w:t xml:space="preserve">Project Gecko </w:t>
      </w:r>
      <w:r w:rsidR="001E200A">
        <w:t>is named so because it’s small, powerful and nimble.</w:t>
      </w:r>
    </w:p>
    <w:sectPr w:rsidR="00A508D4" w:rsidRPr="00B70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23"/>
    <w:rsid w:val="00003EC8"/>
    <w:rsid w:val="0000487F"/>
    <w:rsid w:val="000112B7"/>
    <w:rsid w:val="000526A6"/>
    <w:rsid w:val="00077785"/>
    <w:rsid w:val="00094862"/>
    <w:rsid w:val="000C2B98"/>
    <w:rsid w:val="000D320A"/>
    <w:rsid w:val="00105DA0"/>
    <w:rsid w:val="0010608F"/>
    <w:rsid w:val="001222A1"/>
    <w:rsid w:val="00147239"/>
    <w:rsid w:val="00162E40"/>
    <w:rsid w:val="00176677"/>
    <w:rsid w:val="00184AE3"/>
    <w:rsid w:val="001958FF"/>
    <w:rsid w:val="001A2CC6"/>
    <w:rsid w:val="001B73DB"/>
    <w:rsid w:val="001B7750"/>
    <w:rsid w:val="001D72EE"/>
    <w:rsid w:val="001E200A"/>
    <w:rsid w:val="001E574A"/>
    <w:rsid w:val="001E70F0"/>
    <w:rsid w:val="00201736"/>
    <w:rsid w:val="00231762"/>
    <w:rsid w:val="00296970"/>
    <w:rsid w:val="002C6CCE"/>
    <w:rsid w:val="00301772"/>
    <w:rsid w:val="00301C84"/>
    <w:rsid w:val="003048CA"/>
    <w:rsid w:val="00304B8F"/>
    <w:rsid w:val="00317B50"/>
    <w:rsid w:val="00321855"/>
    <w:rsid w:val="00352CC5"/>
    <w:rsid w:val="00391DF7"/>
    <w:rsid w:val="00396EE5"/>
    <w:rsid w:val="003A4207"/>
    <w:rsid w:val="003A4249"/>
    <w:rsid w:val="003A583F"/>
    <w:rsid w:val="003B1C9A"/>
    <w:rsid w:val="003C455E"/>
    <w:rsid w:val="003E4F74"/>
    <w:rsid w:val="003E5EA9"/>
    <w:rsid w:val="00406501"/>
    <w:rsid w:val="00407E1F"/>
    <w:rsid w:val="00415045"/>
    <w:rsid w:val="00422060"/>
    <w:rsid w:val="0042373A"/>
    <w:rsid w:val="00450866"/>
    <w:rsid w:val="0046225D"/>
    <w:rsid w:val="004712FC"/>
    <w:rsid w:val="004D63F0"/>
    <w:rsid w:val="004E2A48"/>
    <w:rsid w:val="004F2D16"/>
    <w:rsid w:val="005021EF"/>
    <w:rsid w:val="00523BB5"/>
    <w:rsid w:val="00564835"/>
    <w:rsid w:val="00566218"/>
    <w:rsid w:val="00574A61"/>
    <w:rsid w:val="005A48DD"/>
    <w:rsid w:val="005E41C6"/>
    <w:rsid w:val="005F68F5"/>
    <w:rsid w:val="006059D6"/>
    <w:rsid w:val="0061568E"/>
    <w:rsid w:val="00627BE3"/>
    <w:rsid w:val="00645F03"/>
    <w:rsid w:val="0067145D"/>
    <w:rsid w:val="00677BD2"/>
    <w:rsid w:val="00677DE9"/>
    <w:rsid w:val="006843AC"/>
    <w:rsid w:val="006A332D"/>
    <w:rsid w:val="006F3470"/>
    <w:rsid w:val="00726635"/>
    <w:rsid w:val="007579AC"/>
    <w:rsid w:val="00771472"/>
    <w:rsid w:val="00784FB0"/>
    <w:rsid w:val="007B1A39"/>
    <w:rsid w:val="007C256C"/>
    <w:rsid w:val="007C3F0D"/>
    <w:rsid w:val="007D4E5C"/>
    <w:rsid w:val="007E0EE2"/>
    <w:rsid w:val="007E2C8C"/>
    <w:rsid w:val="008066FE"/>
    <w:rsid w:val="0082794D"/>
    <w:rsid w:val="00851025"/>
    <w:rsid w:val="00866BAE"/>
    <w:rsid w:val="00871E51"/>
    <w:rsid w:val="00897EF1"/>
    <w:rsid w:val="008A156A"/>
    <w:rsid w:val="008B256C"/>
    <w:rsid w:val="008B3CBA"/>
    <w:rsid w:val="008B6988"/>
    <w:rsid w:val="008E4469"/>
    <w:rsid w:val="008F3E66"/>
    <w:rsid w:val="009545A3"/>
    <w:rsid w:val="00967285"/>
    <w:rsid w:val="00976406"/>
    <w:rsid w:val="00977176"/>
    <w:rsid w:val="009D11F5"/>
    <w:rsid w:val="009F02A8"/>
    <w:rsid w:val="00A00D5D"/>
    <w:rsid w:val="00A12009"/>
    <w:rsid w:val="00A431BB"/>
    <w:rsid w:val="00A508D4"/>
    <w:rsid w:val="00A526EA"/>
    <w:rsid w:val="00A62550"/>
    <w:rsid w:val="00A77F74"/>
    <w:rsid w:val="00AB25A0"/>
    <w:rsid w:val="00AE4C4D"/>
    <w:rsid w:val="00AE543E"/>
    <w:rsid w:val="00B00E0B"/>
    <w:rsid w:val="00B0439F"/>
    <w:rsid w:val="00B06E19"/>
    <w:rsid w:val="00B15FEA"/>
    <w:rsid w:val="00B70113"/>
    <w:rsid w:val="00B83974"/>
    <w:rsid w:val="00B86700"/>
    <w:rsid w:val="00B867F5"/>
    <w:rsid w:val="00B97D49"/>
    <w:rsid w:val="00BA399A"/>
    <w:rsid w:val="00BB1C05"/>
    <w:rsid w:val="00BE68DE"/>
    <w:rsid w:val="00BF0F6D"/>
    <w:rsid w:val="00C1719F"/>
    <w:rsid w:val="00C33CDC"/>
    <w:rsid w:val="00C45A51"/>
    <w:rsid w:val="00C51BE1"/>
    <w:rsid w:val="00C823FC"/>
    <w:rsid w:val="00C8704D"/>
    <w:rsid w:val="00C91E23"/>
    <w:rsid w:val="00C936A3"/>
    <w:rsid w:val="00CA53D8"/>
    <w:rsid w:val="00CC042F"/>
    <w:rsid w:val="00CE03BD"/>
    <w:rsid w:val="00D073D2"/>
    <w:rsid w:val="00D32E93"/>
    <w:rsid w:val="00D37B11"/>
    <w:rsid w:val="00D42CAE"/>
    <w:rsid w:val="00D5221F"/>
    <w:rsid w:val="00D8392A"/>
    <w:rsid w:val="00D857D4"/>
    <w:rsid w:val="00D93E1A"/>
    <w:rsid w:val="00D972B3"/>
    <w:rsid w:val="00DB20A9"/>
    <w:rsid w:val="00E01BED"/>
    <w:rsid w:val="00E114E3"/>
    <w:rsid w:val="00E12BB9"/>
    <w:rsid w:val="00E1387D"/>
    <w:rsid w:val="00E2137B"/>
    <w:rsid w:val="00E22DF9"/>
    <w:rsid w:val="00E25F07"/>
    <w:rsid w:val="00E35C13"/>
    <w:rsid w:val="00E52517"/>
    <w:rsid w:val="00E52A6D"/>
    <w:rsid w:val="00E54D5B"/>
    <w:rsid w:val="00E56DBF"/>
    <w:rsid w:val="00E60D94"/>
    <w:rsid w:val="00E810F3"/>
    <w:rsid w:val="00E81F66"/>
    <w:rsid w:val="00E869BF"/>
    <w:rsid w:val="00EB4E60"/>
    <w:rsid w:val="00EB692A"/>
    <w:rsid w:val="00EC0304"/>
    <w:rsid w:val="00EF159A"/>
    <w:rsid w:val="00EF6639"/>
    <w:rsid w:val="00EF7E03"/>
    <w:rsid w:val="00F072DA"/>
    <w:rsid w:val="00F31295"/>
    <w:rsid w:val="00F633F0"/>
    <w:rsid w:val="00F67BA1"/>
    <w:rsid w:val="00F7048F"/>
    <w:rsid w:val="00F901DB"/>
    <w:rsid w:val="00FA6E6C"/>
    <w:rsid w:val="00FE1023"/>
    <w:rsid w:val="00FF7EBD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F396"/>
  <w15:chartTrackingRefBased/>
  <w15:docId w15:val="{F9A3EA42-4416-43E6-B647-9FCA617E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C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4F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Young</dc:creator>
  <cp:keywords/>
  <dc:description/>
  <cp:lastModifiedBy>Sean Young</cp:lastModifiedBy>
  <cp:revision>179</cp:revision>
  <dcterms:created xsi:type="dcterms:W3CDTF">2020-04-29T12:49:00Z</dcterms:created>
  <dcterms:modified xsi:type="dcterms:W3CDTF">2020-04-29T20:00:00Z</dcterms:modified>
</cp:coreProperties>
</file>