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9231D" w14:textId="7A428BE1" w:rsidR="00795654" w:rsidRDefault="00795654" w:rsidP="00756236">
      <w:pPr>
        <w:pStyle w:val="Title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WarkSAR</w:t>
      </w:r>
      <w:proofErr w:type="spellEnd"/>
      <w:r>
        <w:rPr>
          <w:rFonts w:eastAsia="Times New Roman"/>
          <w:lang w:eastAsia="en-GB"/>
        </w:rPr>
        <w:t xml:space="preserve"> Digital Review</w:t>
      </w:r>
    </w:p>
    <w:p w14:paraId="65FD1E70" w14:textId="2204479B" w:rsidR="003A1884" w:rsidRPr="003A1884" w:rsidRDefault="003A1884" w:rsidP="00756236">
      <w:pPr>
        <w:pStyle w:val="Title"/>
        <w:rPr>
          <w:lang w:eastAsia="en-GB"/>
        </w:rPr>
      </w:pPr>
      <w:r>
        <w:rPr>
          <w:lang w:eastAsia="en-GB"/>
        </w:rPr>
        <w:t>Website</w:t>
      </w:r>
      <w:r w:rsidR="00756236">
        <w:rPr>
          <w:lang w:eastAsia="en-GB"/>
        </w:rPr>
        <w:t xml:space="preserve"> Redevelopment and Management</w:t>
      </w:r>
    </w:p>
    <w:p w14:paraId="7E74BD9D" w14:textId="77777777" w:rsidR="00795654" w:rsidRDefault="00795654" w:rsidP="00795654">
      <w:pPr>
        <w:spacing w:after="0"/>
        <w:rPr>
          <w:rFonts w:ascii="Tahoma" w:eastAsia="Times New Roman" w:hAnsi="Tahoma" w:cs="Tahoma"/>
          <w:color w:val="222222"/>
          <w:sz w:val="36"/>
          <w:szCs w:val="36"/>
          <w:lang w:eastAsia="en-GB"/>
        </w:rPr>
      </w:pPr>
    </w:p>
    <w:p w14:paraId="593FB7AC" w14:textId="77777777" w:rsidR="00A14C19" w:rsidRDefault="00A14C19" w:rsidP="00AC5C47">
      <w:pPr>
        <w:pStyle w:val="Heading1"/>
        <w:rPr>
          <w:rFonts w:eastAsia="Times New Roman"/>
          <w:lang w:eastAsia="en-GB"/>
        </w:rPr>
      </w:pPr>
      <w:bookmarkStart w:id="0" w:name="_Toc61175291"/>
      <w:r>
        <w:rPr>
          <w:rFonts w:eastAsia="Times New Roman"/>
          <w:lang w:eastAsia="en-GB"/>
        </w:rPr>
        <w:t>Document Information</w:t>
      </w:r>
      <w:bookmarkEnd w:id="0"/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C67F7A" w14:paraId="6C89CC26" w14:textId="77777777" w:rsidTr="00961D9C">
        <w:trPr>
          <w:jc w:val="center"/>
        </w:trPr>
        <w:tc>
          <w:tcPr>
            <w:tcW w:w="4508" w:type="dxa"/>
            <w:vAlign w:val="center"/>
          </w:tcPr>
          <w:p w14:paraId="191A951B" w14:textId="334B69CA" w:rsidR="00C67F7A" w:rsidRPr="00116156" w:rsidRDefault="00C67F7A" w:rsidP="0077611B">
            <w:pPr>
              <w:rPr>
                <w:b/>
                <w:bCs/>
                <w:lang w:eastAsia="en-GB"/>
              </w:rPr>
            </w:pPr>
            <w:r w:rsidRPr="00116156">
              <w:rPr>
                <w:b/>
                <w:bCs/>
                <w:lang w:eastAsia="en-GB"/>
              </w:rPr>
              <w:t xml:space="preserve">Version </w:t>
            </w:r>
          </w:p>
        </w:tc>
        <w:tc>
          <w:tcPr>
            <w:tcW w:w="4508" w:type="dxa"/>
            <w:vAlign w:val="center"/>
          </w:tcPr>
          <w:p w14:paraId="2BD6DA84" w14:textId="491340F6" w:rsidR="00C67F7A" w:rsidRDefault="00944413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0</w:t>
            </w:r>
            <w:r w:rsidR="00C67F7A">
              <w:rPr>
                <w:lang w:eastAsia="en-GB"/>
              </w:rPr>
              <w:t>.</w:t>
            </w:r>
            <w:r w:rsidR="000A4B53">
              <w:rPr>
                <w:lang w:eastAsia="en-GB"/>
              </w:rPr>
              <w:t>2</w:t>
            </w:r>
          </w:p>
        </w:tc>
      </w:tr>
      <w:tr w:rsidR="00C67F7A" w14:paraId="663E01F5" w14:textId="77777777" w:rsidTr="00961D9C">
        <w:trPr>
          <w:jc w:val="center"/>
        </w:trPr>
        <w:tc>
          <w:tcPr>
            <w:tcW w:w="4508" w:type="dxa"/>
            <w:vAlign w:val="center"/>
          </w:tcPr>
          <w:p w14:paraId="7D69B19B" w14:textId="7270CBC0" w:rsidR="00C67F7A" w:rsidRPr="00116156" w:rsidRDefault="00944413" w:rsidP="0077611B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 xml:space="preserve">Creation </w:t>
            </w:r>
            <w:r w:rsidR="00C67F7A" w:rsidRPr="00116156">
              <w:rPr>
                <w:b/>
                <w:bCs/>
                <w:lang w:eastAsia="en-GB"/>
              </w:rPr>
              <w:t>Date</w:t>
            </w:r>
          </w:p>
        </w:tc>
        <w:tc>
          <w:tcPr>
            <w:tcW w:w="4508" w:type="dxa"/>
            <w:vAlign w:val="center"/>
          </w:tcPr>
          <w:p w14:paraId="5ACF8569" w14:textId="2D410B39" w:rsidR="00C67F7A" w:rsidRDefault="009C2A00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10/1/21</w:t>
            </w:r>
          </w:p>
        </w:tc>
      </w:tr>
      <w:tr w:rsidR="00944413" w14:paraId="43B9EB91" w14:textId="77777777" w:rsidTr="00961D9C">
        <w:trPr>
          <w:jc w:val="center"/>
        </w:trPr>
        <w:tc>
          <w:tcPr>
            <w:tcW w:w="4508" w:type="dxa"/>
            <w:vAlign w:val="center"/>
          </w:tcPr>
          <w:p w14:paraId="7E67DF1A" w14:textId="48281D1B" w:rsidR="00944413" w:rsidRPr="00116156" w:rsidRDefault="00944413" w:rsidP="0077611B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Last Review Date</w:t>
            </w:r>
          </w:p>
        </w:tc>
        <w:tc>
          <w:tcPr>
            <w:tcW w:w="4508" w:type="dxa"/>
            <w:vAlign w:val="center"/>
          </w:tcPr>
          <w:p w14:paraId="71E6F109" w14:textId="3048109A" w:rsidR="00944413" w:rsidRDefault="009549F5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26</w:t>
            </w:r>
            <w:r w:rsidR="00A84DC7">
              <w:rPr>
                <w:lang w:eastAsia="en-GB"/>
              </w:rPr>
              <w:t>/1/21</w:t>
            </w:r>
          </w:p>
        </w:tc>
      </w:tr>
      <w:tr w:rsidR="00C67F7A" w14:paraId="06DC6799" w14:textId="77777777" w:rsidTr="00961D9C">
        <w:trPr>
          <w:jc w:val="center"/>
        </w:trPr>
        <w:tc>
          <w:tcPr>
            <w:tcW w:w="4508" w:type="dxa"/>
            <w:vAlign w:val="center"/>
          </w:tcPr>
          <w:p w14:paraId="73DDF4A9" w14:textId="3A29E61D" w:rsidR="00C67F7A" w:rsidRPr="00116156" w:rsidRDefault="00C67F7A" w:rsidP="0077611B">
            <w:pPr>
              <w:rPr>
                <w:b/>
                <w:bCs/>
                <w:lang w:eastAsia="en-GB"/>
              </w:rPr>
            </w:pPr>
            <w:r w:rsidRPr="00116156">
              <w:rPr>
                <w:b/>
                <w:bCs/>
                <w:lang w:eastAsia="en-GB"/>
              </w:rPr>
              <w:t>Authors</w:t>
            </w:r>
          </w:p>
        </w:tc>
        <w:tc>
          <w:tcPr>
            <w:tcW w:w="4508" w:type="dxa"/>
            <w:vAlign w:val="center"/>
          </w:tcPr>
          <w:p w14:paraId="41F2A157" w14:textId="2AF626A7" w:rsidR="00C67F7A" w:rsidRDefault="009C2A00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Ian Malins</w:t>
            </w:r>
            <w:r w:rsidR="000A4B53">
              <w:rPr>
                <w:lang w:eastAsia="en-GB"/>
              </w:rPr>
              <w:t xml:space="preserve"> – Project Manager</w:t>
            </w:r>
          </w:p>
          <w:p w14:paraId="2A41DEE3" w14:textId="7AC83AE7" w:rsidR="009C2A00" w:rsidRDefault="009C2A00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Karl Farrar</w:t>
            </w:r>
            <w:r w:rsidR="000A4B53">
              <w:rPr>
                <w:lang w:eastAsia="en-GB"/>
              </w:rPr>
              <w:t xml:space="preserve"> – Product Owner</w:t>
            </w:r>
          </w:p>
          <w:p w14:paraId="24FFDD60" w14:textId="152E9081" w:rsidR="009C2A00" w:rsidRDefault="009C2A00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Stephen Clarke</w:t>
            </w:r>
            <w:r w:rsidR="000A4B53">
              <w:rPr>
                <w:lang w:eastAsia="en-GB"/>
              </w:rPr>
              <w:t xml:space="preserve"> - Developer</w:t>
            </w:r>
          </w:p>
        </w:tc>
      </w:tr>
      <w:tr w:rsidR="00944413" w14:paraId="35511B91" w14:textId="77777777" w:rsidTr="00961D9C">
        <w:trPr>
          <w:jc w:val="center"/>
        </w:trPr>
        <w:tc>
          <w:tcPr>
            <w:tcW w:w="4508" w:type="dxa"/>
            <w:vAlign w:val="center"/>
          </w:tcPr>
          <w:p w14:paraId="54E41BA3" w14:textId="6BC94AAD" w:rsidR="00944413" w:rsidRPr="00116156" w:rsidRDefault="00944413" w:rsidP="0077611B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Status</w:t>
            </w:r>
          </w:p>
        </w:tc>
        <w:tc>
          <w:tcPr>
            <w:tcW w:w="4508" w:type="dxa"/>
            <w:vAlign w:val="center"/>
          </w:tcPr>
          <w:p w14:paraId="4E051DB2" w14:textId="54BF0765" w:rsidR="00944413" w:rsidRDefault="00A84DC7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Draft</w:t>
            </w:r>
          </w:p>
        </w:tc>
      </w:tr>
      <w:tr w:rsidR="00944413" w14:paraId="13CAFF3E" w14:textId="77777777" w:rsidTr="00961D9C">
        <w:trPr>
          <w:jc w:val="center"/>
        </w:trPr>
        <w:tc>
          <w:tcPr>
            <w:tcW w:w="4508" w:type="dxa"/>
            <w:vAlign w:val="center"/>
          </w:tcPr>
          <w:p w14:paraId="1B30C1C5" w14:textId="0565BA80" w:rsidR="00944413" w:rsidRPr="00116156" w:rsidRDefault="00A84DC7" w:rsidP="0077611B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Audience</w:t>
            </w:r>
          </w:p>
        </w:tc>
        <w:tc>
          <w:tcPr>
            <w:tcW w:w="4508" w:type="dxa"/>
            <w:vAlign w:val="center"/>
          </w:tcPr>
          <w:p w14:paraId="0576EF27" w14:textId="77777777" w:rsidR="00944413" w:rsidRDefault="003A1884" w:rsidP="0077611B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Warksar</w:t>
            </w:r>
            <w:proofErr w:type="spellEnd"/>
            <w:r>
              <w:rPr>
                <w:lang w:eastAsia="en-GB"/>
              </w:rPr>
              <w:t xml:space="preserve"> Internal</w:t>
            </w:r>
          </w:p>
          <w:p w14:paraId="38865080" w14:textId="2CB094A0" w:rsidR="003A1884" w:rsidRDefault="003A1884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Code Institu</w:t>
            </w:r>
            <w:r w:rsidR="00A232A2">
              <w:rPr>
                <w:lang w:eastAsia="en-GB"/>
              </w:rPr>
              <w:t>te for assessment purposes</w:t>
            </w:r>
          </w:p>
        </w:tc>
      </w:tr>
    </w:tbl>
    <w:p w14:paraId="5A14500C" w14:textId="20C432B4" w:rsidR="00137804" w:rsidRDefault="00137804" w:rsidP="00795654">
      <w:pPr>
        <w:spacing w:after="0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</w:p>
    <w:p w14:paraId="21D9F643" w14:textId="77777777" w:rsidR="00137804" w:rsidRDefault="00137804">
      <w:pPr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261733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41A6AD" w14:textId="7CBCC158" w:rsidR="00AD2C1F" w:rsidRDefault="00AD2C1F" w:rsidP="00137804">
          <w:pPr>
            <w:pStyle w:val="Heading1"/>
          </w:pPr>
          <w:r>
            <w:t>Contents</w:t>
          </w:r>
        </w:p>
        <w:p w14:paraId="4DE75039" w14:textId="406379D9" w:rsidR="00AD2C1F" w:rsidRDefault="00AD2C1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75291" w:history="1">
            <w:r w:rsidRPr="00B65A39">
              <w:rPr>
                <w:rStyle w:val="Hyperlink"/>
                <w:rFonts w:eastAsia="Times New Roman"/>
                <w:noProof/>
                <w:lang w:eastAsia="en-GB"/>
              </w:rPr>
              <w:t>Document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6E8D" w14:textId="34E6D5A5" w:rsidR="00AD2C1F" w:rsidRDefault="000A4B5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175292" w:history="1">
            <w:r w:rsidR="00AD2C1F" w:rsidRPr="00B65A39">
              <w:rPr>
                <w:rStyle w:val="Hyperlink"/>
                <w:rFonts w:eastAsia="Times New Roman"/>
                <w:noProof/>
                <w:lang w:eastAsia="en-GB"/>
              </w:rPr>
              <w:t>Contents</w:t>
            </w:r>
            <w:r w:rsidR="00AD2C1F">
              <w:rPr>
                <w:noProof/>
                <w:webHidden/>
              </w:rPr>
              <w:tab/>
            </w:r>
            <w:r w:rsidR="00AD2C1F">
              <w:rPr>
                <w:noProof/>
                <w:webHidden/>
              </w:rPr>
              <w:fldChar w:fldCharType="begin"/>
            </w:r>
            <w:r w:rsidR="00AD2C1F">
              <w:rPr>
                <w:noProof/>
                <w:webHidden/>
              </w:rPr>
              <w:instrText xml:space="preserve"> PAGEREF _Toc61175292 \h </w:instrText>
            </w:r>
            <w:r w:rsidR="00AD2C1F">
              <w:rPr>
                <w:noProof/>
                <w:webHidden/>
              </w:rPr>
            </w:r>
            <w:r w:rsidR="00AD2C1F">
              <w:rPr>
                <w:noProof/>
                <w:webHidden/>
              </w:rPr>
              <w:fldChar w:fldCharType="separate"/>
            </w:r>
            <w:r w:rsidR="00AD2C1F">
              <w:rPr>
                <w:noProof/>
                <w:webHidden/>
              </w:rPr>
              <w:t>1</w:t>
            </w:r>
            <w:r w:rsidR="00AD2C1F">
              <w:rPr>
                <w:noProof/>
                <w:webHidden/>
              </w:rPr>
              <w:fldChar w:fldCharType="end"/>
            </w:r>
          </w:hyperlink>
        </w:p>
        <w:p w14:paraId="3E86FAE1" w14:textId="22B60871" w:rsidR="00AD2C1F" w:rsidRDefault="000A4B5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175293" w:history="1">
            <w:r w:rsidR="00AD2C1F" w:rsidRPr="00B65A39">
              <w:rPr>
                <w:rStyle w:val="Hyperlink"/>
                <w:rFonts w:eastAsia="Times New Roman"/>
                <w:noProof/>
                <w:lang w:eastAsia="en-GB"/>
              </w:rPr>
              <w:t>Digital Services</w:t>
            </w:r>
            <w:r w:rsidR="00AD2C1F">
              <w:rPr>
                <w:noProof/>
                <w:webHidden/>
              </w:rPr>
              <w:tab/>
            </w:r>
            <w:r w:rsidR="00AD2C1F">
              <w:rPr>
                <w:noProof/>
                <w:webHidden/>
              </w:rPr>
              <w:fldChar w:fldCharType="begin"/>
            </w:r>
            <w:r w:rsidR="00AD2C1F">
              <w:rPr>
                <w:noProof/>
                <w:webHidden/>
              </w:rPr>
              <w:instrText xml:space="preserve"> PAGEREF _Toc61175293 \h </w:instrText>
            </w:r>
            <w:r w:rsidR="00AD2C1F">
              <w:rPr>
                <w:noProof/>
                <w:webHidden/>
              </w:rPr>
            </w:r>
            <w:r w:rsidR="00AD2C1F">
              <w:rPr>
                <w:noProof/>
                <w:webHidden/>
              </w:rPr>
              <w:fldChar w:fldCharType="separate"/>
            </w:r>
            <w:r w:rsidR="00AD2C1F">
              <w:rPr>
                <w:noProof/>
                <w:webHidden/>
              </w:rPr>
              <w:t>1</w:t>
            </w:r>
            <w:r w:rsidR="00AD2C1F">
              <w:rPr>
                <w:noProof/>
                <w:webHidden/>
              </w:rPr>
              <w:fldChar w:fldCharType="end"/>
            </w:r>
          </w:hyperlink>
        </w:p>
        <w:p w14:paraId="5B53538B" w14:textId="15BB24DA" w:rsidR="00AD2C1F" w:rsidRDefault="000A4B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175294" w:history="1">
            <w:r w:rsidR="00AD2C1F" w:rsidRPr="00B65A39">
              <w:rPr>
                <w:rStyle w:val="Hyperlink"/>
                <w:rFonts w:eastAsia="Times New Roman"/>
                <w:noProof/>
                <w:lang w:eastAsia="en-GB"/>
              </w:rPr>
              <w:t>D4H</w:t>
            </w:r>
            <w:r w:rsidR="00AD2C1F">
              <w:rPr>
                <w:noProof/>
                <w:webHidden/>
              </w:rPr>
              <w:tab/>
            </w:r>
            <w:r w:rsidR="00AD2C1F">
              <w:rPr>
                <w:noProof/>
                <w:webHidden/>
              </w:rPr>
              <w:fldChar w:fldCharType="begin"/>
            </w:r>
            <w:r w:rsidR="00AD2C1F">
              <w:rPr>
                <w:noProof/>
                <w:webHidden/>
              </w:rPr>
              <w:instrText xml:space="preserve"> PAGEREF _Toc61175294 \h </w:instrText>
            </w:r>
            <w:r w:rsidR="00AD2C1F">
              <w:rPr>
                <w:noProof/>
                <w:webHidden/>
              </w:rPr>
            </w:r>
            <w:r w:rsidR="00AD2C1F">
              <w:rPr>
                <w:noProof/>
                <w:webHidden/>
              </w:rPr>
              <w:fldChar w:fldCharType="separate"/>
            </w:r>
            <w:r w:rsidR="00AD2C1F">
              <w:rPr>
                <w:noProof/>
                <w:webHidden/>
              </w:rPr>
              <w:t>1</w:t>
            </w:r>
            <w:r w:rsidR="00AD2C1F">
              <w:rPr>
                <w:noProof/>
                <w:webHidden/>
              </w:rPr>
              <w:fldChar w:fldCharType="end"/>
            </w:r>
          </w:hyperlink>
        </w:p>
        <w:p w14:paraId="26B8D21D" w14:textId="67D62D16" w:rsidR="00AD2C1F" w:rsidRDefault="000A4B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175295" w:history="1">
            <w:r w:rsidR="00AD2C1F" w:rsidRPr="00B65A39">
              <w:rPr>
                <w:rStyle w:val="Hyperlink"/>
                <w:rFonts w:eastAsia="Times New Roman"/>
                <w:noProof/>
                <w:lang w:eastAsia="en-GB"/>
              </w:rPr>
              <w:t>Social Media</w:t>
            </w:r>
            <w:r w:rsidR="00AD2C1F">
              <w:rPr>
                <w:noProof/>
                <w:webHidden/>
              </w:rPr>
              <w:tab/>
            </w:r>
            <w:r w:rsidR="00AD2C1F">
              <w:rPr>
                <w:noProof/>
                <w:webHidden/>
              </w:rPr>
              <w:fldChar w:fldCharType="begin"/>
            </w:r>
            <w:r w:rsidR="00AD2C1F">
              <w:rPr>
                <w:noProof/>
                <w:webHidden/>
              </w:rPr>
              <w:instrText xml:space="preserve"> PAGEREF _Toc61175295 \h </w:instrText>
            </w:r>
            <w:r w:rsidR="00AD2C1F">
              <w:rPr>
                <w:noProof/>
                <w:webHidden/>
              </w:rPr>
            </w:r>
            <w:r w:rsidR="00AD2C1F">
              <w:rPr>
                <w:noProof/>
                <w:webHidden/>
              </w:rPr>
              <w:fldChar w:fldCharType="separate"/>
            </w:r>
            <w:r w:rsidR="00AD2C1F">
              <w:rPr>
                <w:noProof/>
                <w:webHidden/>
              </w:rPr>
              <w:t>1</w:t>
            </w:r>
            <w:r w:rsidR="00AD2C1F">
              <w:rPr>
                <w:noProof/>
                <w:webHidden/>
              </w:rPr>
              <w:fldChar w:fldCharType="end"/>
            </w:r>
          </w:hyperlink>
        </w:p>
        <w:p w14:paraId="1B617B7A" w14:textId="32DCEB90" w:rsidR="00AD2C1F" w:rsidRDefault="000A4B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175296" w:history="1">
            <w:r w:rsidR="00AD2C1F" w:rsidRPr="00B65A39">
              <w:rPr>
                <w:rStyle w:val="Hyperlink"/>
                <w:rFonts w:eastAsia="Times New Roman"/>
                <w:noProof/>
                <w:lang w:eastAsia="en-GB"/>
              </w:rPr>
              <w:t>Google Drive</w:t>
            </w:r>
            <w:r w:rsidR="00AD2C1F">
              <w:rPr>
                <w:noProof/>
                <w:webHidden/>
              </w:rPr>
              <w:tab/>
            </w:r>
            <w:r w:rsidR="00AD2C1F">
              <w:rPr>
                <w:noProof/>
                <w:webHidden/>
              </w:rPr>
              <w:fldChar w:fldCharType="begin"/>
            </w:r>
            <w:r w:rsidR="00AD2C1F">
              <w:rPr>
                <w:noProof/>
                <w:webHidden/>
              </w:rPr>
              <w:instrText xml:space="preserve"> PAGEREF _Toc61175296 \h </w:instrText>
            </w:r>
            <w:r w:rsidR="00AD2C1F">
              <w:rPr>
                <w:noProof/>
                <w:webHidden/>
              </w:rPr>
            </w:r>
            <w:r w:rsidR="00AD2C1F">
              <w:rPr>
                <w:noProof/>
                <w:webHidden/>
              </w:rPr>
              <w:fldChar w:fldCharType="separate"/>
            </w:r>
            <w:r w:rsidR="00AD2C1F">
              <w:rPr>
                <w:noProof/>
                <w:webHidden/>
              </w:rPr>
              <w:t>1</w:t>
            </w:r>
            <w:r w:rsidR="00AD2C1F">
              <w:rPr>
                <w:noProof/>
                <w:webHidden/>
              </w:rPr>
              <w:fldChar w:fldCharType="end"/>
            </w:r>
          </w:hyperlink>
        </w:p>
        <w:p w14:paraId="05CAC21A" w14:textId="3991503A" w:rsidR="00AD2C1F" w:rsidRDefault="000A4B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175297" w:history="1">
            <w:r w:rsidR="00AD2C1F" w:rsidRPr="00B65A39">
              <w:rPr>
                <w:rStyle w:val="Hyperlink"/>
                <w:rFonts w:eastAsia="Times New Roman"/>
                <w:noProof/>
                <w:lang w:eastAsia="en-GB"/>
              </w:rPr>
              <w:t>Website</w:t>
            </w:r>
            <w:r w:rsidR="00AD2C1F">
              <w:rPr>
                <w:noProof/>
                <w:webHidden/>
              </w:rPr>
              <w:tab/>
            </w:r>
            <w:r w:rsidR="00AD2C1F">
              <w:rPr>
                <w:noProof/>
                <w:webHidden/>
              </w:rPr>
              <w:fldChar w:fldCharType="begin"/>
            </w:r>
            <w:r w:rsidR="00AD2C1F">
              <w:rPr>
                <w:noProof/>
                <w:webHidden/>
              </w:rPr>
              <w:instrText xml:space="preserve"> PAGEREF _Toc61175297 \h </w:instrText>
            </w:r>
            <w:r w:rsidR="00AD2C1F">
              <w:rPr>
                <w:noProof/>
                <w:webHidden/>
              </w:rPr>
            </w:r>
            <w:r w:rsidR="00AD2C1F">
              <w:rPr>
                <w:noProof/>
                <w:webHidden/>
              </w:rPr>
              <w:fldChar w:fldCharType="separate"/>
            </w:r>
            <w:r w:rsidR="00AD2C1F">
              <w:rPr>
                <w:noProof/>
                <w:webHidden/>
              </w:rPr>
              <w:t>1</w:t>
            </w:r>
            <w:r w:rsidR="00AD2C1F">
              <w:rPr>
                <w:noProof/>
                <w:webHidden/>
              </w:rPr>
              <w:fldChar w:fldCharType="end"/>
            </w:r>
          </w:hyperlink>
        </w:p>
        <w:p w14:paraId="4E851D8F" w14:textId="33C9F69A" w:rsidR="00AD2C1F" w:rsidRDefault="000A4B5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1175298" w:history="1">
            <w:r w:rsidR="00AD2C1F" w:rsidRPr="00B65A39">
              <w:rPr>
                <w:rStyle w:val="Hyperlink"/>
                <w:noProof/>
              </w:rPr>
              <w:t>Strategy</w:t>
            </w:r>
            <w:r w:rsidR="00AD2C1F">
              <w:rPr>
                <w:noProof/>
                <w:webHidden/>
              </w:rPr>
              <w:tab/>
            </w:r>
            <w:r w:rsidR="00AD2C1F">
              <w:rPr>
                <w:noProof/>
                <w:webHidden/>
              </w:rPr>
              <w:fldChar w:fldCharType="begin"/>
            </w:r>
            <w:r w:rsidR="00AD2C1F">
              <w:rPr>
                <w:noProof/>
                <w:webHidden/>
              </w:rPr>
              <w:instrText xml:space="preserve"> PAGEREF _Toc61175298 \h </w:instrText>
            </w:r>
            <w:r w:rsidR="00AD2C1F">
              <w:rPr>
                <w:noProof/>
                <w:webHidden/>
              </w:rPr>
            </w:r>
            <w:r w:rsidR="00AD2C1F">
              <w:rPr>
                <w:noProof/>
                <w:webHidden/>
              </w:rPr>
              <w:fldChar w:fldCharType="separate"/>
            </w:r>
            <w:r w:rsidR="00AD2C1F">
              <w:rPr>
                <w:noProof/>
                <w:webHidden/>
              </w:rPr>
              <w:t>1</w:t>
            </w:r>
            <w:r w:rsidR="00AD2C1F">
              <w:rPr>
                <w:noProof/>
                <w:webHidden/>
              </w:rPr>
              <w:fldChar w:fldCharType="end"/>
            </w:r>
          </w:hyperlink>
        </w:p>
        <w:p w14:paraId="63CBE70A" w14:textId="13A382B4" w:rsidR="00AD2C1F" w:rsidRDefault="000A4B5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175299" w:history="1">
            <w:r w:rsidR="00AD2C1F" w:rsidRPr="00B65A39">
              <w:rPr>
                <w:rStyle w:val="Hyperlink"/>
                <w:rFonts w:eastAsia="Times New Roman"/>
                <w:noProof/>
                <w:lang w:eastAsia="en-GB"/>
              </w:rPr>
              <w:t>Appendices</w:t>
            </w:r>
            <w:r w:rsidR="00AD2C1F">
              <w:rPr>
                <w:noProof/>
                <w:webHidden/>
              </w:rPr>
              <w:tab/>
            </w:r>
            <w:r w:rsidR="00AD2C1F">
              <w:rPr>
                <w:noProof/>
                <w:webHidden/>
              </w:rPr>
              <w:fldChar w:fldCharType="begin"/>
            </w:r>
            <w:r w:rsidR="00AD2C1F">
              <w:rPr>
                <w:noProof/>
                <w:webHidden/>
              </w:rPr>
              <w:instrText xml:space="preserve"> PAGEREF _Toc61175299 \h </w:instrText>
            </w:r>
            <w:r w:rsidR="00AD2C1F">
              <w:rPr>
                <w:noProof/>
                <w:webHidden/>
              </w:rPr>
            </w:r>
            <w:r w:rsidR="00AD2C1F">
              <w:rPr>
                <w:noProof/>
                <w:webHidden/>
              </w:rPr>
              <w:fldChar w:fldCharType="separate"/>
            </w:r>
            <w:r w:rsidR="00AD2C1F">
              <w:rPr>
                <w:noProof/>
                <w:webHidden/>
              </w:rPr>
              <w:t>1</w:t>
            </w:r>
            <w:r w:rsidR="00AD2C1F">
              <w:rPr>
                <w:noProof/>
                <w:webHidden/>
              </w:rPr>
              <w:fldChar w:fldCharType="end"/>
            </w:r>
          </w:hyperlink>
        </w:p>
        <w:p w14:paraId="12A4009C" w14:textId="02D9E898" w:rsidR="00AD2C1F" w:rsidRDefault="00AD2C1F">
          <w:r>
            <w:rPr>
              <w:b/>
              <w:bCs/>
              <w:noProof/>
            </w:rPr>
            <w:fldChar w:fldCharType="end"/>
          </w:r>
        </w:p>
      </w:sdtContent>
    </w:sdt>
    <w:p w14:paraId="5CA08B8C" w14:textId="77777777" w:rsidR="00137804" w:rsidRDefault="00137804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  <w:lang w:eastAsia="en-GB"/>
        </w:rPr>
      </w:pPr>
      <w:bookmarkStart w:id="1" w:name="_Toc61175293"/>
      <w:r>
        <w:rPr>
          <w:rFonts w:eastAsia="Times New Roman"/>
          <w:lang w:eastAsia="en-GB"/>
        </w:rPr>
        <w:br w:type="page"/>
      </w:r>
    </w:p>
    <w:p w14:paraId="0B992900" w14:textId="73853592" w:rsidR="007D37C9" w:rsidRDefault="007D37C9" w:rsidP="005F3FB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Digital Services</w:t>
      </w:r>
      <w:bookmarkEnd w:id="1"/>
    </w:p>
    <w:p w14:paraId="5AE7CB7E" w14:textId="13B14119" w:rsidR="00DD5C0C" w:rsidRDefault="00DD5C0C" w:rsidP="00455C04">
      <w:pPr>
        <w:rPr>
          <w:lang w:eastAsia="en-GB"/>
        </w:rPr>
      </w:pPr>
      <w:r>
        <w:rPr>
          <w:lang w:eastAsia="en-GB"/>
        </w:rPr>
        <w:t xml:space="preserve">Warwickshire Search and Rescue deploys </w:t>
      </w:r>
      <w:proofErr w:type="gramStart"/>
      <w:r>
        <w:rPr>
          <w:lang w:eastAsia="en-GB"/>
        </w:rPr>
        <w:t>a number of</w:t>
      </w:r>
      <w:proofErr w:type="gramEnd"/>
      <w:r>
        <w:rPr>
          <w:lang w:eastAsia="en-GB"/>
        </w:rPr>
        <w:t xml:space="preserve"> digital services that support all areas of activity.  These include, but</w:t>
      </w:r>
      <w:r w:rsidR="00614A60">
        <w:rPr>
          <w:lang w:eastAsia="en-GB"/>
        </w:rPr>
        <w:t xml:space="preserve"> </w:t>
      </w:r>
      <w:r>
        <w:rPr>
          <w:lang w:eastAsia="en-GB"/>
        </w:rPr>
        <w:t xml:space="preserve">are not limited to, </w:t>
      </w:r>
      <w:r w:rsidR="00EB6D9B">
        <w:rPr>
          <w:lang w:eastAsia="en-GB"/>
        </w:rPr>
        <w:t xml:space="preserve">communications, training, </w:t>
      </w:r>
      <w:r w:rsidR="00ED36CF">
        <w:rPr>
          <w:lang w:eastAsia="en-GB"/>
        </w:rPr>
        <w:t>fund raising, finance and team management.</w:t>
      </w:r>
    </w:p>
    <w:p w14:paraId="0D8F0B17" w14:textId="2C0FB118" w:rsidR="00C35E35" w:rsidRDefault="00C35E35" w:rsidP="007D37C9">
      <w:pPr>
        <w:pStyle w:val="Heading2"/>
        <w:rPr>
          <w:rFonts w:eastAsia="Times New Roman"/>
          <w:lang w:eastAsia="en-GB"/>
        </w:rPr>
      </w:pPr>
      <w:bookmarkStart w:id="2" w:name="_Toc61175297"/>
      <w:r>
        <w:rPr>
          <w:rFonts w:eastAsia="Times New Roman"/>
          <w:lang w:eastAsia="en-GB"/>
        </w:rPr>
        <w:t>Website</w:t>
      </w:r>
      <w:bookmarkEnd w:id="2"/>
    </w:p>
    <w:p w14:paraId="4DA8B203" w14:textId="3DCA3787" w:rsidR="00C35E35" w:rsidRDefault="00154F4A" w:rsidP="0091449B">
      <w:pPr>
        <w:rPr>
          <w:lang w:eastAsia="en-GB"/>
        </w:rPr>
      </w:pPr>
      <w:r>
        <w:rPr>
          <w:lang w:eastAsia="en-GB"/>
        </w:rPr>
        <w:t xml:space="preserve">The website </w:t>
      </w:r>
      <w:r w:rsidR="003A40A7">
        <w:rPr>
          <w:lang w:eastAsia="en-GB"/>
        </w:rPr>
        <w:t>will be</w:t>
      </w:r>
      <w:r>
        <w:rPr>
          <w:lang w:eastAsia="en-GB"/>
        </w:rPr>
        <w:t xml:space="preserve"> planned and maintained in accordance with five stages of website </w:t>
      </w:r>
      <w:proofErr w:type="gramStart"/>
      <w:r>
        <w:rPr>
          <w:lang w:eastAsia="en-GB"/>
        </w:rPr>
        <w:t>planning;</w:t>
      </w:r>
      <w:proofErr w:type="gramEnd"/>
      <w:r>
        <w:rPr>
          <w:lang w:eastAsia="en-GB"/>
        </w:rPr>
        <w:t xml:space="preserve"> Strategy</w:t>
      </w:r>
      <w:r w:rsidR="000F4AAD">
        <w:rPr>
          <w:lang w:eastAsia="en-GB"/>
        </w:rPr>
        <w:t>, Scope, Structure, Skeleton and Surface.</w:t>
      </w:r>
    </w:p>
    <w:p w14:paraId="5E0498F2" w14:textId="55128064" w:rsidR="00A14C19" w:rsidRDefault="00A14C19" w:rsidP="007D37C9">
      <w:pPr>
        <w:pStyle w:val="Heading3"/>
      </w:pPr>
      <w:bookmarkStart w:id="3" w:name="_Toc61175298"/>
      <w:r>
        <w:t>Strategy</w:t>
      </w:r>
      <w:bookmarkEnd w:id="3"/>
    </w:p>
    <w:p w14:paraId="41D44E00" w14:textId="16ADB8AC" w:rsidR="0010011D" w:rsidRDefault="002E6BB2" w:rsidP="00D71542">
      <w:pPr>
        <w:rPr>
          <w:b/>
          <w:bCs/>
        </w:rPr>
      </w:pPr>
      <w:r>
        <w:t xml:space="preserve">The main aim of the website is to fulfil </w:t>
      </w:r>
      <w:r w:rsidR="00DD03E1">
        <w:t>the following:</w:t>
      </w:r>
    </w:p>
    <w:p w14:paraId="21925D80" w14:textId="610B9D30" w:rsidR="00DD03E1" w:rsidRDefault="00DD03E1" w:rsidP="00D71542">
      <w:pPr>
        <w:ind w:left="720"/>
        <w:rPr>
          <w:b/>
          <w:bCs/>
        </w:rPr>
      </w:pPr>
      <w:r w:rsidRPr="00D71542">
        <w:rPr>
          <w:b/>
          <w:bCs/>
        </w:rPr>
        <w:t>Inform</w:t>
      </w:r>
      <w:r w:rsidR="003354E6" w:rsidRPr="00D71542">
        <w:rPr>
          <w:b/>
          <w:bCs/>
        </w:rPr>
        <w:t xml:space="preserve"> </w:t>
      </w:r>
      <w:r w:rsidR="003354E6">
        <w:t>– to inform the community about what we do</w:t>
      </w:r>
      <w:r w:rsidR="000832D7">
        <w:t xml:space="preserve"> and how we do it.</w:t>
      </w:r>
      <w:r w:rsidR="00D305A8">
        <w:t xml:space="preserve"> </w:t>
      </w:r>
      <w:proofErr w:type="spellStart"/>
      <w:r w:rsidR="00D305A8">
        <w:t>E.g</w:t>
      </w:r>
      <w:proofErr w:type="spellEnd"/>
      <w:r w:rsidR="00D305A8">
        <w:t xml:space="preserve"> remit</w:t>
      </w:r>
      <w:r w:rsidR="00474362">
        <w:t>, annual report etc</w:t>
      </w:r>
    </w:p>
    <w:p w14:paraId="639C7B33" w14:textId="54112D91" w:rsidR="003354E6" w:rsidRDefault="003354E6" w:rsidP="00D71542">
      <w:pPr>
        <w:ind w:left="720"/>
        <w:rPr>
          <w:b/>
          <w:bCs/>
        </w:rPr>
      </w:pPr>
      <w:r w:rsidRPr="00D71542">
        <w:rPr>
          <w:b/>
          <w:bCs/>
        </w:rPr>
        <w:t>Communicat</w:t>
      </w:r>
      <w:r w:rsidR="00D71542" w:rsidRPr="00D71542">
        <w:rPr>
          <w:b/>
          <w:bCs/>
        </w:rPr>
        <w:t>e</w:t>
      </w:r>
      <w:r w:rsidR="000832D7">
        <w:t xml:space="preserve"> – to provide contact points so that the community </w:t>
      </w:r>
      <w:r w:rsidR="007031FE">
        <w:t xml:space="preserve">in general can get in touch with us and get responses to specific enquiries.  </w:t>
      </w:r>
      <w:proofErr w:type="gramStart"/>
      <w:r w:rsidR="00474362">
        <w:t>E.g.</w:t>
      </w:r>
      <w:proofErr w:type="gramEnd"/>
      <w:r w:rsidR="00474362">
        <w:t xml:space="preserve"> contact emails</w:t>
      </w:r>
      <w:r w:rsidR="0055588C">
        <w:t>, social media links etc</w:t>
      </w:r>
    </w:p>
    <w:p w14:paraId="70EDF989" w14:textId="5BF8EBA4" w:rsidR="003354E6" w:rsidRDefault="003354E6" w:rsidP="00D71542">
      <w:pPr>
        <w:ind w:left="720"/>
        <w:rPr>
          <w:b/>
          <w:bCs/>
        </w:rPr>
      </w:pPr>
      <w:r w:rsidRPr="00D71542">
        <w:rPr>
          <w:b/>
          <w:bCs/>
        </w:rPr>
        <w:t>Engage</w:t>
      </w:r>
      <w:r w:rsidR="00D71542">
        <w:t xml:space="preserve"> </w:t>
      </w:r>
      <w:r w:rsidR="00D305A8">
        <w:t xml:space="preserve"> – provide details on how the community can get involved, provide support and what we can do for them.</w:t>
      </w:r>
      <w:r w:rsidR="0055588C">
        <w:t xml:space="preserve"> </w:t>
      </w:r>
      <w:proofErr w:type="gramStart"/>
      <w:r w:rsidR="0055588C">
        <w:t>E.g.</w:t>
      </w:r>
      <w:proofErr w:type="gramEnd"/>
      <w:r w:rsidR="0055588C">
        <w:t xml:space="preserve"> </w:t>
      </w:r>
      <w:r w:rsidR="00C02071">
        <w:t>joining, support activities such as dog training, donations, recruitment events</w:t>
      </w:r>
      <w:r w:rsidR="0066015B">
        <w:t>, fund-raising activities.</w:t>
      </w:r>
    </w:p>
    <w:p w14:paraId="2562B6F3" w14:textId="77777777" w:rsidR="0066015B" w:rsidRDefault="001D1A3E" w:rsidP="009213DE">
      <w:pPr>
        <w:pStyle w:val="Heading3"/>
      </w:pPr>
      <w:r>
        <w:t>Scope</w:t>
      </w:r>
    </w:p>
    <w:p w14:paraId="06C2F565" w14:textId="0F0550B1" w:rsidR="00FB75AC" w:rsidRDefault="0066015B" w:rsidP="00264FF7">
      <w:pPr>
        <w:rPr>
          <w:lang w:eastAsia="en-GB"/>
        </w:rPr>
      </w:pPr>
      <w:r>
        <w:rPr>
          <w:lang w:eastAsia="en-GB"/>
        </w:rPr>
        <w:t>Mai</w:t>
      </w:r>
      <w:r w:rsidR="00CA4AD1">
        <w:rPr>
          <w:lang w:eastAsia="en-GB"/>
        </w:rPr>
        <w:t xml:space="preserve">ntaining a website is an ongoing task, if well designed that task </w:t>
      </w:r>
      <w:r w:rsidR="00FB75AC">
        <w:rPr>
          <w:lang w:eastAsia="en-GB"/>
        </w:rPr>
        <w:t>may be light in total hours.  From time to time more major reviews and updates may be required.</w:t>
      </w:r>
      <w:r w:rsidR="00517308">
        <w:rPr>
          <w:lang w:eastAsia="en-GB"/>
        </w:rPr>
        <w:t xml:space="preserve">  </w:t>
      </w:r>
    </w:p>
    <w:p w14:paraId="12866C0A" w14:textId="44C69A29" w:rsidR="00517308" w:rsidRDefault="00517308" w:rsidP="00264FF7">
      <w:pPr>
        <w:rPr>
          <w:lang w:eastAsia="en-GB"/>
        </w:rPr>
      </w:pPr>
      <w:r>
        <w:rPr>
          <w:lang w:eastAsia="en-GB"/>
        </w:rPr>
        <w:t xml:space="preserve">Ongoing maintenance would include areas such as </w:t>
      </w:r>
      <w:r w:rsidR="00B25D0C">
        <w:rPr>
          <w:lang w:eastAsia="en-GB"/>
        </w:rPr>
        <w:t>events, annual reports, a photo gallery and maybe a video gallery</w:t>
      </w:r>
      <w:r w:rsidR="00C63883">
        <w:rPr>
          <w:lang w:eastAsia="en-GB"/>
        </w:rPr>
        <w:t>.</w:t>
      </w:r>
    </w:p>
    <w:p w14:paraId="03C75DB6" w14:textId="2BE181CD" w:rsidR="00C63883" w:rsidRDefault="005731CC" w:rsidP="00264FF7">
      <w:pPr>
        <w:rPr>
          <w:lang w:eastAsia="en-GB"/>
        </w:rPr>
      </w:pPr>
      <w:r>
        <w:rPr>
          <w:lang w:eastAsia="en-GB"/>
        </w:rPr>
        <w:t>R</w:t>
      </w:r>
      <w:r w:rsidR="00D81DF4">
        <w:rPr>
          <w:lang w:eastAsia="en-GB"/>
        </w:rPr>
        <w:t>eviews might lead to one or more development sprints</w:t>
      </w:r>
      <w:r>
        <w:rPr>
          <w:lang w:eastAsia="en-GB"/>
        </w:rPr>
        <w:t>.  Minor reviews might be annual or in response to operational changes</w:t>
      </w:r>
      <w:r w:rsidR="009653AE">
        <w:rPr>
          <w:lang w:eastAsia="en-GB"/>
        </w:rPr>
        <w:t xml:space="preserve">.  Major reviews might be on a </w:t>
      </w:r>
      <w:proofErr w:type="gramStart"/>
      <w:r w:rsidR="009653AE">
        <w:rPr>
          <w:lang w:eastAsia="en-GB"/>
        </w:rPr>
        <w:t>3 to 5 year</w:t>
      </w:r>
      <w:proofErr w:type="gramEnd"/>
      <w:r w:rsidR="009653AE">
        <w:rPr>
          <w:lang w:eastAsia="en-GB"/>
        </w:rPr>
        <w:t xml:space="preserve"> cycle.</w:t>
      </w:r>
    </w:p>
    <w:p w14:paraId="1715C520" w14:textId="339FA818" w:rsidR="00FC3101" w:rsidRDefault="00FC3101" w:rsidP="00264FF7">
      <w:pPr>
        <w:rPr>
          <w:lang w:eastAsia="en-GB"/>
        </w:rPr>
      </w:pPr>
      <w:r>
        <w:rPr>
          <w:lang w:eastAsia="en-GB"/>
        </w:rPr>
        <w:t xml:space="preserve">For the ongoing </w:t>
      </w:r>
      <w:proofErr w:type="gramStart"/>
      <w:r>
        <w:rPr>
          <w:lang w:eastAsia="en-GB"/>
        </w:rPr>
        <w:t>maintenance</w:t>
      </w:r>
      <w:proofErr w:type="gramEnd"/>
      <w:r>
        <w:rPr>
          <w:lang w:eastAsia="en-GB"/>
        </w:rPr>
        <w:t xml:space="preserve"> an information pol</w:t>
      </w:r>
      <w:r w:rsidR="00264FF7">
        <w:rPr>
          <w:lang w:eastAsia="en-GB"/>
        </w:rPr>
        <w:t>icy should be agreed as to what information, photos and videos it is appropriate to publish.</w:t>
      </w:r>
    </w:p>
    <w:p w14:paraId="1B95C088" w14:textId="6ACC2734" w:rsidR="004629F4" w:rsidRDefault="004629F4" w:rsidP="00264FF7">
      <w:pPr>
        <w:rPr>
          <w:lang w:eastAsia="en-GB"/>
        </w:rPr>
      </w:pPr>
      <w:r>
        <w:rPr>
          <w:lang w:eastAsia="en-GB"/>
        </w:rPr>
        <w:t>Development sprints would be recorded as an appendix to this document.</w:t>
      </w:r>
    </w:p>
    <w:p w14:paraId="7E9875A8" w14:textId="77777777" w:rsidR="00961D9C" w:rsidRDefault="00961D9C">
      <w:pPr>
        <w:spacing w:before="0" w:after="160" w:line="259" w:lineRule="auto"/>
        <w:rPr>
          <w:rFonts w:ascii="Calibri" w:eastAsia="Times New Roman" w:hAnsi="Calibri" w:cs="Times New Roman"/>
          <w:b/>
          <w:bCs/>
          <w:i/>
          <w:sz w:val="24"/>
          <w:szCs w:val="27"/>
          <w:lang w:eastAsia="en-GB"/>
        </w:rPr>
      </w:pPr>
      <w:r>
        <w:br w:type="page"/>
      </w:r>
    </w:p>
    <w:p w14:paraId="182AE96B" w14:textId="17504CA1" w:rsidR="004629F4" w:rsidRPr="009213DE" w:rsidRDefault="001D1A3E" w:rsidP="009213DE">
      <w:pPr>
        <w:pStyle w:val="Heading3"/>
      </w:pPr>
      <w:r w:rsidRPr="009213DE">
        <w:lastRenderedPageBreak/>
        <w:t>Structure</w:t>
      </w:r>
    </w:p>
    <w:p w14:paraId="398CA975" w14:textId="5AB2B855" w:rsidR="004629F4" w:rsidRDefault="007705A9" w:rsidP="009213DE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Current Structure</w:t>
      </w:r>
    </w:p>
    <w:p w14:paraId="1556705F" w14:textId="77777777" w:rsidR="007705A9" w:rsidRDefault="007705A9" w:rsidP="001D1A3E">
      <w:pPr>
        <w:spacing w:after="0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B43575" w14:paraId="394526DE" w14:textId="77777777" w:rsidTr="00961D9C">
        <w:trPr>
          <w:jc w:val="center"/>
        </w:trPr>
        <w:tc>
          <w:tcPr>
            <w:tcW w:w="9016" w:type="dxa"/>
          </w:tcPr>
          <w:p w14:paraId="6566F155" w14:textId="4B4E0F05" w:rsidR="00B43575" w:rsidRDefault="005C6DFF" w:rsidP="009213DE">
            <w:pPr>
              <w:rPr>
                <w:lang w:eastAsia="en-GB"/>
              </w:rPr>
            </w:pPr>
            <w:r>
              <w:rPr>
                <w:lang w:eastAsia="en-GB"/>
              </w:rPr>
              <w:t>Persistent Header</w:t>
            </w:r>
            <w:r w:rsidR="007705A9">
              <w:rPr>
                <w:lang w:eastAsia="en-GB"/>
              </w:rPr>
              <w:t xml:space="preserve"> includes Social Media and Search Tool</w:t>
            </w:r>
          </w:p>
        </w:tc>
      </w:tr>
      <w:tr w:rsidR="00B43575" w14:paraId="2E51CFC0" w14:textId="77777777" w:rsidTr="00961D9C">
        <w:trPr>
          <w:jc w:val="center"/>
        </w:trPr>
        <w:tc>
          <w:tcPr>
            <w:tcW w:w="9016" w:type="dxa"/>
          </w:tcPr>
          <w:p w14:paraId="2CF0D616" w14:textId="36B353B8" w:rsidR="00B43575" w:rsidRDefault="006D21D6" w:rsidP="009213DE">
            <w:pPr>
              <w:rPr>
                <w:lang w:eastAsia="en-GB"/>
              </w:rPr>
            </w:pPr>
            <w:r>
              <w:rPr>
                <w:lang w:eastAsia="en-GB"/>
              </w:rPr>
              <w:t>Top Level Navigation</w:t>
            </w:r>
          </w:p>
        </w:tc>
      </w:tr>
      <w:tr w:rsidR="00B43575" w14:paraId="5C88D56A" w14:textId="77777777" w:rsidTr="00961D9C">
        <w:trPr>
          <w:jc w:val="center"/>
        </w:trPr>
        <w:tc>
          <w:tcPr>
            <w:tcW w:w="9016" w:type="dxa"/>
          </w:tcPr>
          <w:p w14:paraId="139BD6B7" w14:textId="77777777" w:rsidR="00B43575" w:rsidRDefault="00B43575" w:rsidP="009213DE">
            <w:pPr>
              <w:rPr>
                <w:lang w:eastAsia="en-GB"/>
              </w:rPr>
            </w:pPr>
          </w:p>
        </w:tc>
      </w:tr>
      <w:tr w:rsidR="00B43575" w14:paraId="50988BB3" w14:textId="77777777" w:rsidTr="00961D9C">
        <w:trPr>
          <w:jc w:val="center"/>
        </w:trPr>
        <w:tc>
          <w:tcPr>
            <w:tcW w:w="9016" w:type="dxa"/>
          </w:tcPr>
          <w:p w14:paraId="0870206C" w14:textId="77777777" w:rsidR="00B43575" w:rsidRDefault="00B43575" w:rsidP="009213DE">
            <w:pPr>
              <w:rPr>
                <w:lang w:eastAsia="en-GB"/>
              </w:rPr>
            </w:pPr>
          </w:p>
        </w:tc>
      </w:tr>
      <w:tr w:rsidR="00B43575" w14:paraId="7ADF2EA6" w14:textId="77777777" w:rsidTr="00961D9C">
        <w:trPr>
          <w:jc w:val="center"/>
        </w:trPr>
        <w:tc>
          <w:tcPr>
            <w:tcW w:w="9016" w:type="dxa"/>
          </w:tcPr>
          <w:p w14:paraId="07344246" w14:textId="3B146ECC" w:rsidR="00B43575" w:rsidRDefault="005C6DFF" w:rsidP="009213DE">
            <w:pPr>
              <w:rPr>
                <w:lang w:eastAsia="en-GB"/>
              </w:rPr>
            </w:pPr>
            <w:r>
              <w:rPr>
                <w:lang w:eastAsia="en-GB"/>
              </w:rPr>
              <w:t>Persistent Footer</w:t>
            </w:r>
          </w:p>
        </w:tc>
      </w:tr>
    </w:tbl>
    <w:p w14:paraId="17836588" w14:textId="5772AF4F" w:rsidR="004629F4" w:rsidRDefault="004629F4" w:rsidP="001D1A3E">
      <w:pPr>
        <w:spacing w:after="0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</w:p>
    <w:p w14:paraId="65BC4F60" w14:textId="3FE9FB6E" w:rsidR="007A69F3" w:rsidRDefault="007A69F3" w:rsidP="001D1A3E">
      <w:pPr>
        <w:spacing w:after="0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  <w:r w:rsidRPr="007A69F3">
        <w:rPr>
          <w:rFonts w:ascii="Helvetica" w:eastAsia="Times New Roman" w:hAnsi="Helvetica" w:cs="Helvetica"/>
          <w:noProof/>
          <w:color w:val="222222"/>
          <w:sz w:val="28"/>
          <w:szCs w:val="28"/>
          <w:lang w:eastAsia="en-GB"/>
        </w:rPr>
        <w:drawing>
          <wp:inline distT="0" distB="0" distL="0" distR="0" wp14:anchorId="0E5F6F86" wp14:editId="28722824">
            <wp:extent cx="5731510" cy="2740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1B79" w14:textId="00160D25" w:rsidR="004629F4" w:rsidRDefault="007705A9" w:rsidP="00887578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Proposed Structure</w:t>
      </w:r>
    </w:p>
    <w:p w14:paraId="6902F1B2" w14:textId="30FF2EC8" w:rsidR="009213DE" w:rsidRDefault="009213DE" w:rsidP="001D1A3E">
      <w:pPr>
        <w:spacing w:after="0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9213DE" w14:paraId="1A43F0C6" w14:textId="77777777" w:rsidTr="00961D9C">
        <w:trPr>
          <w:jc w:val="center"/>
        </w:trPr>
        <w:tc>
          <w:tcPr>
            <w:tcW w:w="9016" w:type="dxa"/>
          </w:tcPr>
          <w:p w14:paraId="73F1B1EE" w14:textId="77777777" w:rsidR="009213DE" w:rsidRDefault="009213DE" w:rsidP="003D59ED">
            <w:pPr>
              <w:rPr>
                <w:lang w:eastAsia="en-GB"/>
              </w:rPr>
            </w:pPr>
            <w:r>
              <w:rPr>
                <w:lang w:eastAsia="en-GB"/>
              </w:rPr>
              <w:t>Persistent Header includes Social Media and Search Tool</w:t>
            </w:r>
          </w:p>
        </w:tc>
      </w:tr>
      <w:tr w:rsidR="009213DE" w14:paraId="1B955548" w14:textId="77777777" w:rsidTr="00961D9C">
        <w:trPr>
          <w:jc w:val="center"/>
        </w:trPr>
        <w:tc>
          <w:tcPr>
            <w:tcW w:w="9016" w:type="dxa"/>
          </w:tcPr>
          <w:p w14:paraId="3B789267" w14:textId="77777777" w:rsidR="009213DE" w:rsidRDefault="009213DE" w:rsidP="003D59ED">
            <w:pPr>
              <w:rPr>
                <w:lang w:eastAsia="en-GB"/>
              </w:rPr>
            </w:pPr>
            <w:r>
              <w:rPr>
                <w:lang w:eastAsia="en-GB"/>
              </w:rPr>
              <w:t>Top Level Navigation</w:t>
            </w:r>
          </w:p>
        </w:tc>
      </w:tr>
      <w:tr w:rsidR="009213DE" w14:paraId="4635D0BE" w14:textId="77777777" w:rsidTr="00961D9C">
        <w:trPr>
          <w:jc w:val="center"/>
        </w:trPr>
        <w:tc>
          <w:tcPr>
            <w:tcW w:w="9016" w:type="dxa"/>
          </w:tcPr>
          <w:p w14:paraId="4AF57928" w14:textId="77777777" w:rsidR="009213DE" w:rsidRDefault="009213DE" w:rsidP="003D59ED">
            <w:pPr>
              <w:rPr>
                <w:lang w:eastAsia="en-GB"/>
              </w:rPr>
            </w:pPr>
          </w:p>
        </w:tc>
      </w:tr>
      <w:tr w:rsidR="009213DE" w14:paraId="25F38C8C" w14:textId="77777777" w:rsidTr="00961D9C">
        <w:trPr>
          <w:jc w:val="center"/>
        </w:trPr>
        <w:tc>
          <w:tcPr>
            <w:tcW w:w="9016" w:type="dxa"/>
          </w:tcPr>
          <w:p w14:paraId="1995E15E" w14:textId="77777777" w:rsidR="009213DE" w:rsidRDefault="009213DE" w:rsidP="003D59ED">
            <w:pPr>
              <w:rPr>
                <w:lang w:eastAsia="en-GB"/>
              </w:rPr>
            </w:pPr>
          </w:p>
        </w:tc>
      </w:tr>
      <w:tr w:rsidR="009213DE" w14:paraId="05880DDD" w14:textId="77777777" w:rsidTr="00961D9C">
        <w:trPr>
          <w:jc w:val="center"/>
        </w:trPr>
        <w:tc>
          <w:tcPr>
            <w:tcW w:w="9016" w:type="dxa"/>
          </w:tcPr>
          <w:p w14:paraId="0B638F95" w14:textId="77777777" w:rsidR="009213DE" w:rsidRDefault="009213DE" w:rsidP="003D59ED">
            <w:pPr>
              <w:rPr>
                <w:lang w:eastAsia="en-GB"/>
              </w:rPr>
            </w:pPr>
            <w:r>
              <w:rPr>
                <w:lang w:eastAsia="en-GB"/>
              </w:rPr>
              <w:t>Persistent Footer</w:t>
            </w:r>
          </w:p>
        </w:tc>
      </w:tr>
    </w:tbl>
    <w:p w14:paraId="48B26C19" w14:textId="77777777" w:rsidR="009213DE" w:rsidRDefault="009213DE" w:rsidP="001D1A3E">
      <w:pPr>
        <w:spacing w:after="0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</w:p>
    <w:p w14:paraId="3B8A8154" w14:textId="77777777" w:rsidR="004629F4" w:rsidRDefault="004629F4" w:rsidP="001D1A3E">
      <w:pPr>
        <w:spacing w:after="0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</w:p>
    <w:p w14:paraId="5F5E40A5" w14:textId="77777777" w:rsidR="00961D9C" w:rsidRDefault="00961D9C">
      <w:pPr>
        <w:spacing w:before="0" w:after="160" w:line="259" w:lineRule="auto"/>
        <w:rPr>
          <w:rFonts w:ascii="Calibri" w:eastAsia="Times New Roman" w:hAnsi="Calibri" w:cs="Times New Roman"/>
          <w:b/>
          <w:bCs/>
          <w:i/>
          <w:sz w:val="24"/>
          <w:szCs w:val="27"/>
          <w:lang w:eastAsia="en-GB"/>
        </w:rPr>
      </w:pPr>
      <w:r>
        <w:br w:type="page"/>
      </w:r>
    </w:p>
    <w:p w14:paraId="23930F7F" w14:textId="39E69E93" w:rsidR="00FB2A84" w:rsidRDefault="001D1A3E" w:rsidP="00887578">
      <w:pPr>
        <w:pStyle w:val="Heading3"/>
      </w:pPr>
      <w:r>
        <w:lastRenderedPageBreak/>
        <w:t>Skeleton</w:t>
      </w:r>
    </w:p>
    <w:p w14:paraId="5F473410" w14:textId="12B50F80" w:rsidR="00FB2A84" w:rsidRDefault="00FB2A84" w:rsidP="001D1A3E">
      <w:pPr>
        <w:spacing w:after="0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E6052F" w14:paraId="5FFB7ABC" w14:textId="77777777" w:rsidTr="008A7A6B">
        <w:trPr>
          <w:jc w:val="center"/>
        </w:trPr>
        <w:tc>
          <w:tcPr>
            <w:tcW w:w="1803" w:type="dxa"/>
          </w:tcPr>
          <w:p w14:paraId="4E1A99F5" w14:textId="4985BC61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Home</w:t>
            </w:r>
          </w:p>
        </w:tc>
        <w:tc>
          <w:tcPr>
            <w:tcW w:w="1803" w:type="dxa"/>
          </w:tcPr>
          <w:p w14:paraId="6D91319B" w14:textId="77777777" w:rsidR="00E6052F" w:rsidRDefault="00E6052F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7628ECD5" w14:textId="65A02458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Calls </w:t>
            </w:r>
            <w:proofErr w:type="gramStart"/>
            <w:r>
              <w:rPr>
                <w:lang w:eastAsia="en-GB"/>
              </w:rPr>
              <w:t>To</w:t>
            </w:r>
            <w:proofErr w:type="gramEnd"/>
            <w:r>
              <w:rPr>
                <w:lang w:eastAsia="en-GB"/>
              </w:rPr>
              <w:t xml:space="preserve"> Action</w:t>
            </w:r>
          </w:p>
        </w:tc>
      </w:tr>
      <w:tr w:rsidR="00E6052F" w14:paraId="6247C0DB" w14:textId="77777777" w:rsidTr="008A7A6B">
        <w:trPr>
          <w:jc w:val="center"/>
        </w:trPr>
        <w:tc>
          <w:tcPr>
            <w:tcW w:w="1803" w:type="dxa"/>
            <w:vMerge w:val="restart"/>
          </w:tcPr>
          <w:p w14:paraId="4DA06061" w14:textId="7BBA3DA3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About</w:t>
            </w:r>
          </w:p>
        </w:tc>
        <w:tc>
          <w:tcPr>
            <w:tcW w:w="1803" w:type="dxa"/>
          </w:tcPr>
          <w:p w14:paraId="1C9E3A2A" w14:textId="04294089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What We Do</w:t>
            </w:r>
          </w:p>
        </w:tc>
        <w:tc>
          <w:tcPr>
            <w:tcW w:w="1803" w:type="dxa"/>
          </w:tcPr>
          <w:p w14:paraId="7D2A1753" w14:textId="77777777" w:rsidR="00E6052F" w:rsidRDefault="00E6052F" w:rsidP="008A7A6B">
            <w:pPr>
              <w:rPr>
                <w:lang w:eastAsia="en-GB"/>
              </w:rPr>
            </w:pPr>
          </w:p>
        </w:tc>
      </w:tr>
      <w:tr w:rsidR="00E6052F" w14:paraId="226FEB60" w14:textId="77777777" w:rsidTr="008A7A6B">
        <w:trPr>
          <w:jc w:val="center"/>
        </w:trPr>
        <w:tc>
          <w:tcPr>
            <w:tcW w:w="1803" w:type="dxa"/>
            <w:vMerge/>
          </w:tcPr>
          <w:p w14:paraId="0DE8B815" w14:textId="77777777" w:rsidR="00E6052F" w:rsidRDefault="00E6052F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33EAB108" w14:textId="517AEC70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Our History</w:t>
            </w:r>
          </w:p>
        </w:tc>
        <w:tc>
          <w:tcPr>
            <w:tcW w:w="1803" w:type="dxa"/>
          </w:tcPr>
          <w:p w14:paraId="4D964A9C" w14:textId="77777777" w:rsidR="00E6052F" w:rsidRDefault="00E6052F" w:rsidP="008A7A6B">
            <w:pPr>
              <w:rPr>
                <w:lang w:eastAsia="en-GB"/>
              </w:rPr>
            </w:pPr>
          </w:p>
        </w:tc>
      </w:tr>
      <w:tr w:rsidR="00E6052F" w14:paraId="0A7C34DA" w14:textId="77777777" w:rsidTr="008A7A6B">
        <w:trPr>
          <w:jc w:val="center"/>
        </w:trPr>
        <w:tc>
          <w:tcPr>
            <w:tcW w:w="1803" w:type="dxa"/>
            <w:vMerge/>
          </w:tcPr>
          <w:p w14:paraId="7D1A44E8" w14:textId="77777777" w:rsidR="00E6052F" w:rsidRDefault="00E6052F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73D267FF" w14:textId="77777777" w:rsidR="00E6052F" w:rsidRDefault="00E6052F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69EC9B3E" w14:textId="77777777" w:rsidR="00E6052F" w:rsidRDefault="00E6052F" w:rsidP="008A7A6B">
            <w:pPr>
              <w:rPr>
                <w:lang w:eastAsia="en-GB"/>
              </w:rPr>
            </w:pPr>
          </w:p>
        </w:tc>
      </w:tr>
      <w:tr w:rsidR="00E6052F" w14:paraId="505F83F8" w14:textId="77777777" w:rsidTr="008A7A6B">
        <w:trPr>
          <w:jc w:val="center"/>
        </w:trPr>
        <w:tc>
          <w:tcPr>
            <w:tcW w:w="1803" w:type="dxa"/>
          </w:tcPr>
          <w:p w14:paraId="75BE786F" w14:textId="273A3BB9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Search Team</w:t>
            </w:r>
          </w:p>
        </w:tc>
        <w:tc>
          <w:tcPr>
            <w:tcW w:w="1803" w:type="dxa"/>
          </w:tcPr>
          <w:p w14:paraId="271F233A" w14:textId="77777777" w:rsidR="00E6052F" w:rsidRDefault="00E6052F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709726EF" w14:textId="77777777" w:rsidR="00E6052F" w:rsidRDefault="00E6052F" w:rsidP="008A7A6B">
            <w:pPr>
              <w:rPr>
                <w:lang w:eastAsia="en-GB"/>
              </w:rPr>
            </w:pPr>
          </w:p>
        </w:tc>
      </w:tr>
      <w:tr w:rsidR="00E6052F" w14:paraId="4347BA80" w14:textId="77777777" w:rsidTr="008A7A6B">
        <w:trPr>
          <w:jc w:val="center"/>
        </w:trPr>
        <w:tc>
          <w:tcPr>
            <w:tcW w:w="1803" w:type="dxa"/>
          </w:tcPr>
          <w:p w14:paraId="7B56B3BB" w14:textId="5DF767A3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Events</w:t>
            </w:r>
          </w:p>
        </w:tc>
        <w:tc>
          <w:tcPr>
            <w:tcW w:w="1803" w:type="dxa"/>
          </w:tcPr>
          <w:p w14:paraId="483A09B0" w14:textId="77777777" w:rsidR="00E6052F" w:rsidRDefault="00E6052F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75928F68" w14:textId="0A52EA5C" w:rsidR="00E6052F" w:rsidRDefault="009909FE" w:rsidP="008A7A6B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Chronologically arranged </w:t>
            </w:r>
            <w:r w:rsidR="00D9691F">
              <w:rPr>
                <w:lang w:eastAsia="en-GB"/>
              </w:rPr>
              <w:t xml:space="preserve">set of short articles on events in which </w:t>
            </w:r>
            <w:proofErr w:type="spellStart"/>
            <w:r w:rsidR="00D9691F">
              <w:rPr>
                <w:lang w:eastAsia="en-GB"/>
              </w:rPr>
              <w:t>Warksar</w:t>
            </w:r>
            <w:proofErr w:type="spellEnd"/>
            <w:r w:rsidR="00D9691F">
              <w:rPr>
                <w:lang w:eastAsia="en-GB"/>
              </w:rPr>
              <w:t xml:space="preserve"> is involved</w:t>
            </w:r>
          </w:p>
        </w:tc>
      </w:tr>
      <w:tr w:rsidR="00E6052F" w14:paraId="0154B564" w14:textId="77777777" w:rsidTr="008A7A6B">
        <w:trPr>
          <w:jc w:val="center"/>
        </w:trPr>
        <w:tc>
          <w:tcPr>
            <w:tcW w:w="1803" w:type="dxa"/>
          </w:tcPr>
          <w:p w14:paraId="31CAA415" w14:textId="521F5048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Get Involved</w:t>
            </w:r>
          </w:p>
        </w:tc>
        <w:tc>
          <w:tcPr>
            <w:tcW w:w="1803" w:type="dxa"/>
          </w:tcPr>
          <w:p w14:paraId="46057C77" w14:textId="77777777" w:rsidR="00E6052F" w:rsidRDefault="00E6052F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5B84BBF8" w14:textId="77777777" w:rsidR="00E6052F" w:rsidRDefault="00E6052F" w:rsidP="008A7A6B">
            <w:pPr>
              <w:rPr>
                <w:lang w:eastAsia="en-GB"/>
              </w:rPr>
            </w:pPr>
          </w:p>
        </w:tc>
      </w:tr>
      <w:tr w:rsidR="00E6052F" w14:paraId="6ED4995B" w14:textId="77777777" w:rsidTr="008A7A6B">
        <w:trPr>
          <w:jc w:val="center"/>
        </w:trPr>
        <w:tc>
          <w:tcPr>
            <w:tcW w:w="1803" w:type="dxa"/>
          </w:tcPr>
          <w:p w14:paraId="29BF5ED3" w14:textId="20E912D4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Gallery</w:t>
            </w:r>
          </w:p>
        </w:tc>
        <w:tc>
          <w:tcPr>
            <w:tcW w:w="1803" w:type="dxa"/>
          </w:tcPr>
          <w:p w14:paraId="2DA57F8C" w14:textId="77777777" w:rsidR="00E6052F" w:rsidRDefault="00E6052F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34B863C8" w14:textId="77777777" w:rsidR="00E6052F" w:rsidRDefault="00954691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Photo Gallery</w:t>
            </w:r>
          </w:p>
          <w:p w14:paraId="411AFA5C" w14:textId="3493B9AC" w:rsidR="00954691" w:rsidRDefault="00954691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Video Gallery</w:t>
            </w:r>
          </w:p>
        </w:tc>
      </w:tr>
      <w:tr w:rsidR="00E6052F" w14:paraId="6712FE0B" w14:textId="77777777" w:rsidTr="008A7A6B">
        <w:trPr>
          <w:jc w:val="center"/>
        </w:trPr>
        <w:tc>
          <w:tcPr>
            <w:tcW w:w="1803" w:type="dxa"/>
          </w:tcPr>
          <w:p w14:paraId="6D0C3590" w14:textId="1DB767C4" w:rsidR="00E6052F" w:rsidRDefault="00E6052F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Contact</w:t>
            </w:r>
          </w:p>
        </w:tc>
        <w:tc>
          <w:tcPr>
            <w:tcW w:w="1803" w:type="dxa"/>
          </w:tcPr>
          <w:p w14:paraId="086FB8BF" w14:textId="77777777" w:rsidR="00E6052F" w:rsidRDefault="00E6052F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410F2C5C" w14:textId="77777777" w:rsidR="00E6052F" w:rsidRDefault="00E6052F" w:rsidP="008A7A6B">
            <w:pPr>
              <w:rPr>
                <w:lang w:eastAsia="en-GB"/>
              </w:rPr>
            </w:pPr>
          </w:p>
        </w:tc>
      </w:tr>
      <w:tr w:rsidR="001D7291" w14:paraId="0D821B58" w14:textId="77777777" w:rsidTr="008A7A6B">
        <w:trPr>
          <w:jc w:val="center"/>
        </w:trPr>
        <w:tc>
          <w:tcPr>
            <w:tcW w:w="1803" w:type="dxa"/>
          </w:tcPr>
          <w:p w14:paraId="3433D7AB" w14:textId="74BB23AE" w:rsidR="001D7291" w:rsidRDefault="001D7291" w:rsidP="008A7A6B">
            <w:pPr>
              <w:rPr>
                <w:lang w:eastAsia="en-GB"/>
              </w:rPr>
            </w:pPr>
            <w:r>
              <w:rPr>
                <w:lang w:eastAsia="en-GB"/>
              </w:rPr>
              <w:t>Search</w:t>
            </w:r>
          </w:p>
        </w:tc>
        <w:tc>
          <w:tcPr>
            <w:tcW w:w="1803" w:type="dxa"/>
          </w:tcPr>
          <w:p w14:paraId="43E59DA7" w14:textId="77777777" w:rsidR="001D7291" w:rsidRDefault="001D7291" w:rsidP="008A7A6B">
            <w:pPr>
              <w:rPr>
                <w:lang w:eastAsia="en-GB"/>
              </w:rPr>
            </w:pPr>
          </w:p>
        </w:tc>
        <w:tc>
          <w:tcPr>
            <w:tcW w:w="1803" w:type="dxa"/>
          </w:tcPr>
          <w:p w14:paraId="5ADDE409" w14:textId="77777777" w:rsidR="001D7291" w:rsidRDefault="001D7291" w:rsidP="008A7A6B">
            <w:pPr>
              <w:rPr>
                <w:lang w:eastAsia="en-GB"/>
              </w:rPr>
            </w:pPr>
          </w:p>
        </w:tc>
      </w:tr>
    </w:tbl>
    <w:p w14:paraId="494F90DC" w14:textId="77777777" w:rsidR="008A7A6B" w:rsidRDefault="008A7A6B" w:rsidP="00887578">
      <w:pPr>
        <w:pStyle w:val="Heading3"/>
      </w:pPr>
    </w:p>
    <w:p w14:paraId="063AF4E5" w14:textId="77777777" w:rsidR="008A7A6B" w:rsidRDefault="008A7A6B">
      <w:pPr>
        <w:spacing w:before="0" w:after="160" w:line="259" w:lineRule="auto"/>
        <w:rPr>
          <w:rFonts w:ascii="Calibri" w:eastAsia="Times New Roman" w:hAnsi="Calibri" w:cs="Times New Roman"/>
          <w:b/>
          <w:bCs/>
          <w:i/>
          <w:sz w:val="24"/>
          <w:szCs w:val="27"/>
          <w:lang w:eastAsia="en-GB"/>
        </w:rPr>
      </w:pPr>
      <w:r>
        <w:br w:type="page"/>
      </w:r>
    </w:p>
    <w:p w14:paraId="7CDE9B43" w14:textId="0C752C8E" w:rsidR="001D1A3E" w:rsidRDefault="001D1A3E" w:rsidP="00887578">
      <w:pPr>
        <w:pStyle w:val="Heading3"/>
      </w:pPr>
      <w:r>
        <w:lastRenderedPageBreak/>
        <w:t>Surface</w:t>
      </w:r>
    </w:p>
    <w:p w14:paraId="68A06B0D" w14:textId="77777777" w:rsidR="00A14C19" w:rsidRDefault="00A14C19" w:rsidP="00795654">
      <w:pPr>
        <w:spacing w:after="0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</w:p>
    <w:p w14:paraId="08B941B3" w14:textId="77777777" w:rsidR="00C47A8F" w:rsidRDefault="00C47A8F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  <w:lang w:eastAsia="en-GB"/>
        </w:rPr>
      </w:pPr>
      <w:bookmarkStart w:id="4" w:name="_Toc61175299"/>
      <w:r>
        <w:rPr>
          <w:rFonts w:eastAsia="Times New Roman"/>
          <w:lang w:eastAsia="en-GB"/>
        </w:rPr>
        <w:br w:type="page"/>
      </w:r>
    </w:p>
    <w:p w14:paraId="04672062" w14:textId="77777777" w:rsidR="000347DE" w:rsidRDefault="000347DE" w:rsidP="007D37C9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6542" w14:paraId="67F4E00E" w14:textId="77777777" w:rsidTr="00936542">
        <w:tc>
          <w:tcPr>
            <w:tcW w:w="4508" w:type="dxa"/>
          </w:tcPr>
          <w:p w14:paraId="6E3D1163" w14:textId="53E1CD57" w:rsidR="00936542" w:rsidRDefault="00936542" w:rsidP="0077611B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Warksar</w:t>
            </w:r>
            <w:proofErr w:type="spellEnd"/>
          </w:p>
        </w:tc>
        <w:tc>
          <w:tcPr>
            <w:tcW w:w="4508" w:type="dxa"/>
          </w:tcPr>
          <w:p w14:paraId="37D0FFDF" w14:textId="1F3AEB9B" w:rsidR="00936542" w:rsidRDefault="00936542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Commonly used abbreviation for Warwickshire Search and Rescue</w:t>
            </w:r>
          </w:p>
        </w:tc>
      </w:tr>
      <w:tr w:rsidR="00936542" w14:paraId="2CC57DC6" w14:textId="77777777" w:rsidTr="00936542">
        <w:tc>
          <w:tcPr>
            <w:tcW w:w="4508" w:type="dxa"/>
          </w:tcPr>
          <w:p w14:paraId="38447551" w14:textId="1BDD710C" w:rsidR="00936542" w:rsidRDefault="00051149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Lowland Search and Rescue</w:t>
            </w:r>
          </w:p>
        </w:tc>
        <w:tc>
          <w:tcPr>
            <w:tcW w:w="4508" w:type="dxa"/>
          </w:tcPr>
          <w:p w14:paraId="35558469" w14:textId="77777777" w:rsidR="00936542" w:rsidRDefault="00936542" w:rsidP="0077611B">
            <w:pPr>
              <w:rPr>
                <w:lang w:eastAsia="en-GB"/>
              </w:rPr>
            </w:pPr>
          </w:p>
        </w:tc>
      </w:tr>
      <w:tr w:rsidR="00936542" w14:paraId="7AF2BC78" w14:textId="77777777" w:rsidTr="00936542">
        <w:tc>
          <w:tcPr>
            <w:tcW w:w="4508" w:type="dxa"/>
          </w:tcPr>
          <w:p w14:paraId="2F76CF4D" w14:textId="373D082E" w:rsidR="00936542" w:rsidRDefault="00F27DFF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D4H</w:t>
            </w:r>
          </w:p>
        </w:tc>
        <w:tc>
          <w:tcPr>
            <w:tcW w:w="4508" w:type="dxa"/>
          </w:tcPr>
          <w:p w14:paraId="7BFB838D" w14:textId="77777777" w:rsidR="00936542" w:rsidRDefault="00936542" w:rsidP="0077611B">
            <w:pPr>
              <w:rPr>
                <w:lang w:eastAsia="en-GB"/>
              </w:rPr>
            </w:pPr>
          </w:p>
        </w:tc>
      </w:tr>
      <w:tr w:rsidR="00936542" w14:paraId="1B393271" w14:textId="77777777" w:rsidTr="00936542">
        <w:tc>
          <w:tcPr>
            <w:tcW w:w="4508" w:type="dxa"/>
          </w:tcPr>
          <w:p w14:paraId="4D35385C" w14:textId="22BD0F82" w:rsidR="00936542" w:rsidRDefault="00F27DFF" w:rsidP="0077611B">
            <w:pPr>
              <w:rPr>
                <w:lang w:eastAsia="en-GB"/>
              </w:rPr>
            </w:pPr>
            <w:r>
              <w:rPr>
                <w:lang w:eastAsia="en-GB"/>
              </w:rPr>
              <w:t>G Drive</w:t>
            </w:r>
          </w:p>
        </w:tc>
        <w:tc>
          <w:tcPr>
            <w:tcW w:w="4508" w:type="dxa"/>
          </w:tcPr>
          <w:p w14:paraId="0DC00980" w14:textId="77777777" w:rsidR="00936542" w:rsidRDefault="00936542" w:rsidP="0077611B">
            <w:pPr>
              <w:rPr>
                <w:lang w:eastAsia="en-GB"/>
              </w:rPr>
            </w:pPr>
          </w:p>
        </w:tc>
      </w:tr>
      <w:tr w:rsidR="00936542" w14:paraId="55683DA8" w14:textId="77777777" w:rsidTr="00936542">
        <w:tc>
          <w:tcPr>
            <w:tcW w:w="4508" w:type="dxa"/>
          </w:tcPr>
          <w:p w14:paraId="7C50E2B4" w14:textId="77777777" w:rsidR="00936542" w:rsidRDefault="00936542" w:rsidP="0077611B">
            <w:pPr>
              <w:rPr>
                <w:lang w:eastAsia="en-GB"/>
              </w:rPr>
            </w:pPr>
          </w:p>
        </w:tc>
        <w:tc>
          <w:tcPr>
            <w:tcW w:w="4508" w:type="dxa"/>
          </w:tcPr>
          <w:p w14:paraId="4616026F" w14:textId="77777777" w:rsidR="00936542" w:rsidRDefault="00936542" w:rsidP="0077611B">
            <w:pPr>
              <w:rPr>
                <w:lang w:eastAsia="en-GB"/>
              </w:rPr>
            </w:pPr>
          </w:p>
        </w:tc>
      </w:tr>
      <w:tr w:rsidR="00936542" w14:paraId="51F46EB2" w14:textId="77777777" w:rsidTr="00936542">
        <w:tc>
          <w:tcPr>
            <w:tcW w:w="4508" w:type="dxa"/>
          </w:tcPr>
          <w:p w14:paraId="1B122E00" w14:textId="77777777" w:rsidR="00936542" w:rsidRDefault="00936542" w:rsidP="0077611B">
            <w:pPr>
              <w:rPr>
                <w:lang w:eastAsia="en-GB"/>
              </w:rPr>
            </w:pPr>
          </w:p>
        </w:tc>
        <w:tc>
          <w:tcPr>
            <w:tcW w:w="4508" w:type="dxa"/>
          </w:tcPr>
          <w:p w14:paraId="237B72EB" w14:textId="77777777" w:rsidR="00936542" w:rsidRDefault="00936542" w:rsidP="0077611B">
            <w:pPr>
              <w:rPr>
                <w:lang w:eastAsia="en-GB"/>
              </w:rPr>
            </w:pPr>
          </w:p>
        </w:tc>
      </w:tr>
      <w:tr w:rsidR="00936542" w14:paraId="5EEF81CB" w14:textId="77777777" w:rsidTr="00936542">
        <w:tc>
          <w:tcPr>
            <w:tcW w:w="4508" w:type="dxa"/>
          </w:tcPr>
          <w:p w14:paraId="29478DE3" w14:textId="77777777" w:rsidR="00936542" w:rsidRDefault="00936542" w:rsidP="0077611B">
            <w:pPr>
              <w:rPr>
                <w:lang w:eastAsia="en-GB"/>
              </w:rPr>
            </w:pPr>
          </w:p>
        </w:tc>
        <w:tc>
          <w:tcPr>
            <w:tcW w:w="4508" w:type="dxa"/>
          </w:tcPr>
          <w:p w14:paraId="391B1488" w14:textId="77777777" w:rsidR="00936542" w:rsidRDefault="00936542" w:rsidP="0077611B">
            <w:pPr>
              <w:rPr>
                <w:lang w:eastAsia="en-GB"/>
              </w:rPr>
            </w:pPr>
          </w:p>
        </w:tc>
      </w:tr>
      <w:tr w:rsidR="00936542" w14:paraId="115396BA" w14:textId="77777777" w:rsidTr="00936542">
        <w:tc>
          <w:tcPr>
            <w:tcW w:w="4508" w:type="dxa"/>
          </w:tcPr>
          <w:p w14:paraId="2553212A" w14:textId="77777777" w:rsidR="00936542" w:rsidRDefault="00936542" w:rsidP="0077611B">
            <w:pPr>
              <w:rPr>
                <w:lang w:eastAsia="en-GB"/>
              </w:rPr>
            </w:pPr>
          </w:p>
        </w:tc>
        <w:tc>
          <w:tcPr>
            <w:tcW w:w="4508" w:type="dxa"/>
          </w:tcPr>
          <w:p w14:paraId="012C08A0" w14:textId="77777777" w:rsidR="00936542" w:rsidRDefault="00936542" w:rsidP="0077611B">
            <w:pPr>
              <w:rPr>
                <w:lang w:eastAsia="en-GB"/>
              </w:rPr>
            </w:pPr>
          </w:p>
        </w:tc>
      </w:tr>
    </w:tbl>
    <w:p w14:paraId="100EC967" w14:textId="77777777" w:rsidR="007F026F" w:rsidRDefault="007F026F">
      <w:pPr>
        <w:spacing w:before="0" w:after="160" w:line="259" w:lineRule="auto"/>
        <w:rPr>
          <w:rFonts w:asciiTheme="majorHAnsi" w:eastAsia="Times New Roman" w:hAnsiTheme="majorHAnsi" w:cstheme="majorBidi"/>
          <w:b/>
          <w:color w:val="1F4E79" w:themeColor="accent1" w:themeShade="80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459C7AE2" w14:textId="7A32F5DB" w:rsidR="007D37C9" w:rsidRDefault="007D37C9" w:rsidP="007D37C9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Appendices</w:t>
      </w:r>
      <w:bookmarkEnd w:id="4"/>
    </w:p>
    <w:p w14:paraId="1CA2A2D1" w14:textId="77777777" w:rsidR="007F026F" w:rsidRDefault="007F026F">
      <w:pPr>
        <w:spacing w:before="0" w:after="160" w:line="259" w:lineRule="auto"/>
        <w:rPr>
          <w:rFonts w:asciiTheme="majorHAnsi" w:eastAsia="Times New Roman" w:hAnsiTheme="majorHAnsi" w:cstheme="majorBidi"/>
          <w:color w:val="1F4E79" w:themeColor="accent1" w:themeShade="80"/>
          <w:sz w:val="28"/>
          <w:szCs w:val="26"/>
          <w:u w:val="single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1B6CD4D1" w14:textId="22511BC2" w:rsidR="007D37C9" w:rsidRDefault="004F051A" w:rsidP="00F27DFF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Appendix I - </w:t>
      </w:r>
      <w:r w:rsidR="0007028D">
        <w:rPr>
          <w:rFonts w:eastAsia="Times New Roman"/>
          <w:lang w:eastAsia="en-GB"/>
        </w:rPr>
        <w:t>Development Sprints</w:t>
      </w:r>
    </w:p>
    <w:p w14:paraId="0053F54D" w14:textId="50A8086C" w:rsidR="000267AC" w:rsidRDefault="000267AC" w:rsidP="00F27DFF">
      <w:pPr>
        <w:pStyle w:val="Heading3"/>
      </w:pPr>
      <w:r>
        <w:t>Sprint 1</w:t>
      </w:r>
      <w:r w:rsidR="00933BC3">
        <w:t xml:space="preserve"> – Modernisation</w:t>
      </w:r>
    </w:p>
    <w:p w14:paraId="22886DAF" w14:textId="79D8BFC7" w:rsidR="00933BC3" w:rsidRDefault="00933BC3" w:rsidP="00F27DFF">
      <w:pPr>
        <w:rPr>
          <w:lang w:eastAsia="en-GB"/>
        </w:rPr>
      </w:pPr>
      <w:r>
        <w:rPr>
          <w:lang w:eastAsia="en-GB"/>
        </w:rPr>
        <w:t>Update to a more contemporary and mobile friendly look and feel, using the same core information</w:t>
      </w:r>
      <w:r w:rsidR="00E716BF">
        <w:rPr>
          <w:lang w:eastAsia="en-GB"/>
        </w:rPr>
        <w:t xml:space="preserve"> and functionality</w:t>
      </w:r>
      <w:r w:rsidR="003A1E93">
        <w:rPr>
          <w:lang w:eastAsia="en-GB"/>
        </w:rPr>
        <w:t>.</w:t>
      </w:r>
      <w:r w:rsidR="00E716BF">
        <w:rPr>
          <w:lang w:eastAsia="en-GB"/>
        </w:rPr>
        <w:t xml:space="preserve">  Consider </w:t>
      </w:r>
      <w:r w:rsidR="00C00215">
        <w:rPr>
          <w:lang w:eastAsia="en-GB"/>
        </w:rPr>
        <w:t>if any functional areas are no longer required.</w:t>
      </w:r>
    </w:p>
    <w:p w14:paraId="57D071D8" w14:textId="358A0F5E" w:rsidR="003A1E93" w:rsidRDefault="003A1E93" w:rsidP="00F27DFF">
      <w:pPr>
        <w:pStyle w:val="Heading3"/>
      </w:pPr>
      <w:r>
        <w:t>Sprint 2 – Rapid Review</w:t>
      </w:r>
    </w:p>
    <w:p w14:paraId="388F5ED1" w14:textId="0B422F34" w:rsidR="003A1E93" w:rsidRDefault="003A1E93" w:rsidP="007F026F">
      <w:pPr>
        <w:rPr>
          <w:lang w:eastAsia="en-GB"/>
        </w:rPr>
      </w:pPr>
      <w:r>
        <w:rPr>
          <w:lang w:eastAsia="en-GB"/>
        </w:rPr>
        <w:t>Review all content for accuracy and currency</w:t>
      </w:r>
      <w:r w:rsidR="00E716BF">
        <w:rPr>
          <w:lang w:eastAsia="en-GB"/>
        </w:rPr>
        <w:t>.  Make minor modifications or remove old or inaccurate content.</w:t>
      </w:r>
    </w:p>
    <w:p w14:paraId="2D2C97F1" w14:textId="21595B99" w:rsidR="00C00215" w:rsidRDefault="00C00215" w:rsidP="00F27DFF">
      <w:pPr>
        <w:pStyle w:val="Heading3"/>
      </w:pPr>
      <w:r>
        <w:t>Sprint 3 – Media Review</w:t>
      </w:r>
    </w:p>
    <w:p w14:paraId="0823EE6E" w14:textId="1276C7F7" w:rsidR="00C00215" w:rsidRDefault="00C00215" w:rsidP="00F27DFF">
      <w:pPr>
        <w:rPr>
          <w:lang w:eastAsia="en-GB"/>
        </w:rPr>
      </w:pPr>
      <w:r>
        <w:rPr>
          <w:lang w:eastAsia="en-GB"/>
        </w:rPr>
        <w:t>Review and update pictures, videos etc.  Consider an ongoing strategy to maintain</w:t>
      </w:r>
      <w:r w:rsidR="00962F04">
        <w:rPr>
          <w:lang w:eastAsia="en-GB"/>
        </w:rPr>
        <w:t xml:space="preserve"> media.</w:t>
      </w:r>
    </w:p>
    <w:p w14:paraId="601AE4D4" w14:textId="73018BA9" w:rsidR="00962F04" w:rsidRDefault="00962F04" w:rsidP="007F026F">
      <w:pPr>
        <w:pStyle w:val="Heading3"/>
      </w:pPr>
      <w:r>
        <w:t>Sprint 4 – Content Review</w:t>
      </w:r>
    </w:p>
    <w:p w14:paraId="7C4CBB91" w14:textId="77777777" w:rsidR="00BE3036" w:rsidRPr="00795654" w:rsidRDefault="00BE3036" w:rsidP="00F27DFF">
      <w:pPr>
        <w:rPr>
          <w:lang w:eastAsia="en-GB"/>
        </w:rPr>
      </w:pPr>
      <w:r w:rsidRPr="00795654">
        <w:rPr>
          <w:lang w:eastAsia="en-GB"/>
        </w:rPr>
        <w:t xml:space="preserve">Get lead members of the team to review the wording across the whole </w:t>
      </w:r>
      <w:proofErr w:type="gramStart"/>
      <w:r w:rsidRPr="00795654">
        <w:rPr>
          <w:lang w:eastAsia="en-GB"/>
        </w:rPr>
        <w:t>site</w:t>
      </w:r>
      <w:proofErr w:type="gramEnd"/>
    </w:p>
    <w:p w14:paraId="60659DB0" w14:textId="6ADAD47A" w:rsidR="00BE3036" w:rsidRDefault="00BE3036" w:rsidP="007F026F">
      <w:pPr>
        <w:pStyle w:val="Heading3"/>
      </w:pPr>
      <w:r>
        <w:t>Sprint 5 – Set Strategic Priorities</w:t>
      </w:r>
    </w:p>
    <w:p w14:paraId="112B44FF" w14:textId="7E624239" w:rsidR="00BE3036" w:rsidRDefault="00BE3036" w:rsidP="00F27DFF">
      <w:pPr>
        <w:rPr>
          <w:lang w:eastAsia="en-GB"/>
        </w:rPr>
      </w:pPr>
      <w:r>
        <w:rPr>
          <w:lang w:eastAsia="en-GB"/>
        </w:rPr>
        <w:t>Set strategic priorities for future development</w:t>
      </w:r>
      <w:r w:rsidR="00000BB8">
        <w:rPr>
          <w:lang w:eastAsia="en-GB"/>
        </w:rPr>
        <w:t>, and create an outline plan.</w:t>
      </w:r>
    </w:p>
    <w:p w14:paraId="1A93830A" w14:textId="77777777" w:rsidR="00000BB8" w:rsidRDefault="00000BB8" w:rsidP="00F27DFF">
      <w:pPr>
        <w:rPr>
          <w:lang w:eastAsia="en-GB"/>
        </w:rPr>
      </w:pPr>
    </w:p>
    <w:p w14:paraId="2A34424B" w14:textId="77777777" w:rsidR="007F026F" w:rsidRDefault="007F026F">
      <w:pPr>
        <w:spacing w:before="0" w:after="160" w:line="259" w:lineRule="auto"/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color w:val="222222"/>
          <w:sz w:val="28"/>
          <w:szCs w:val="28"/>
          <w:lang w:eastAsia="en-GB"/>
        </w:rPr>
        <w:br w:type="page"/>
      </w:r>
    </w:p>
    <w:p w14:paraId="2E2E3206" w14:textId="1B8075CF" w:rsidR="000267AC" w:rsidRDefault="000267AC" w:rsidP="007F026F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Appendix II – Additional Considerations</w:t>
      </w:r>
    </w:p>
    <w:p w14:paraId="78D793CC" w14:textId="77777777" w:rsidR="00795654" w:rsidRPr="00795654" w:rsidRDefault="00795654" w:rsidP="007F026F">
      <w:pPr>
        <w:rPr>
          <w:lang w:eastAsia="en-GB"/>
        </w:rPr>
      </w:pPr>
      <w:r w:rsidRPr="00795654">
        <w:rPr>
          <w:lang w:eastAsia="en-GB"/>
        </w:rPr>
        <w:t>We want to review what we can possibly do to</w:t>
      </w:r>
      <w:r>
        <w:rPr>
          <w:lang w:eastAsia="en-GB"/>
        </w:rPr>
        <w:t xml:space="preserve"> in no particular order</w:t>
      </w:r>
      <w:r w:rsidRPr="00795654">
        <w:rPr>
          <w:lang w:eastAsia="en-GB"/>
        </w:rPr>
        <w:t>:- </w:t>
      </w:r>
    </w:p>
    <w:p w14:paraId="014DFA5D" w14:textId="77777777" w:rsidR="00795654" w:rsidRPr="00795654" w:rsidRDefault="00795654" w:rsidP="000877C0">
      <w:pPr>
        <w:pStyle w:val="BulletsNormal"/>
      </w:pPr>
      <w:r w:rsidRPr="00795654">
        <w:t xml:space="preserve">Increase views on the </w:t>
      </w:r>
      <w:proofErr w:type="gramStart"/>
      <w:r w:rsidRPr="00795654">
        <w:t>website</w:t>
      </w:r>
      <w:proofErr w:type="gramEnd"/>
    </w:p>
    <w:p w14:paraId="278A8200" w14:textId="77777777" w:rsidR="00795654" w:rsidRPr="00795654" w:rsidRDefault="00795654" w:rsidP="000877C0">
      <w:pPr>
        <w:pStyle w:val="BulletsNormal"/>
      </w:pPr>
      <w:r w:rsidRPr="00795654">
        <w:t>Herbert protocol</w:t>
      </w:r>
    </w:p>
    <w:p w14:paraId="07AA0708" w14:textId="77777777" w:rsidR="00795654" w:rsidRPr="00795654" w:rsidRDefault="00795654" w:rsidP="000877C0">
      <w:pPr>
        <w:pStyle w:val="BulletsNormal"/>
      </w:pPr>
      <w:r w:rsidRPr="00795654">
        <w:t>Missing person dementia kits</w:t>
      </w:r>
    </w:p>
    <w:p w14:paraId="35738258" w14:textId="77777777" w:rsidR="00795654" w:rsidRPr="00795654" w:rsidRDefault="00795654" w:rsidP="000877C0">
      <w:pPr>
        <w:pStyle w:val="BulletsNormal"/>
      </w:pPr>
      <w:r w:rsidRPr="00795654">
        <w:t>Increase social media engagement with the public</w:t>
      </w:r>
    </w:p>
    <w:p w14:paraId="2B5C3D4A" w14:textId="77777777" w:rsidR="00795654" w:rsidRPr="00795654" w:rsidRDefault="00795654" w:rsidP="000877C0">
      <w:pPr>
        <w:pStyle w:val="BulletsNormal"/>
      </w:pPr>
      <w:r w:rsidRPr="00795654">
        <w:t xml:space="preserve">Create a calendar of social media opportunities like mental health awareness </w:t>
      </w:r>
      <w:proofErr w:type="gramStart"/>
      <w:r w:rsidRPr="00795654">
        <w:t>day</w:t>
      </w:r>
      <w:proofErr w:type="gramEnd"/>
    </w:p>
    <w:p w14:paraId="0CA81920" w14:textId="77777777" w:rsidR="00795654" w:rsidRPr="00795654" w:rsidRDefault="00795654" w:rsidP="000877C0">
      <w:pPr>
        <w:pStyle w:val="BulletsNormal"/>
      </w:pPr>
      <w:r w:rsidRPr="00795654">
        <w:t>Link in with Lowland Rescue information</w:t>
      </w:r>
    </w:p>
    <w:p w14:paraId="27D8A0EA" w14:textId="77777777" w:rsidR="00795654" w:rsidRPr="00795654" w:rsidRDefault="00795654" w:rsidP="000877C0">
      <w:pPr>
        <w:pStyle w:val="BulletsNormal"/>
      </w:pPr>
      <w:r w:rsidRPr="00795654">
        <w:t xml:space="preserve">Increase fundraising </w:t>
      </w:r>
      <w:proofErr w:type="gramStart"/>
      <w:r w:rsidRPr="00795654">
        <w:t>opportunities</w:t>
      </w:r>
      <w:proofErr w:type="gramEnd"/>
    </w:p>
    <w:p w14:paraId="3CA20501" w14:textId="77777777" w:rsidR="00795654" w:rsidRPr="00795654" w:rsidRDefault="00795654" w:rsidP="000877C0">
      <w:pPr>
        <w:pStyle w:val="BulletsNormal"/>
      </w:pPr>
      <w:r w:rsidRPr="00795654">
        <w:t xml:space="preserve">Maintain SEO top of the </w:t>
      </w:r>
      <w:proofErr w:type="gramStart"/>
      <w:r w:rsidRPr="00795654">
        <w:t>list</w:t>
      </w:r>
      <w:proofErr w:type="gramEnd"/>
      <w:r w:rsidRPr="00795654">
        <w:t> </w:t>
      </w:r>
    </w:p>
    <w:p w14:paraId="2EA6C298" w14:textId="77777777" w:rsidR="00795654" w:rsidRPr="00795654" w:rsidRDefault="00795654" w:rsidP="000877C0">
      <w:pPr>
        <w:pStyle w:val="BulletsNormal"/>
      </w:pPr>
      <w:r w:rsidRPr="00795654">
        <w:t>Increase functionality for members to use?</w:t>
      </w:r>
    </w:p>
    <w:p w14:paraId="4E8402C8" w14:textId="77777777" w:rsidR="00795654" w:rsidRPr="00795654" w:rsidRDefault="00795654" w:rsidP="000877C0">
      <w:pPr>
        <w:pStyle w:val="BulletsNormal"/>
      </w:pPr>
      <w:r w:rsidRPr="00795654">
        <w:t xml:space="preserve">Review all Lowland Rescue websites to identify opportunities that we </w:t>
      </w:r>
      <w:proofErr w:type="gramStart"/>
      <w:r w:rsidRPr="00795654">
        <w:t>don't</w:t>
      </w:r>
      <w:proofErr w:type="gramEnd"/>
      <w:r w:rsidRPr="00795654">
        <w:t xml:space="preserve"> currently use.</w:t>
      </w:r>
    </w:p>
    <w:p w14:paraId="396B8A06" w14:textId="77777777" w:rsidR="00795654" w:rsidRPr="00795654" w:rsidRDefault="00795654" w:rsidP="000877C0">
      <w:pPr>
        <w:pStyle w:val="BulletsNormal"/>
      </w:pPr>
      <w:r w:rsidRPr="00795654">
        <w:t>Review current restrictions on how much information we share about live searches (other teams seem to share more information than we do?)</w:t>
      </w:r>
    </w:p>
    <w:p w14:paraId="6D9ADA13" w14:textId="34DC4A08" w:rsidR="00795654" w:rsidRPr="00795654" w:rsidRDefault="00795654" w:rsidP="000877C0">
      <w:pPr>
        <w:pStyle w:val="BulletsNormal"/>
      </w:pPr>
      <w:r w:rsidRPr="00795654">
        <w:t>Increase usage by members of the public of easy</w:t>
      </w:r>
      <w:r w:rsidR="007F026F">
        <w:t xml:space="preserve"> </w:t>
      </w:r>
      <w:r w:rsidRPr="00795654">
        <w:t>fundraising, virgin giving and anything else that brings in donations. </w:t>
      </w:r>
    </w:p>
    <w:p w14:paraId="68ACF932" w14:textId="77777777" w:rsidR="00795654" w:rsidRPr="00795654" w:rsidRDefault="00795654" w:rsidP="000877C0">
      <w:pPr>
        <w:pStyle w:val="BulletsNormal"/>
      </w:pPr>
      <w:r>
        <w:t xml:space="preserve">Embed </w:t>
      </w:r>
      <w:r w:rsidRPr="00795654">
        <w:t>amazon wish lists?</w:t>
      </w:r>
    </w:p>
    <w:p w14:paraId="4EE0DB64" w14:textId="77777777" w:rsidR="00795654" w:rsidRPr="00795654" w:rsidRDefault="00795654" w:rsidP="000877C0">
      <w:pPr>
        <w:pStyle w:val="BulletsNormal"/>
      </w:pPr>
      <w:r w:rsidRPr="00795654">
        <w:t xml:space="preserve">Maintain Lowland Rescue branding </w:t>
      </w:r>
      <w:proofErr w:type="gramStart"/>
      <w:r w:rsidRPr="00795654">
        <w:t>guidelines</w:t>
      </w:r>
      <w:proofErr w:type="gramEnd"/>
    </w:p>
    <w:p w14:paraId="234D5835" w14:textId="77777777" w:rsidR="00795654" w:rsidRPr="00795654" w:rsidRDefault="00795654" w:rsidP="000877C0">
      <w:pPr>
        <w:pStyle w:val="BulletsNormal"/>
      </w:pPr>
      <w:r w:rsidRPr="00795654">
        <w:t>Review of website hosting (can be slow to load at times)</w:t>
      </w:r>
    </w:p>
    <w:p w14:paraId="7DC92B8C" w14:textId="77777777" w:rsidR="00795654" w:rsidRPr="00795654" w:rsidRDefault="00795654" w:rsidP="000877C0">
      <w:pPr>
        <w:pStyle w:val="BulletsNormal"/>
      </w:pPr>
      <w:r w:rsidRPr="00795654">
        <w:t xml:space="preserve">Review of website security and software (work out what </w:t>
      </w:r>
      <w:proofErr w:type="spellStart"/>
      <w:r w:rsidRPr="00795654">
        <w:t>wordpress</w:t>
      </w:r>
      <w:proofErr w:type="spellEnd"/>
      <w:r w:rsidRPr="00795654">
        <w:t xml:space="preserve"> applications are being used, how secure they are, and whether there are better alternatives)</w:t>
      </w:r>
    </w:p>
    <w:p w14:paraId="5E66A90A" w14:textId="77777777" w:rsidR="00795654" w:rsidRPr="00795654" w:rsidRDefault="00795654" w:rsidP="000877C0">
      <w:pPr>
        <w:pStyle w:val="BulletsNormal"/>
      </w:pPr>
      <w:r w:rsidRPr="00795654">
        <w:t xml:space="preserve">Add in a "Content Policy " so that everyone knows what we need so that  we can schedule website/social media posts to go live at peak times with good content, rather than the current system of just being sent a </w:t>
      </w:r>
      <w:proofErr w:type="gramStart"/>
      <w:r w:rsidRPr="00795654">
        <w:t>low quality</w:t>
      </w:r>
      <w:proofErr w:type="gramEnd"/>
      <w:r w:rsidRPr="00795654">
        <w:t xml:space="preserve"> photo, days after the event, with no other information.</w:t>
      </w:r>
    </w:p>
    <w:p w14:paraId="236FDADF" w14:textId="77777777" w:rsidR="00795654" w:rsidRPr="00795654" w:rsidRDefault="00795654" w:rsidP="000877C0">
      <w:pPr>
        <w:pStyle w:val="BulletsNormal"/>
      </w:pPr>
      <w:r w:rsidRPr="00795654">
        <w:t xml:space="preserve">Expand the media library to include more photos and videos, </w:t>
      </w:r>
      <w:proofErr w:type="gramStart"/>
      <w:r w:rsidRPr="00795654">
        <w:t>and also</w:t>
      </w:r>
      <w:proofErr w:type="gramEnd"/>
      <w:r w:rsidRPr="00795654">
        <w:t xml:space="preserve"> create content for special events/awareness campaigns/signage. </w:t>
      </w:r>
    </w:p>
    <w:p w14:paraId="63B63370" w14:textId="77777777" w:rsidR="00795654" w:rsidRPr="00795654" w:rsidRDefault="00795654" w:rsidP="000877C0">
      <w:pPr>
        <w:pStyle w:val="BulletsNormal"/>
      </w:pPr>
      <w:r w:rsidRPr="00795654">
        <w:t>Review of photo policy (needs more flexibility than current policy)</w:t>
      </w:r>
    </w:p>
    <w:p w14:paraId="37F05755" w14:textId="77777777" w:rsidR="00795654" w:rsidRPr="00795654" w:rsidRDefault="00795654" w:rsidP="000877C0">
      <w:pPr>
        <w:pStyle w:val="BulletsNormal"/>
      </w:pPr>
      <w:r w:rsidRPr="00795654">
        <w:t xml:space="preserve">Look at possibility of creating a quarterly/6 monthly newsletter to email to donors so that they can see how their donations are being </w:t>
      </w:r>
      <w:proofErr w:type="gramStart"/>
      <w:r w:rsidRPr="00795654">
        <w:t>put to use</w:t>
      </w:r>
      <w:proofErr w:type="gramEnd"/>
      <w:r w:rsidRPr="00795654">
        <w:t>.</w:t>
      </w:r>
    </w:p>
    <w:p w14:paraId="05146C9B" w14:textId="77777777" w:rsidR="00795654" w:rsidRPr="00795654" w:rsidRDefault="00795654" w:rsidP="000877C0">
      <w:pPr>
        <w:pStyle w:val="BulletsNormal"/>
      </w:pPr>
      <w:r w:rsidRPr="00795654">
        <w:t xml:space="preserve">Look into the possibility of creating some sort of budget for software applications like </w:t>
      </w:r>
      <w:proofErr w:type="spellStart"/>
      <w:r w:rsidRPr="00795654">
        <w:t>hootsuite</w:t>
      </w:r>
      <w:proofErr w:type="spellEnd"/>
      <w:r w:rsidRPr="00795654">
        <w:t xml:space="preserve"> </w:t>
      </w:r>
      <w:proofErr w:type="gramStart"/>
      <w:r w:rsidRPr="00795654">
        <w:t>and also</w:t>
      </w:r>
      <w:proofErr w:type="gramEnd"/>
      <w:r w:rsidRPr="00795654">
        <w:t xml:space="preserve"> advertising opportunities. </w:t>
      </w:r>
    </w:p>
    <w:p w14:paraId="70A0DBE5" w14:textId="77777777" w:rsidR="00795654" w:rsidRPr="00795654" w:rsidRDefault="00795654" w:rsidP="000877C0">
      <w:pPr>
        <w:pStyle w:val="BulletsNormal"/>
      </w:pPr>
      <w:r w:rsidRPr="00795654">
        <w:t>Encourage better engagement from team members for sharing content and spreading positive information.</w:t>
      </w:r>
    </w:p>
    <w:sectPr w:rsidR="00795654" w:rsidRPr="00795654" w:rsidSect="008E69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36228"/>
    <w:multiLevelType w:val="hybridMultilevel"/>
    <w:tmpl w:val="BDA4D394"/>
    <w:lvl w:ilvl="0" w:tplc="EAE608C2">
      <w:start w:val="1"/>
      <w:numFmt w:val="bullet"/>
      <w:pStyle w:val="Bullets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14D6"/>
    <w:multiLevelType w:val="hybridMultilevel"/>
    <w:tmpl w:val="FBCA2C26"/>
    <w:lvl w:ilvl="0" w:tplc="1E56272E">
      <w:start w:val="1"/>
      <w:numFmt w:val="decimal"/>
      <w:pStyle w:val="Heading1"/>
      <w:lvlText w:val="%1."/>
      <w:lvlJc w:val="left"/>
      <w:pPr>
        <w:ind w:left="19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654"/>
    <w:rsid w:val="00000BB8"/>
    <w:rsid w:val="000267AC"/>
    <w:rsid w:val="000347DE"/>
    <w:rsid w:val="00037053"/>
    <w:rsid w:val="00051149"/>
    <w:rsid w:val="0007028D"/>
    <w:rsid w:val="000832D7"/>
    <w:rsid w:val="000877C0"/>
    <w:rsid w:val="000A4B53"/>
    <w:rsid w:val="000C18BC"/>
    <w:rsid w:val="000F4AAD"/>
    <w:rsid w:val="0010011D"/>
    <w:rsid w:val="00116156"/>
    <w:rsid w:val="00137804"/>
    <w:rsid w:val="00154F4A"/>
    <w:rsid w:val="001D1A3E"/>
    <w:rsid w:val="001D7291"/>
    <w:rsid w:val="002007A1"/>
    <w:rsid w:val="00204824"/>
    <w:rsid w:val="00264FF7"/>
    <w:rsid w:val="002D1733"/>
    <w:rsid w:val="002D4A4A"/>
    <w:rsid w:val="002E6BB2"/>
    <w:rsid w:val="002F2FF7"/>
    <w:rsid w:val="003354E6"/>
    <w:rsid w:val="00362118"/>
    <w:rsid w:val="003644BA"/>
    <w:rsid w:val="003A1884"/>
    <w:rsid w:val="003A1E93"/>
    <w:rsid w:val="003A40A7"/>
    <w:rsid w:val="004436B2"/>
    <w:rsid w:val="00455C04"/>
    <w:rsid w:val="004629F4"/>
    <w:rsid w:val="00474362"/>
    <w:rsid w:val="004F051A"/>
    <w:rsid w:val="00517308"/>
    <w:rsid w:val="005347A9"/>
    <w:rsid w:val="0055588C"/>
    <w:rsid w:val="005731CC"/>
    <w:rsid w:val="00586FEC"/>
    <w:rsid w:val="005C6DFF"/>
    <w:rsid w:val="005F3FBF"/>
    <w:rsid w:val="00614A60"/>
    <w:rsid w:val="0066015B"/>
    <w:rsid w:val="00680827"/>
    <w:rsid w:val="00693B1F"/>
    <w:rsid w:val="006C7507"/>
    <w:rsid w:val="006D21D6"/>
    <w:rsid w:val="006E0482"/>
    <w:rsid w:val="007031FE"/>
    <w:rsid w:val="00756236"/>
    <w:rsid w:val="007705A9"/>
    <w:rsid w:val="0077611B"/>
    <w:rsid w:val="00795654"/>
    <w:rsid w:val="007A69F3"/>
    <w:rsid w:val="007D37C9"/>
    <w:rsid w:val="007D4FC5"/>
    <w:rsid w:val="007F026F"/>
    <w:rsid w:val="00887578"/>
    <w:rsid w:val="008879F4"/>
    <w:rsid w:val="008A7A6B"/>
    <w:rsid w:val="008E6917"/>
    <w:rsid w:val="0091449B"/>
    <w:rsid w:val="009213DE"/>
    <w:rsid w:val="00933BC3"/>
    <w:rsid w:val="00936542"/>
    <w:rsid w:val="00944413"/>
    <w:rsid w:val="009450D7"/>
    <w:rsid w:val="00954691"/>
    <w:rsid w:val="009549F5"/>
    <w:rsid w:val="00961D9C"/>
    <w:rsid w:val="00962F04"/>
    <w:rsid w:val="009653AE"/>
    <w:rsid w:val="009773C7"/>
    <w:rsid w:val="009909FE"/>
    <w:rsid w:val="009C2A00"/>
    <w:rsid w:val="00A14C19"/>
    <w:rsid w:val="00A232A2"/>
    <w:rsid w:val="00A33B2A"/>
    <w:rsid w:val="00A54BC1"/>
    <w:rsid w:val="00A84DC7"/>
    <w:rsid w:val="00AC5C47"/>
    <w:rsid w:val="00AD2C1F"/>
    <w:rsid w:val="00B25D0C"/>
    <w:rsid w:val="00B32036"/>
    <w:rsid w:val="00B405C0"/>
    <w:rsid w:val="00B43575"/>
    <w:rsid w:val="00B81FA2"/>
    <w:rsid w:val="00BE3036"/>
    <w:rsid w:val="00C00215"/>
    <w:rsid w:val="00C02071"/>
    <w:rsid w:val="00C35E35"/>
    <w:rsid w:val="00C47A8F"/>
    <w:rsid w:val="00C63883"/>
    <w:rsid w:val="00C67F7A"/>
    <w:rsid w:val="00CA4AD1"/>
    <w:rsid w:val="00CD335F"/>
    <w:rsid w:val="00CE2C99"/>
    <w:rsid w:val="00D305A8"/>
    <w:rsid w:val="00D71542"/>
    <w:rsid w:val="00D81DF4"/>
    <w:rsid w:val="00D9691F"/>
    <w:rsid w:val="00DD03E1"/>
    <w:rsid w:val="00DD15C3"/>
    <w:rsid w:val="00DD5C0C"/>
    <w:rsid w:val="00E35E48"/>
    <w:rsid w:val="00E6052F"/>
    <w:rsid w:val="00E631EC"/>
    <w:rsid w:val="00E6702A"/>
    <w:rsid w:val="00E716BF"/>
    <w:rsid w:val="00E9263A"/>
    <w:rsid w:val="00EB3457"/>
    <w:rsid w:val="00EB6D9B"/>
    <w:rsid w:val="00EC2165"/>
    <w:rsid w:val="00ED36CF"/>
    <w:rsid w:val="00F27DFF"/>
    <w:rsid w:val="00FB2A84"/>
    <w:rsid w:val="00FB75AC"/>
    <w:rsid w:val="00F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BEE0"/>
  <w15:chartTrackingRefBased/>
  <w15:docId w15:val="{150C3EEC-CAE4-44C6-B4E8-0E18E08C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4A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5E48"/>
    <w:pPr>
      <w:keepNext/>
      <w:keepLines/>
      <w:numPr>
        <w:numId w:val="2"/>
      </w:numPr>
      <w:spacing w:after="360"/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7A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8"/>
      <w:szCs w:val="26"/>
      <w:u w:val="single"/>
    </w:rPr>
  </w:style>
  <w:style w:type="paragraph" w:styleId="Heading3">
    <w:name w:val="heading 3"/>
    <w:basedOn w:val="Normal"/>
    <w:link w:val="Heading3Char"/>
    <w:uiPriority w:val="9"/>
    <w:qFormat/>
    <w:rsid w:val="00D71542"/>
    <w:pPr>
      <w:spacing w:before="100" w:beforeAutospacing="1" w:after="100" w:afterAutospacing="1"/>
      <w:outlineLvl w:val="2"/>
    </w:pPr>
    <w:rPr>
      <w:rFonts w:ascii="Calibri" w:eastAsia="Times New Roman" w:hAnsi="Calibri" w:cs="Times New Roman"/>
      <w:b/>
      <w:bCs/>
      <w:i/>
      <w:sz w:val="24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542"/>
    <w:rPr>
      <w:rFonts w:ascii="Calibri" w:eastAsia="Times New Roman" w:hAnsi="Calibri" w:cs="Times New Roman"/>
      <w:b/>
      <w:bCs/>
      <w:i/>
      <w:sz w:val="24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795654"/>
    <w:rPr>
      <w:color w:val="0000FF"/>
      <w:u w:val="single"/>
    </w:rPr>
  </w:style>
  <w:style w:type="character" w:customStyle="1" w:styleId="gd">
    <w:name w:val="gd"/>
    <w:basedOn w:val="DefaultParagraphFont"/>
    <w:rsid w:val="00795654"/>
  </w:style>
  <w:style w:type="character" w:customStyle="1" w:styleId="g3">
    <w:name w:val="g3"/>
    <w:basedOn w:val="DefaultParagraphFont"/>
    <w:rsid w:val="00795654"/>
  </w:style>
  <w:style w:type="character" w:customStyle="1" w:styleId="hb">
    <w:name w:val="hb"/>
    <w:basedOn w:val="DefaultParagraphFont"/>
    <w:rsid w:val="00795654"/>
  </w:style>
  <w:style w:type="character" w:customStyle="1" w:styleId="g2">
    <w:name w:val="g2"/>
    <w:basedOn w:val="DefaultParagraphFont"/>
    <w:rsid w:val="00795654"/>
  </w:style>
  <w:style w:type="paragraph" w:styleId="Title">
    <w:name w:val="Title"/>
    <w:basedOn w:val="Normal"/>
    <w:next w:val="Normal"/>
    <w:link w:val="TitleChar"/>
    <w:uiPriority w:val="10"/>
    <w:qFormat/>
    <w:rsid w:val="00B405C0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5E4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7A9"/>
    <w:rPr>
      <w:rFonts w:asciiTheme="majorHAnsi" w:eastAsiaTheme="majorEastAsia" w:hAnsiTheme="majorHAnsi" w:cstheme="majorBidi"/>
      <w:color w:val="1F4E79" w:themeColor="accent1" w:themeShade="80"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C6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D2C1F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2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2C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2C1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71542"/>
    <w:rPr>
      <w:rFonts w:asciiTheme="majorHAnsi" w:eastAsiaTheme="majorEastAsia" w:hAnsiTheme="majorHAnsi" w:cstheme="majorBidi"/>
      <w:i/>
      <w:iCs/>
    </w:rPr>
  </w:style>
  <w:style w:type="paragraph" w:customStyle="1" w:styleId="BulletsNormal">
    <w:name w:val="Bullets Normal"/>
    <w:basedOn w:val="Normal"/>
    <w:qFormat/>
    <w:rsid w:val="00362118"/>
    <w:pPr>
      <w:numPr>
        <w:numId w:val="1"/>
      </w:numPr>
      <w:spacing w:after="0"/>
    </w:pPr>
    <w:rPr>
      <w:rFonts w:eastAsia="Times New Roman" w:cs="Helvetica"/>
      <w:color w:val="222222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35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468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4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13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9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1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33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4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4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0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21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6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9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81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8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5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2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2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68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24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67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86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0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04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27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66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83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73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674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05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744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855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3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213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562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6526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079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1728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04638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9015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7689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6186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1706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48619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05494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32901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6806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860220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42811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5139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6134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520797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2905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29971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28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9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6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1133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8032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19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47730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1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1899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0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7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07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85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26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19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34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92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16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81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06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33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01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6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1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2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00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11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44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10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38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A93F8-6FE7-4E20-AE9B-3F578F7B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Malins</dc:creator>
  <cp:keywords/>
  <dc:description/>
  <cp:lastModifiedBy>Stephen Clarke</cp:lastModifiedBy>
  <cp:revision>4</cp:revision>
  <dcterms:created xsi:type="dcterms:W3CDTF">2021-01-26T11:17:00Z</dcterms:created>
  <dcterms:modified xsi:type="dcterms:W3CDTF">2021-01-26T11:18:00Z</dcterms:modified>
</cp:coreProperties>
</file>