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E2D49" w14:textId="0966E337" w:rsidR="00C8188B" w:rsidRDefault="0085693E">
      <w:pPr>
        <w:rPr>
          <w:rFonts w:ascii="Poppins" w:eastAsia="Poppins" w:hAnsi="Poppins" w:cs="Poppins"/>
          <w:color w:val="00B8E3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ADF0CF9" wp14:editId="5AE9F581">
            <wp:simplePos x="0" y="0"/>
            <wp:positionH relativeFrom="column">
              <wp:posOffset>6086475</wp:posOffset>
            </wp:positionH>
            <wp:positionV relativeFrom="paragraph">
              <wp:posOffset>-427004</wp:posOffset>
            </wp:positionV>
            <wp:extent cx="1027686" cy="14103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7686" cy="141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1914">
        <w:rPr>
          <w:rFonts w:ascii="Poppins" w:eastAsia="Poppins" w:hAnsi="Poppins" w:cs="Poppins"/>
          <w:b/>
          <w:color w:val="3755AC"/>
          <w:sz w:val="36"/>
          <w:szCs w:val="36"/>
        </w:rPr>
        <w:t>Week 1 Introducing Scratch</w:t>
      </w:r>
      <w:r w:rsidR="006823B2">
        <w:rPr>
          <w:rFonts w:ascii="Poppins" w:eastAsia="Poppins" w:hAnsi="Poppins" w:cs="Poppins"/>
          <w:sz w:val="28"/>
          <w:szCs w:val="28"/>
        </w:rPr>
        <w:t xml:space="preserve"> </w:t>
      </w:r>
      <w:r w:rsidR="00E01914">
        <w:rPr>
          <w:rFonts w:ascii="Poppins" w:eastAsia="Poppins" w:hAnsi="Poppins" w:cs="Poppins"/>
          <w:sz w:val="28"/>
          <w:szCs w:val="28"/>
        </w:rPr>
        <w:t xml:space="preserve"> </w:t>
      </w:r>
      <w:r w:rsidR="006823B2">
        <w:rPr>
          <w:rFonts w:ascii="Poppins" w:eastAsia="Poppins" w:hAnsi="Poppins" w:cs="Poppins"/>
          <w:b/>
          <w:color w:val="F5A523"/>
          <w:sz w:val="36"/>
          <w:szCs w:val="36"/>
        </w:rPr>
        <w:t xml:space="preserve"> </w:t>
      </w:r>
      <w:proofErr w:type="gramStart"/>
      <w:r w:rsidR="006823B2">
        <w:rPr>
          <w:rFonts w:ascii="Poppins" w:eastAsia="Poppins" w:hAnsi="Poppins" w:cs="Poppins"/>
          <w:color w:val="B7B7B7"/>
          <w:sz w:val="36"/>
          <w:szCs w:val="36"/>
        </w:rPr>
        <w:t>|</w:t>
      </w:r>
      <w:r w:rsidR="006823B2">
        <w:rPr>
          <w:rFonts w:ascii="Poppins" w:eastAsia="Poppins" w:hAnsi="Poppins" w:cs="Poppins"/>
          <w:color w:val="F5A523"/>
          <w:sz w:val="36"/>
          <w:szCs w:val="36"/>
        </w:rPr>
        <w:t xml:space="preserve">  </w:t>
      </w:r>
      <w:r w:rsidR="006823B2">
        <w:rPr>
          <w:rFonts w:ascii="Poppins" w:eastAsia="Poppins" w:hAnsi="Poppins" w:cs="Poppins"/>
          <w:b/>
          <w:color w:val="F5A523"/>
          <w:sz w:val="36"/>
          <w:szCs w:val="36"/>
        </w:rPr>
        <w:t>Lesson</w:t>
      </w:r>
      <w:proofErr w:type="gramEnd"/>
      <w:r w:rsidR="006823B2">
        <w:rPr>
          <w:rFonts w:ascii="Poppins" w:eastAsia="Poppins" w:hAnsi="Poppins" w:cs="Poppins"/>
          <w:color w:val="F5A523"/>
          <w:sz w:val="36"/>
          <w:szCs w:val="36"/>
        </w:rPr>
        <w:t xml:space="preserve"> 1.1 Engage</w:t>
      </w:r>
      <w:r w:rsidR="006823B2">
        <w:rPr>
          <w:rFonts w:ascii="Poppins" w:eastAsia="Poppins" w:hAnsi="Poppins" w:cs="Poppins"/>
          <w:color w:val="00B8E3"/>
          <w:sz w:val="28"/>
          <w:szCs w:val="28"/>
        </w:rPr>
        <w:t xml:space="preserve"> </w:t>
      </w:r>
      <w:r w:rsidR="006823B2">
        <w:rPr>
          <w:rFonts w:ascii="Poppins" w:eastAsia="Poppins" w:hAnsi="Poppins" w:cs="Poppins"/>
          <w:color w:val="B7B7B7"/>
          <w:sz w:val="24"/>
          <w:szCs w:val="24"/>
        </w:rPr>
        <w:t>(</w:t>
      </w:r>
      <w:r w:rsidR="00B760EE">
        <w:rPr>
          <w:rFonts w:ascii="Poppins" w:eastAsia="Poppins" w:hAnsi="Poppins" w:cs="Poppins"/>
          <w:color w:val="B7B7B7"/>
          <w:sz w:val="24"/>
          <w:szCs w:val="24"/>
        </w:rPr>
        <w:t>30</w:t>
      </w:r>
      <w:r w:rsidR="006823B2">
        <w:rPr>
          <w:rFonts w:ascii="Poppins" w:eastAsia="Poppins" w:hAnsi="Poppins" w:cs="Poppins"/>
          <w:color w:val="B7B7B7"/>
          <w:sz w:val="24"/>
          <w:szCs w:val="24"/>
        </w:rPr>
        <w:t xml:space="preserve"> min)</w:t>
      </w:r>
      <w:r w:rsidR="000E215A" w:rsidRPr="000E215A">
        <w:rPr>
          <w:noProof/>
        </w:rPr>
        <w:t xml:space="preserve"> </w:t>
      </w:r>
    </w:p>
    <w:p w14:paraId="6E2C24C8" w14:textId="50DA3619" w:rsidR="00C8188B" w:rsidRDefault="006823B2">
      <w:pPr>
        <w:spacing w:line="240" w:lineRule="auto"/>
        <w:ind w:right="810"/>
        <w:rPr>
          <w:rFonts w:ascii="Poppins" w:eastAsia="Poppins" w:hAnsi="Poppins" w:cs="Poppins"/>
          <w:i/>
          <w:color w:val="999999"/>
          <w:sz w:val="18"/>
          <w:szCs w:val="18"/>
        </w:rPr>
      </w:pPr>
      <w:r>
        <w:rPr>
          <w:rFonts w:ascii="Poppins" w:eastAsia="Poppins" w:hAnsi="Poppins" w:cs="Poppins"/>
          <w:i/>
          <w:color w:val="999999"/>
          <w:sz w:val="18"/>
          <w:szCs w:val="18"/>
        </w:rPr>
        <w:t xml:space="preserve">Dive into a discussion about </w:t>
      </w:r>
      <w:r w:rsidR="00EF386E">
        <w:rPr>
          <w:rFonts w:ascii="Poppins" w:eastAsia="Poppins" w:hAnsi="Poppins" w:cs="Poppins"/>
          <w:i/>
          <w:color w:val="999999"/>
          <w:sz w:val="18"/>
          <w:szCs w:val="18"/>
        </w:rPr>
        <w:t>C</w:t>
      </w:r>
      <w:r>
        <w:rPr>
          <w:rFonts w:ascii="Poppins" w:eastAsia="Poppins" w:hAnsi="Poppins" w:cs="Poppins"/>
          <w:i/>
          <w:color w:val="999999"/>
          <w:sz w:val="18"/>
          <w:szCs w:val="18"/>
        </w:rPr>
        <w:t xml:space="preserve">omputers </w:t>
      </w:r>
      <w:r w:rsidR="007578ED">
        <w:rPr>
          <w:rFonts w:ascii="Poppins" w:eastAsia="Poppins" w:hAnsi="Poppins" w:cs="Poppins"/>
          <w:i/>
          <w:color w:val="999999"/>
          <w:sz w:val="18"/>
          <w:szCs w:val="18"/>
        </w:rPr>
        <w:t>and Games</w:t>
      </w:r>
      <w:r w:rsidR="00202920">
        <w:rPr>
          <w:rFonts w:ascii="Poppins" w:eastAsia="Poppins" w:hAnsi="Poppins" w:cs="Poppins"/>
          <w:i/>
          <w:color w:val="999999"/>
          <w:sz w:val="18"/>
          <w:szCs w:val="18"/>
        </w:rPr>
        <w:t xml:space="preserve">. </w:t>
      </w:r>
    </w:p>
    <w:p w14:paraId="2E8BEFA3" w14:textId="159EA787" w:rsidR="00C8188B" w:rsidRDefault="006823B2">
      <w:pPr>
        <w:spacing w:after="200"/>
        <w:ind w:right="810"/>
        <w:jc w:val="right"/>
        <w:rPr>
          <w:rFonts w:ascii="Poppins" w:eastAsia="Poppins" w:hAnsi="Poppins" w:cs="Poppins"/>
          <w:sz w:val="18"/>
          <w:szCs w:val="18"/>
        </w:rPr>
      </w:pPr>
      <w:r>
        <w:rPr>
          <w:rFonts w:ascii="Poppins" w:eastAsia="Poppins" w:hAnsi="Poppins" w:cs="Poppins"/>
          <w:sz w:val="18"/>
          <w:szCs w:val="18"/>
        </w:rPr>
        <w:t xml:space="preserve">Links to </w:t>
      </w:r>
      <w:proofErr w:type="gramStart"/>
      <w:r>
        <w:rPr>
          <w:rFonts w:ascii="Poppins" w:eastAsia="Poppins" w:hAnsi="Poppins" w:cs="Poppins"/>
          <w:sz w:val="18"/>
          <w:szCs w:val="18"/>
        </w:rPr>
        <w:t>Resources  |</w:t>
      </w:r>
      <w:proofErr w:type="gramEnd"/>
      <w:r>
        <w:rPr>
          <w:rFonts w:ascii="Poppins" w:eastAsia="Poppins" w:hAnsi="Poppins" w:cs="Poppins"/>
          <w:sz w:val="18"/>
          <w:szCs w:val="18"/>
        </w:rPr>
        <w:t xml:space="preserve">  </w:t>
      </w:r>
      <w:hyperlink r:id="rId8" w:history="1">
        <w:r w:rsidR="00762745" w:rsidRPr="00762745">
          <w:rPr>
            <w:rStyle w:val="Hyperlink"/>
            <w:rFonts w:ascii="Poppins" w:eastAsia="Poppins" w:hAnsi="Poppins" w:cs="Poppins"/>
            <w:sz w:val="18"/>
            <w:szCs w:val="18"/>
          </w:rPr>
          <w:t>Overview - GBC Week 1</w:t>
        </w:r>
      </w:hyperlink>
      <w:r>
        <w:rPr>
          <w:rFonts w:ascii="Poppins" w:eastAsia="Poppins" w:hAnsi="Poppins" w:cs="Poppins"/>
          <w:sz w:val="18"/>
          <w:szCs w:val="18"/>
        </w:rPr>
        <w:t xml:space="preserve">|  </w:t>
      </w:r>
      <w:hyperlink r:id="rId9">
        <w:r>
          <w:rPr>
            <w:rFonts w:ascii="Poppins" w:eastAsia="Poppins" w:hAnsi="Poppins" w:cs="Poppins"/>
            <w:color w:val="1155CC"/>
            <w:sz w:val="18"/>
            <w:szCs w:val="18"/>
            <w:u w:val="single"/>
          </w:rPr>
          <w:t>Slideshow</w:t>
        </w:r>
      </w:hyperlink>
    </w:p>
    <w:tbl>
      <w:tblPr>
        <w:tblStyle w:val="a"/>
        <w:tblW w:w="10800" w:type="dxa"/>
        <w:tblLayout w:type="fixed"/>
        <w:tblLook w:val="0600" w:firstRow="0" w:lastRow="0" w:firstColumn="0" w:lastColumn="0" w:noHBand="1" w:noVBand="1"/>
      </w:tblPr>
      <w:tblGrid>
        <w:gridCol w:w="735"/>
        <w:gridCol w:w="10065"/>
      </w:tblGrid>
      <w:tr w:rsidR="00C8188B" w14:paraId="2C2AA01F" w14:textId="77777777">
        <w:trPr>
          <w:trHeight w:val="400"/>
        </w:trPr>
        <w:tc>
          <w:tcPr>
            <w:tcW w:w="1080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A52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5181B" w14:textId="5C16BA2C" w:rsidR="00C8188B" w:rsidRDefault="006823B2">
            <w:pPr>
              <w:widowControl w:val="0"/>
              <w:spacing w:line="240" w:lineRule="auto"/>
              <w:rPr>
                <w:rFonts w:ascii="Poppins" w:eastAsia="Poppins" w:hAnsi="Poppins" w:cs="Poppins"/>
                <w:color w:val="FFFFFF"/>
                <w:sz w:val="20"/>
                <w:szCs w:val="20"/>
              </w:rPr>
            </w:pPr>
            <w:r>
              <w:rPr>
                <w:rFonts w:ascii="Poppins" w:eastAsia="Poppins" w:hAnsi="Poppins" w:cs="Poppins"/>
                <w:color w:val="FFFFFF"/>
                <w:sz w:val="20"/>
                <w:szCs w:val="20"/>
              </w:rPr>
              <w:t xml:space="preserve">Introduce </w:t>
            </w:r>
            <w:r w:rsidR="00E01914">
              <w:rPr>
                <w:rFonts w:ascii="Poppins" w:eastAsia="Poppins" w:hAnsi="Poppins" w:cs="Poppins"/>
                <w:color w:val="FFFFFF"/>
                <w:sz w:val="20"/>
                <w:szCs w:val="20"/>
              </w:rPr>
              <w:t>Scratch Editor 3.0</w:t>
            </w:r>
          </w:p>
        </w:tc>
      </w:tr>
      <w:tr w:rsidR="00C8188B" w14:paraId="47581EF7" w14:textId="77777777">
        <w:tc>
          <w:tcPr>
            <w:tcW w:w="735" w:type="dxa"/>
            <w:tcBorders>
              <w:top w:val="single" w:sz="8" w:space="0" w:color="FFFFFF"/>
              <w:left w:val="nil"/>
              <w:bottom w:val="single" w:sz="8" w:space="0" w:color="CCCCCC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D96B5" w14:textId="77777777" w:rsidR="00C8188B" w:rsidRDefault="006823B2">
            <w:pPr>
              <w:widowControl w:val="0"/>
              <w:spacing w:before="200"/>
              <w:rPr>
                <w:rFonts w:ascii="Poppins" w:eastAsia="Poppins" w:hAnsi="Poppins" w:cs="Poppins"/>
                <w:sz w:val="16"/>
                <w:szCs w:val="16"/>
              </w:rPr>
            </w:pPr>
            <w:r>
              <w:rPr>
                <w:rFonts w:ascii="Poppins" w:eastAsia="Poppins" w:hAnsi="Poppins" w:cs="Poppins"/>
                <w:sz w:val="18"/>
                <w:szCs w:val="18"/>
              </w:rPr>
              <w:t xml:space="preserve">5 </w:t>
            </w:r>
            <w:r>
              <w:rPr>
                <w:rFonts w:ascii="Poppins" w:eastAsia="Poppins" w:hAnsi="Poppins" w:cs="Poppins"/>
                <w:sz w:val="16"/>
                <w:szCs w:val="16"/>
              </w:rPr>
              <w:t>min</w:t>
            </w:r>
          </w:p>
        </w:tc>
        <w:tc>
          <w:tcPr>
            <w:tcW w:w="10065" w:type="dxa"/>
            <w:tcBorders>
              <w:top w:val="single" w:sz="8" w:space="0" w:color="FFFFFF"/>
              <w:left w:val="nil"/>
              <w:bottom w:val="single" w:sz="8" w:space="0" w:color="CCCCCC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B889B" w14:textId="0100DED1" w:rsidR="00C8188B" w:rsidRDefault="006823B2">
            <w:pPr>
              <w:widowControl w:val="0"/>
              <w:spacing w:before="200"/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</w:rPr>
              <w:t xml:space="preserve">Activate Prior Knowledge </w:t>
            </w:r>
            <w:r>
              <w:rPr>
                <w:rFonts w:ascii="Poppins" w:eastAsia="Poppins" w:hAnsi="Poppins" w:cs="Poppins"/>
                <w:sz w:val="20"/>
                <w:szCs w:val="20"/>
              </w:rPr>
              <w:t>by</w:t>
            </w:r>
            <w:r>
              <w:rPr>
                <w:rFonts w:ascii="Poppins" w:eastAsia="Poppins" w:hAnsi="Poppins" w:cs="Poppins"/>
                <w:b/>
                <w:sz w:val="20"/>
                <w:szCs w:val="20"/>
              </w:rPr>
              <w:t xml:space="preserve"> </w:t>
            </w:r>
            <w:r>
              <w:rPr>
                <w:rFonts w:ascii="Poppins" w:eastAsia="Poppins" w:hAnsi="Poppins" w:cs="Poppins"/>
                <w:sz w:val="20"/>
                <w:szCs w:val="20"/>
              </w:rPr>
              <w:t>engaging the class in a discussion about computers.</w:t>
            </w:r>
          </w:p>
          <w:p w14:paraId="22D456B0" w14:textId="0893E6A9" w:rsidR="00C8188B" w:rsidRDefault="006823B2">
            <w:pPr>
              <w:widowControl w:val="0"/>
              <w:numPr>
                <w:ilvl w:val="0"/>
                <w:numId w:val="5"/>
              </w:numPr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eastAsia="Poppins" w:hAnsi="Poppins" w:cs="Poppins"/>
                <w:sz w:val="20"/>
                <w:szCs w:val="20"/>
              </w:rPr>
              <w:t xml:space="preserve">What is a computer? What are </w:t>
            </w:r>
            <w:r w:rsidR="007578ED">
              <w:rPr>
                <w:rFonts w:ascii="Poppins" w:eastAsia="Poppins" w:hAnsi="Poppins" w:cs="Poppins"/>
                <w:sz w:val="20"/>
                <w:szCs w:val="20"/>
              </w:rPr>
              <w:t xml:space="preserve">the </w:t>
            </w:r>
            <w:r>
              <w:rPr>
                <w:rFonts w:ascii="Poppins" w:eastAsia="Poppins" w:hAnsi="Poppins" w:cs="Poppins"/>
                <w:sz w:val="20"/>
                <w:szCs w:val="20"/>
              </w:rPr>
              <w:t>examples of computers?</w:t>
            </w:r>
          </w:p>
          <w:p w14:paraId="470E5024" w14:textId="01B7D5A5" w:rsidR="00C8188B" w:rsidRDefault="006823B2">
            <w:pPr>
              <w:widowControl w:val="0"/>
              <w:numPr>
                <w:ilvl w:val="1"/>
                <w:numId w:val="5"/>
              </w:numPr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eastAsia="Poppins" w:hAnsi="Poppins" w:cs="Poppins"/>
                <w:sz w:val="20"/>
                <w:szCs w:val="20"/>
              </w:rPr>
              <w:t>Possible answers: cell phones, calculators, tablet</w:t>
            </w:r>
            <w:r w:rsidR="00E01914">
              <w:rPr>
                <w:rFonts w:ascii="Poppins" w:eastAsia="Poppins" w:hAnsi="Poppins" w:cs="Poppins"/>
                <w:sz w:val="20"/>
                <w:szCs w:val="20"/>
              </w:rPr>
              <w:t>s</w:t>
            </w:r>
            <w:r>
              <w:rPr>
                <w:rFonts w:ascii="Poppins" w:eastAsia="Poppins" w:hAnsi="Poppins" w:cs="Poppins"/>
                <w:sz w:val="20"/>
                <w:szCs w:val="20"/>
              </w:rPr>
              <w:t>, laptops, refrigerators, cars, etc.</w:t>
            </w:r>
          </w:p>
          <w:p w14:paraId="0B254362" w14:textId="4A5A7EFD" w:rsidR="00C8188B" w:rsidRDefault="006823B2">
            <w:pPr>
              <w:widowControl w:val="0"/>
              <w:numPr>
                <w:ilvl w:val="0"/>
                <w:numId w:val="5"/>
              </w:numPr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eastAsia="Poppins" w:hAnsi="Poppins" w:cs="Poppins"/>
                <w:sz w:val="20"/>
                <w:szCs w:val="20"/>
              </w:rPr>
              <w:t>How do these computers know what to do?</w:t>
            </w:r>
          </w:p>
          <w:p w14:paraId="2F96B2F6" w14:textId="31233D68" w:rsidR="00C8188B" w:rsidRDefault="006823B2">
            <w:pPr>
              <w:widowControl w:val="0"/>
              <w:numPr>
                <w:ilvl w:val="1"/>
                <w:numId w:val="1"/>
              </w:numPr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eastAsia="Poppins" w:hAnsi="Poppins" w:cs="Poppins"/>
                <w:sz w:val="20"/>
                <w:szCs w:val="20"/>
              </w:rPr>
              <w:t>Key idea: We give computers “instructions” and they do them</w:t>
            </w:r>
          </w:p>
          <w:p w14:paraId="435C4F39" w14:textId="3B168EDB" w:rsidR="00C8188B" w:rsidRDefault="006823B2">
            <w:pPr>
              <w:widowControl w:val="0"/>
              <w:numPr>
                <w:ilvl w:val="1"/>
                <w:numId w:val="1"/>
              </w:numPr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eastAsia="Poppins" w:hAnsi="Poppins" w:cs="Poppins"/>
                <w:sz w:val="20"/>
                <w:szCs w:val="20"/>
              </w:rPr>
              <w:t>Ex: We can tell calculators to add numbers or our cell phones to make phone calls.</w:t>
            </w:r>
          </w:p>
        </w:tc>
      </w:tr>
      <w:tr w:rsidR="00C8188B" w14:paraId="386C2587" w14:textId="77777777">
        <w:tc>
          <w:tcPr>
            <w:tcW w:w="735" w:type="dxa"/>
            <w:tcBorders>
              <w:top w:val="single" w:sz="8" w:space="0" w:color="CCCCCC"/>
              <w:left w:val="nil"/>
              <w:bottom w:val="single" w:sz="8" w:space="0" w:color="CCCCCC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8BABB" w14:textId="77777777" w:rsidR="00C8188B" w:rsidRDefault="006823B2">
            <w:pPr>
              <w:widowControl w:val="0"/>
              <w:spacing w:before="200" w:line="240" w:lineRule="auto"/>
              <w:rPr>
                <w:rFonts w:ascii="Poppins" w:eastAsia="Poppins" w:hAnsi="Poppins" w:cs="Poppins"/>
                <w:sz w:val="16"/>
                <w:szCs w:val="16"/>
              </w:rPr>
            </w:pPr>
            <w:r>
              <w:rPr>
                <w:rFonts w:ascii="Poppins" w:eastAsia="Poppins" w:hAnsi="Poppins" w:cs="Poppins"/>
                <w:sz w:val="18"/>
                <w:szCs w:val="18"/>
              </w:rPr>
              <w:t xml:space="preserve">2 </w:t>
            </w:r>
            <w:r>
              <w:rPr>
                <w:rFonts w:ascii="Poppins" w:eastAsia="Poppins" w:hAnsi="Poppins" w:cs="Poppins"/>
                <w:sz w:val="16"/>
                <w:szCs w:val="16"/>
              </w:rPr>
              <w:t>min</w:t>
            </w:r>
          </w:p>
        </w:tc>
        <w:tc>
          <w:tcPr>
            <w:tcW w:w="10065" w:type="dxa"/>
            <w:tcBorders>
              <w:top w:val="single" w:sz="8" w:space="0" w:color="CCCCCC"/>
              <w:left w:val="nil"/>
              <w:bottom w:val="single" w:sz="8" w:space="0" w:color="CCCCCC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058F8" w14:textId="1BCD62B3" w:rsidR="00C8188B" w:rsidRDefault="006823B2">
            <w:pPr>
              <w:widowControl w:val="0"/>
              <w:spacing w:before="200" w:line="240" w:lineRule="auto"/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</w:rPr>
              <w:t>Summarize</w:t>
            </w:r>
            <w:r>
              <w:rPr>
                <w:rFonts w:ascii="Poppins" w:eastAsia="Poppins" w:hAnsi="Poppins" w:cs="Poppins"/>
                <w:sz w:val="20"/>
                <w:szCs w:val="20"/>
              </w:rPr>
              <w:t xml:space="preserve"> students’ discussion</w:t>
            </w:r>
            <w:r w:rsidR="00E01914">
              <w:rPr>
                <w:rFonts w:ascii="Poppins" w:eastAsia="Poppins" w:hAnsi="Poppins" w:cs="Poppins"/>
                <w:sz w:val="20"/>
                <w:szCs w:val="20"/>
              </w:rPr>
              <w:t>s</w:t>
            </w:r>
            <w:r>
              <w:rPr>
                <w:rFonts w:ascii="Poppins" w:eastAsia="Poppins" w:hAnsi="Poppins" w:cs="Poppins"/>
                <w:sz w:val="20"/>
                <w:szCs w:val="20"/>
              </w:rPr>
              <w:t xml:space="preserve"> and thoughts on computers.</w:t>
            </w:r>
          </w:p>
          <w:p w14:paraId="4C321568" w14:textId="011ADB27" w:rsidR="00C8188B" w:rsidRDefault="006823B2">
            <w:pPr>
              <w:widowControl w:val="0"/>
              <w:spacing w:line="240" w:lineRule="auto"/>
              <w:ind w:left="270"/>
              <w:rPr>
                <w:rFonts w:ascii="Poppins" w:eastAsia="Poppins" w:hAnsi="Poppins" w:cs="Poppins"/>
                <w:b/>
                <w:sz w:val="20"/>
                <w:szCs w:val="20"/>
              </w:rPr>
            </w:pPr>
            <w:r>
              <w:rPr>
                <w:rFonts w:ascii="Poppins" w:eastAsia="Poppins" w:hAnsi="Poppins" w:cs="Poppins"/>
                <w:i/>
                <w:color w:val="999999"/>
                <w:sz w:val="20"/>
                <w:szCs w:val="20"/>
              </w:rPr>
              <w:t xml:space="preserve">“Computers are machines we give instructions. </w:t>
            </w:r>
            <w:r w:rsidR="00E01914">
              <w:rPr>
                <w:rFonts w:ascii="Poppins" w:eastAsia="Poppins" w:hAnsi="Poppins" w:cs="Poppins"/>
                <w:i/>
                <w:color w:val="999999"/>
                <w:sz w:val="20"/>
                <w:szCs w:val="20"/>
              </w:rPr>
              <w:t>We could give computer instructions in different programming languages. Scratch is a programing language we will be learning.</w:t>
            </w:r>
            <w:r>
              <w:rPr>
                <w:rFonts w:ascii="Poppins" w:eastAsia="Poppins" w:hAnsi="Poppins" w:cs="Poppins"/>
                <w:i/>
                <w:color w:val="999999"/>
                <w:sz w:val="20"/>
                <w:szCs w:val="20"/>
              </w:rPr>
              <w:t>”</w:t>
            </w:r>
          </w:p>
        </w:tc>
      </w:tr>
      <w:tr w:rsidR="000F0DC4" w14:paraId="7BF56877" w14:textId="77777777" w:rsidTr="008C7226">
        <w:tc>
          <w:tcPr>
            <w:tcW w:w="735" w:type="dxa"/>
            <w:tcBorders>
              <w:top w:val="single" w:sz="8" w:space="0" w:color="CCCCCC"/>
              <w:left w:val="nil"/>
              <w:bottom w:val="single" w:sz="8" w:space="0" w:color="CCCCCC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D5DD5" w14:textId="603C92FB" w:rsidR="000F0DC4" w:rsidRDefault="000F0DC4" w:rsidP="000F0DC4">
            <w:pPr>
              <w:widowControl w:val="0"/>
              <w:spacing w:before="200"/>
              <w:rPr>
                <w:rFonts w:ascii="Poppins" w:eastAsia="Poppins" w:hAnsi="Poppins" w:cs="Poppins"/>
                <w:sz w:val="18"/>
                <w:szCs w:val="18"/>
              </w:rPr>
            </w:pPr>
            <w:r>
              <w:rPr>
                <w:rFonts w:ascii="Poppins" w:eastAsia="Poppins" w:hAnsi="Poppins" w:cs="Poppins"/>
                <w:sz w:val="18"/>
                <w:szCs w:val="18"/>
              </w:rPr>
              <w:t xml:space="preserve">5 </w:t>
            </w:r>
            <w:r>
              <w:rPr>
                <w:rFonts w:ascii="Poppins" w:eastAsia="Poppins" w:hAnsi="Poppins" w:cs="Poppins"/>
                <w:sz w:val="16"/>
                <w:szCs w:val="16"/>
              </w:rPr>
              <w:t>min</w:t>
            </w:r>
          </w:p>
        </w:tc>
        <w:tc>
          <w:tcPr>
            <w:tcW w:w="10065" w:type="dxa"/>
            <w:tcBorders>
              <w:top w:val="single" w:sz="8" w:space="0" w:color="CCCCCC"/>
              <w:left w:val="nil"/>
              <w:bottom w:val="single" w:sz="8" w:space="0" w:color="CCCCCC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F9E66" w14:textId="63435CDE" w:rsidR="000F0DC4" w:rsidRDefault="000F0DC4" w:rsidP="000F0DC4">
            <w:pPr>
              <w:pStyle w:val="NormalWeb"/>
              <w:spacing w:before="200" w:beforeAutospacing="0" w:after="0" w:afterAutospacing="0"/>
            </w:pPr>
            <w:r>
              <w:rPr>
                <w:rFonts w:ascii="Poppins" w:hAnsi="Poppins"/>
                <w:b/>
                <w:bCs/>
                <w:color w:val="000000"/>
                <w:sz w:val="20"/>
                <w:szCs w:val="20"/>
              </w:rPr>
              <w:t xml:space="preserve">Connection to the real world: </w:t>
            </w:r>
            <w:r>
              <w:rPr>
                <w:rFonts w:ascii="Poppins" w:hAnsi="Poppins"/>
                <w:color w:val="000000"/>
                <w:sz w:val="20"/>
                <w:szCs w:val="20"/>
              </w:rPr>
              <w:t>Discuss the games students play.</w:t>
            </w:r>
          </w:p>
          <w:p w14:paraId="33CC6228" w14:textId="59978349" w:rsidR="000F0DC4" w:rsidRDefault="000F0DC4" w:rsidP="000F0DC4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Poppins" w:hAnsi="Poppins"/>
                <w:color w:val="000000"/>
                <w:sz w:val="20"/>
                <w:szCs w:val="20"/>
              </w:rPr>
            </w:pPr>
            <w:r>
              <w:rPr>
                <w:rFonts w:ascii="Poppins" w:hAnsi="Poppins"/>
                <w:color w:val="000000"/>
                <w:sz w:val="20"/>
                <w:szCs w:val="20"/>
              </w:rPr>
              <w:t>Is Tic Tac Toe fun?</w:t>
            </w:r>
          </w:p>
          <w:p w14:paraId="42DE6DBA" w14:textId="2069B090" w:rsidR="000F0DC4" w:rsidRDefault="000F0DC4" w:rsidP="000F0DC4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Poppins" w:hAnsi="Poppins"/>
                <w:color w:val="000000"/>
                <w:sz w:val="20"/>
                <w:szCs w:val="20"/>
              </w:rPr>
            </w:pPr>
            <w:r>
              <w:rPr>
                <w:rFonts w:ascii="Poppins" w:hAnsi="Poppins"/>
                <w:color w:val="000000"/>
                <w:sz w:val="20"/>
                <w:szCs w:val="20"/>
              </w:rPr>
              <w:t>Do you play any board games? </w:t>
            </w:r>
          </w:p>
          <w:p w14:paraId="6A244033" w14:textId="201C2EE2" w:rsidR="000F0DC4" w:rsidRDefault="000F0DC4" w:rsidP="000F0DC4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Poppins" w:hAnsi="Poppins"/>
                <w:color w:val="000000"/>
                <w:sz w:val="20"/>
                <w:szCs w:val="20"/>
              </w:rPr>
            </w:pPr>
            <w:r>
              <w:rPr>
                <w:rFonts w:ascii="Poppins" w:hAnsi="Poppins"/>
                <w:color w:val="000000"/>
                <w:sz w:val="20"/>
                <w:szCs w:val="20"/>
              </w:rPr>
              <w:t>Did you lose interest in some of the games? </w:t>
            </w:r>
          </w:p>
          <w:p w14:paraId="63457DBB" w14:textId="0F31D08A" w:rsidR="000F0DC4" w:rsidRDefault="000F0DC4" w:rsidP="000F0DC4">
            <w:pPr>
              <w:widowControl w:val="0"/>
              <w:spacing w:before="200"/>
              <w:rPr>
                <w:rFonts w:ascii="Poppins" w:hAnsi="Poppins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F0DC4" w14:paraId="6AB8C523" w14:textId="77777777" w:rsidTr="002C4027">
        <w:tc>
          <w:tcPr>
            <w:tcW w:w="735" w:type="dxa"/>
            <w:tcBorders>
              <w:top w:val="single" w:sz="8" w:space="0" w:color="CCCCCC"/>
              <w:left w:val="nil"/>
              <w:bottom w:val="single" w:sz="8" w:space="0" w:color="CCCCCC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D4645" w14:textId="3CA4E8CF" w:rsidR="000F0DC4" w:rsidRDefault="000F0DC4" w:rsidP="002C4027">
            <w:pPr>
              <w:widowControl w:val="0"/>
              <w:spacing w:before="200"/>
              <w:rPr>
                <w:rFonts w:ascii="Poppins" w:eastAsia="Poppins" w:hAnsi="Poppins" w:cs="Poppins"/>
                <w:sz w:val="16"/>
                <w:szCs w:val="16"/>
              </w:rPr>
            </w:pPr>
            <w:r>
              <w:rPr>
                <w:rFonts w:ascii="Poppins" w:eastAsia="Poppins" w:hAnsi="Poppins" w:cs="Poppins"/>
                <w:sz w:val="16"/>
                <w:szCs w:val="16"/>
              </w:rPr>
              <w:t>5 min</w:t>
            </w:r>
          </w:p>
        </w:tc>
        <w:tc>
          <w:tcPr>
            <w:tcW w:w="10065" w:type="dxa"/>
            <w:tcBorders>
              <w:top w:val="single" w:sz="8" w:space="0" w:color="CCCCCC"/>
              <w:left w:val="nil"/>
              <w:bottom w:val="single" w:sz="8" w:space="0" w:color="CCCCCC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3E36A" w14:textId="632E18F9" w:rsidR="00405253" w:rsidRDefault="000F0DC4" w:rsidP="002C4027">
            <w:pPr>
              <w:widowControl w:val="0"/>
              <w:spacing w:before="200"/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</w:rPr>
              <w:t xml:space="preserve">Unplugged Game: </w:t>
            </w:r>
            <w:r>
              <w:rPr>
                <w:rFonts w:ascii="Poppins" w:eastAsia="Poppins" w:hAnsi="Poppins" w:cs="Poppins"/>
                <w:sz w:val="20"/>
                <w:szCs w:val="20"/>
              </w:rPr>
              <w:t xml:space="preserve">Divide students into groups of two and have them play Tic-Tac-Toe. After a few rounds, stop the game to see how many students won/ lost the rounds. </w:t>
            </w:r>
          </w:p>
          <w:p w14:paraId="1A09F99F" w14:textId="5D10D8BE" w:rsidR="00405253" w:rsidRDefault="00405253" w:rsidP="00405253">
            <w:pPr>
              <w:widowControl w:val="0"/>
              <w:spacing w:line="240" w:lineRule="auto"/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eastAsia="Poppins" w:hAnsi="Poppins" w:cs="Poppins"/>
                <w:sz w:val="20"/>
                <w:szCs w:val="20"/>
                <w:u w:val="single"/>
              </w:rPr>
              <w:t>Materials:</w:t>
            </w:r>
            <w:r>
              <w:rPr>
                <w:rFonts w:ascii="Poppins" w:eastAsia="Poppins" w:hAnsi="Poppins" w:cs="Poppins"/>
                <w:sz w:val="20"/>
                <w:szCs w:val="20"/>
              </w:rPr>
              <w:t xml:space="preserve"> Blank paper and pencils. </w:t>
            </w:r>
          </w:p>
          <w:p w14:paraId="1F110350" w14:textId="2839D355" w:rsidR="000F0DC4" w:rsidRPr="00DE17F6" w:rsidRDefault="00405253" w:rsidP="002C4027">
            <w:pPr>
              <w:widowControl w:val="0"/>
              <w:spacing w:before="200"/>
              <w:rPr>
                <w:rFonts w:ascii="Poppins" w:eastAsia="Poppins" w:hAnsi="Poppins" w:cs="Poppins"/>
                <w:sz w:val="20"/>
                <w:szCs w:val="20"/>
                <w:lang w:val="en-US"/>
              </w:rPr>
            </w:pPr>
            <w:r>
              <w:rPr>
                <w:rFonts w:ascii="Poppins" w:eastAsia="Poppins" w:hAnsi="Poppins" w:cs="Poppins"/>
                <w:i/>
                <w:color w:val="999999"/>
                <w:sz w:val="20"/>
                <w:szCs w:val="20"/>
              </w:rPr>
              <w:t xml:space="preserve"> </w:t>
            </w:r>
            <w:r w:rsidR="000F0DC4">
              <w:rPr>
                <w:rFonts w:ascii="Poppins" w:eastAsia="Poppins" w:hAnsi="Poppins" w:cs="Poppins"/>
                <w:i/>
                <w:color w:val="999999"/>
                <w:sz w:val="20"/>
                <w:szCs w:val="20"/>
              </w:rPr>
              <w:t>“Now, I would share a secret with you.”</w:t>
            </w:r>
          </w:p>
        </w:tc>
      </w:tr>
      <w:tr w:rsidR="008F7301" w14:paraId="11CC0413" w14:textId="77777777" w:rsidTr="002C4027">
        <w:tblPrEx>
          <w:tblLook w:val="04A0" w:firstRow="1" w:lastRow="0" w:firstColumn="1" w:lastColumn="0" w:noHBand="0" w:noVBand="1"/>
        </w:tblPrEx>
        <w:tc>
          <w:tcPr>
            <w:tcW w:w="735" w:type="dxa"/>
          </w:tcPr>
          <w:p w14:paraId="255E948C" w14:textId="77777777" w:rsidR="008F7301" w:rsidRDefault="008F7301" w:rsidP="002C4027">
            <w:pPr>
              <w:widowControl w:val="0"/>
              <w:spacing w:before="200"/>
              <w:rPr>
                <w:rFonts w:ascii="Poppins" w:eastAsia="Poppins" w:hAnsi="Poppins" w:cs="Poppins"/>
                <w:sz w:val="16"/>
                <w:szCs w:val="16"/>
              </w:rPr>
            </w:pPr>
            <w:r>
              <w:rPr>
                <w:rFonts w:ascii="Poppins" w:eastAsia="Poppins" w:hAnsi="Poppins" w:cs="Poppins"/>
                <w:sz w:val="18"/>
                <w:szCs w:val="18"/>
              </w:rPr>
              <w:t xml:space="preserve">3 </w:t>
            </w:r>
            <w:r>
              <w:rPr>
                <w:rFonts w:ascii="Poppins" w:eastAsia="Poppins" w:hAnsi="Poppins" w:cs="Poppins"/>
                <w:sz w:val="16"/>
                <w:szCs w:val="16"/>
              </w:rPr>
              <w:t>min</w:t>
            </w:r>
          </w:p>
        </w:tc>
        <w:tc>
          <w:tcPr>
            <w:tcW w:w="10065" w:type="dxa"/>
          </w:tcPr>
          <w:p w14:paraId="3875946E" w14:textId="3C55A3F2" w:rsidR="008F7301" w:rsidRPr="002829FB" w:rsidRDefault="008F7301" w:rsidP="002C4027">
            <w:pPr>
              <w:widowControl w:val="0"/>
              <w:spacing w:before="200"/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hAnsi="Poppins"/>
                <w:b/>
                <w:bCs/>
                <w:color w:val="000000"/>
                <w:sz w:val="20"/>
                <w:szCs w:val="20"/>
              </w:rPr>
              <w:t xml:space="preserve">Watch </w:t>
            </w:r>
            <w:r>
              <w:rPr>
                <w:rFonts w:ascii="Poppins" w:hAnsi="Poppins"/>
                <w:bCs/>
                <w:color w:val="000000"/>
                <w:sz w:val="20"/>
                <w:szCs w:val="20"/>
              </w:rPr>
              <w:t xml:space="preserve">a video from movie </w:t>
            </w:r>
            <w:proofErr w:type="spellStart"/>
            <w:r>
              <w:rPr>
                <w:rFonts w:ascii="Poppins" w:hAnsi="Poppins"/>
                <w:bCs/>
                <w:color w:val="000000"/>
                <w:sz w:val="20"/>
                <w:szCs w:val="20"/>
              </w:rPr>
              <w:t>WarGames</w:t>
            </w:r>
            <w:proofErr w:type="spellEnd"/>
            <w:r>
              <w:rPr>
                <w:rFonts w:ascii="Poppins" w:hAnsi="Poppins"/>
                <w:bCs/>
                <w:color w:val="000000"/>
                <w:sz w:val="20"/>
                <w:szCs w:val="20"/>
              </w:rPr>
              <w:t xml:space="preserve"> (Link: </w:t>
            </w:r>
            <w:hyperlink r:id="rId10" w:history="1">
              <w:r w:rsidR="00A874F0" w:rsidRPr="000B2D22">
                <w:rPr>
                  <w:rStyle w:val="Hyperlink"/>
                  <w:rFonts w:ascii="Poppins" w:hAnsi="Poppins"/>
                  <w:bCs/>
                  <w:sz w:val="20"/>
                  <w:szCs w:val="20"/>
                </w:rPr>
                <w:t>https://youtu.be/F7qOV8xonfY</w:t>
              </w:r>
            </w:hyperlink>
            <w:r>
              <w:rPr>
                <w:rFonts w:ascii="Poppins" w:hAnsi="Poppins"/>
                <w:bCs/>
                <w:color w:val="000000"/>
                <w:sz w:val="20"/>
                <w:szCs w:val="20"/>
              </w:rPr>
              <w:t>)</w:t>
            </w:r>
            <w:r w:rsidR="00A874F0">
              <w:rPr>
                <w:rFonts w:ascii="Poppins" w:hAnsi="Poppins"/>
                <w:bCs/>
                <w:color w:val="000000"/>
                <w:sz w:val="20"/>
                <w:szCs w:val="20"/>
              </w:rPr>
              <w:t xml:space="preserve"> Reiterate the strategy of always </w:t>
            </w:r>
            <w:r w:rsidR="00B51356">
              <w:rPr>
                <w:rFonts w:ascii="Poppins" w:hAnsi="Poppins"/>
                <w:bCs/>
                <w:color w:val="000000"/>
                <w:sz w:val="20"/>
                <w:szCs w:val="20"/>
              </w:rPr>
              <w:t xml:space="preserve">bringing a match to the draw. </w:t>
            </w:r>
          </w:p>
        </w:tc>
      </w:tr>
      <w:tr w:rsidR="000E791E" w14:paraId="20F03C88" w14:textId="77777777" w:rsidTr="002C4027">
        <w:tc>
          <w:tcPr>
            <w:tcW w:w="735" w:type="dxa"/>
            <w:tcBorders>
              <w:top w:val="single" w:sz="8" w:space="0" w:color="CCCCCC"/>
              <w:left w:val="nil"/>
              <w:bottom w:val="single" w:sz="8" w:space="0" w:color="CCCCCC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DFB62" w14:textId="77777777" w:rsidR="000E791E" w:rsidRDefault="000E791E" w:rsidP="002C4027">
            <w:pPr>
              <w:widowControl w:val="0"/>
              <w:spacing w:before="200"/>
              <w:rPr>
                <w:rFonts w:ascii="Poppins" w:eastAsia="Poppins" w:hAnsi="Poppins" w:cs="Poppins"/>
                <w:sz w:val="16"/>
                <w:szCs w:val="16"/>
              </w:rPr>
            </w:pPr>
            <w:r>
              <w:rPr>
                <w:rFonts w:ascii="Poppins" w:eastAsia="Poppins" w:hAnsi="Poppins" w:cs="Poppins"/>
                <w:sz w:val="16"/>
                <w:szCs w:val="16"/>
              </w:rPr>
              <w:t>5 min</w:t>
            </w:r>
          </w:p>
        </w:tc>
        <w:tc>
          <w:tcPr>
            <w:tcW w:w="10065" w:type="dxa"/>
            <w:tcBorders>
              <w:top w:val="single" w:sz="8" w:space="0" w:color="CCCCCC"/>
              <w:left w:val="nil"/>
              <w:bottom w:val="single" w:sz="8" w:space="0" w:color="CCCCCC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1C8C6" w14:textId="27F56001" w:rsidR="000E791E" w:rsidRPr="008F7301" w:rsidRDefault="000E791E" w:rsidP="002C4027">
            <w:pPr>
              <w:widowControl w:val="0"/>
              <w:spacing w:before="200"/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</w:rPr>
              <w:t xml:space="preserve">Unplugged Game: </w:t>
            </w:r>
            <w:r>
              <w:rPr>
                <w:rFonts w:ascii="Poppins" w:eastAsia="Poppins" w:hAnsi="Poppins" w:cs="Poppins"/>
                <w:sz w:val="20"/>
                <w:szCs w:val="20"/>
              </w:rPr>
              <w:t xml:space="preserve">Divide students into groups of two and have them play Tic-Tac-Toe. After a few rounds, stop the game to see how many students won, lost or draw the round     </w:t>
            </w:r>
          </w:p>
        </w:tc>
        <w:bookmarkStart w:id="0" w:name="_GoBack"/>
        <w:bookmarkEnd w:id="0"/>
      </w:tr>
      <w:tr w:rsidR="000E791E" w14:paraId="4FAF9B7E" w14:textId="77777777" w:rsidTr="002C4027">
        <w:tc>
          <w:tcPr>
            <w:tcW w:w="735" w:type="dxa"/>
            <w:tcBorders>
              <w:top w:val="single" w:sz="8" w:space="0" w:color="CCCCCC"/>
              <w:left w:val="nil"/>
              <w:bottom w:val="single" w:sz="8" w:space="0" w:color="CCCCCC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A7CF5" w14:textId="77777777" w:rsidR="000E791E" w:rsidRDefault="000E791E" w:rsidP="002C4027">
            <w:pPr>
              <w:widowControl w:val="0"/>
              <w:spacing w:before="200" w:line="240" w:lineRule="auto"/>
              <w:rPr>
                <w:rFonts w:ascii="Poppins" w:eastAsia="Poppins" w:hAnsi="Poppins" w:cs="Poppins"/>
                <w:sz w:val="16"/>
                <w:szCs w:val="16"/>
              </w:rPr>
            </w:pPr>
            <w:r>
              <w:rPr>
                <w:rFonts w:ascii="Poppins" w:eastAsia="Poppins" w:hAnsi="Poppins" w:cs="Poppins"/>
                <w:sz w:val="18"/>
                <w:szCs w:val="18"/>
              </w:rPr>
              <w:t xml:space="preserve">2 </w:t>
            </w:r>
            <w:r>
              <w:rPr>
                <w:rFonts w:ascii="Poppins" w:eastAsia="Poppins" w:hAnsi="Poppins" w:cs="Poppins"/>
                <w:sz w:val="16"/>
                <w:szCs w:val="16"/>
              </w:rPr>
              <w:t>min</w:t>
            </w:r>
          </w:p>
        </w:tc>
        <w:tc>
          <w:tcPr>
            <w:tcW w:w="10065" w:type="dxa"/>
            <w:tcBorders>
              <w:top w:val="single" w:sz="8" w:space="0" w:color="CCCCCC"/>
              <w:left w:val="nil"/>
              <w:bottom w:val="single" w:sz="8" w:space="0" w:color="CCCCCC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86EEA" w14:textId="2A54BB5A" w:rsidR="000E791E" w:rsidRDefault="00A056ED" w:rsidP="002C4027">
            <w:pPr>
              <w:widowControl w:val="0"/>
              <w:spacing w:before="200" w:line="240" w:lineRule="auto"/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</w:rPr>
              <w:t>Engage</w:t>
            </w:r>
            <w:r w:rsidR="000E791E">
              <w:rPr>
                <w:rFonts w:ascii="Poppins" w:eastAsia="Poppins" w:hAnsi="Poppins" w:cs="Poppins"/>
                <w:sz w:val="20"/>
                <w:szCs w:val="20"/>
              </w:rPr>
              <w:t>.</w:t>
            </w:r>
          </w:p>
          <w:p w14:paraId="5E53CB6A" w14:textId="203A1CD2" w:rsidR="000E791E" w:rsidRDefault="000E791E" w:rsidP="002C4027">
            <w:pPr>
              <w:widowControl w:val="0"/>
              <w:spacing w:line="240" w:lineRule="auto"/>
              <w:ind w:left="270"/>
              <w:rPr>
                <w:rFonts w:ascii="Poppins" w:eastAsia="Poppins" w:hAnsi="Poppins" w:cs="Poppins"/>
                <w:b/>
                <w:sz w:val="20"/>
                <w:szCs w:val="20"/>
              </w:rPr>
            </w:pPr>
            <w:r>
              <w:rPr>
                <w:rFonts w:ascii="Poppins" w:eastAsia="Poppins" w:hAnsi="Poppins" w:cs="Poppins"/>
                <w:i/>
                <w:color w:val="999999"/>
                <w:sz w:val="20"/>
                <w:szCs w:val="20"/>
              </w:rPr>
              <w:t>“</w:t>
            </w:r>
            <w:r w:rsidR="0069694E">
              <w:rPr>
                <w:rFonts w:ascii="Poppins" w:eastAsia="Poppins" w:hAnsi="Poppins" w:cs="Poppins"/>
                <w:i/>
                <w:color w:val="999999"/>
                <w:sz w:val="20"/>
                <w:szCs w:val="20"/>
              </w:rPr>
              <w:t>Why are some games fun and other games boring?  Why d</w:t>
            </w:r>
            <w:r w:rsidR="0033126E">
              <w:rPr>
                <w:rFonts w:ascii="Poppins" w:eastAsia="Poppins" w:hAnsi="Poppins" w:cs="Poppins"/>
                <w:i/>
                <w:color w:val="999999"/>
                <w:sz w:val="20"/>
                <w:szCs w:val="20"/>
              </w:rPr>
              <w:t xml:space="preserve">o some games start getting boring after a while, and other games stay fun for a long </w:t>
            </w:r>
            <w:r w:rsidR="00B82729">
              <w:rPr>
                <w:rFonts w:ascii="Poppins" w:eastAsia="Poppins" w:hAnsi="Poppins" w:cs="Poppins"/>
                <w:i/>
                <w:color w:val="999999"/>
                <w:sz w:val="20"/>
                <w:szCs w:val="20"/>
              </w:rPr>
              <w:t>time?</w:t>
            </w:r>
            <w:r>
              <w:rPr>
                <w:rFonts w:ascii="Poppins" w:eastAsia="Poppins" w:hAnsi="Poppins" w:cs="Poppins"/>
                <w:i/>
                <w:color w:val="999999"/>
                <w:sz w:val="20"/>
                <w:szCs w:val="20"/>
              </w:rPr>
              <w:t>”</w:t>
            </w:r>
          </w:p>
        </w:tc>
      </w:tr>
    </w:tbl>
    <w:p w14:paraId="525217BE" w14:textId="170D0F7D" w:rsidR="00C8188B" w:rsidRPr="00B51356" w:rsidRDefault="00C8188B"/>
    <w:sectPr w:rsidR="00C8188B" w:rsidRPr="00B5135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F8D96E" w14:textId="77777777" w:rsidR="00EC4529" w:rsidRDefault="00EC4529">
      <w:pPr>
        <w:spacing w:line="240" w:lineRule="auto"/>
      </w:pPr>
      <w:r>
        <w:separator/>
      </w:r>
    </w:p>
  </w:endnote>
  <w:endnote w:type="continuationSeparator" w:id="0">
    <w:p w14:paraId="74EEED4E" w14:textId="77777777" w:rsidR="00EC4529" w:rsidRDefault="00EC45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BB8BB1" w14:textId="77777777" w:rsidR="008C7226" w:rsidRDefault="008C72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52155F" w14:textId="77777777" w:rsidR="00C8188B" w:rsidRDefault="006823B2">
    <w:pPr>
      <w:jc w:val="center"/>
      <w:rPr>
        <w:sz w:val="16"/>
        <w:szCs w:val="16"/>
      </w:rPr>
    </w:pPr>
    <w:r>
      <w:rPr>
        <w:sz w:val="12"/>
        <w:szCs w:val="12"/>
      </w:rPr>
      <w:t xml:space="preserve">© 2019 </w:t>
    </w:r>
    <w:r w:rsidR="008C7226">
      <w:rPr>
        <w:sz w:val="12"/>
        <w:szCs w:val="12"/>
      </w:rPr>
      <w:t>Section Six Labs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FC7D77" w14:textId="77777777" w:rsidR="008C7226" w:rsidRDefault="008C72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BDB910" w14:textId="77777777" w:rsidR="00EC4529" w:rsidRDefault="00EC4529">
      <w:pPr>
        <w:spacing w:line="240" w:lineRule="auto"/>
      </w:pPr>
      <w:r>
        <w:separator/>
      </w:r>
    </w:p>
  </w:footnote>
  <w:footnote w:type="continuationSeparator" w:id="0">
    <w:p w14:paraId="7899E2AE" w14:textId="77777777" w:rsidR="00EC4529" w:rsidRDefault="00EC452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534FEA" w14:textId="77777777" w:rsidR="008C7226" w:rsidRDefault="008C72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520574" w14:textId="77777777" w:rsidR="008C7226" w:rsidRDefault="008C722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5749D4" w14:textId="77777777" w:rsidR="008C7226" w:rsidRDefault="008C72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F67F8"/>
    <w:multiLevelType w:val="multilevel"/>
    <w:tmpl w:val="A6FE06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DC00C8"/>
    <w:multiLevelType w:val="multilevel"/>
    <w:tmpl w:val="41BC17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DF9133D"/>
    <w:multiLevelType w:val="multilevel"/>
    <w:tmpl w:val="5EB6E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3F65A3"/>
    <w:multiLevelType w:val="multilevel"/>
    <w:tmpl w:val="F67EC2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182373A"/>
    <w:multiLevelType w:val="multilevel"/>
    <w:tmpl w:val="E1A07B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9911EE8"/>
    <w:multiLevelType w:val="multilevel"/>
    <w:tmpl w:val="CD9A3A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2FD1B02"/>
    <w:multiLevelType w:val="hybridMultilevel"/>
    <w:tmpl w:val="8CF87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A0MDKxMDA0NTM1MjRX0lEKTi0uzszPAykwrwUAoWSzICwAAAA="/>
  </w:docVars>
  <w:rsids>
    <w:rsidRoot w:val="00C8188B"/>
    <w:rsid w:val="000041BC"/>
    <w:rsid w:val="00056243"/>
    <w:rsid w:val="000E215A"/>
    <w:rsid w:val="000E791E"/>
    <w:rsid w:val="000F0DC4"/>
    <w:rsid w:val="00115298"/>
    <w:rsid w:val="001650DB"/>
    <w:rsid w:val="001F777E"/>
    <w:rsid w:val="00202920"/>
    <w:rsid w:val="00241E52"/>
    <w:rsid w:val="002829FB"/>
    <w:rsid w:val="00285DE6"/>
    <w:rsid w:val="00316C59"/>
    <w:rsid w:val="0033126E"/>
    <w:rsid w:val="00405253"/>
    <w:rsid w:val="004B7795"/>
    <w:rsid w:val="00566F87"/>
    <w:rsid w:val="005D0FE8"/>
    <w:rsid w:val="005D590A"/>
    <w:rsid w:val="0064363B"/>
    <w:rsid w:val="006823B2"/>
    <w:rsid w:val="0069694E"/>
    <w:rsid w:val="007578ED"/>
    <w:rsid w:val="00762745"/>
    <w:rsid w:val="007974E6"/>
    <w:rsid w:val="0085693E"/>
    <w:rsid w:val="008C7226"/>
    <w:rsid w:val="008F7301"/>
    <w:rsid w:val="009911C3"/>
    <w:rsid w:val="009E20D5"/>
    <w:rsid w:val="00A056ED"/>
    <w:rsid w:val="00A874F0"/>
    <w:rsid w:val="00AD1E9B"/>
    <w:rsid w:val="00B20FD9"/>
    <w:rsid w:val="00B51356"/>
    <w:rsid w:val="00B760EE"/>
    <w:rsid w:val="00B82729"/>
    <w:rsid w:val="00B835A3"/>
    <w:rsid w:val="00BE1127"/>
    <w:rsid w:val="00C06D88"/>
    <w:rsid w:val="00C14A4A"/>
    <w:rsid w:val="00C8188B"/>
    <w:rsid w:val="00CC768C"/>
    <w:rsid w:val="00CD0661"/>
    <w:rsid w:val="00CF0348"/>
    <w:rsid w:val="00DE17F6"/>
    <w:rsid w:val="00E01914"/>
    <w:rsid w:val="00EA3967"/>
    <w:rsid w:val="00EC4529"/>
    <w:rsid w:val="00EF3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21577"/>
  <w15:docId w15:val="{F0EC75B6-CE23-4E91-A8B4-434CD56CB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C72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722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7226"/>
  </w:style>
  <w:style w:type="paragraph" w:styleId="Footer">
    <w:name w:val="footer"/>
    <w:basedOn w:val="Normal"/>
    <w:link w:val="FooterChar"/>
    <w:uiPriority w:val="99"/>
    <w:unhideWhenUsed/>
    <w:rsid w:val="008C722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7226"/>
  </w:style>
  <w:style w:type="paragraph" w:styleId="NormalWeb">
    <w:name w:val="Normal (Web)"/>
    <w:basedOn w:val="Normal"/>
    <w:uiPriority w:val="99"/>
    <w:semiHidden/>
    <w:unhideWhenUsed/>
    <w:rsid w:val="00DE17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A874F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74F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15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1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41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youtu.be/F7qOV8xonf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Sergiy Zarubin</dc:creator>
  <cp:lastModifiedBy>Sergiy Zarubin</cp:lastModifiedBy>
  <cp:revision>46</cp:revision>
  <dcterms:created xsi:type="dcterms:W3CDTF">2019-12-15T17:25:00Z</dcterms:created>
  <dcterms:modified xsi:type="dcterms:W3CDTF">2019-12-18T20:19:00Z</dcterms:modified>
</cp:coreProperties>
</file>