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B5516" w14:textId="26D657E6" w:rsidR="00831F68" w:rsidRDefault="00572698">
      <w:pPr>
        <w:rPr>
          <w:rFonts w:ascii="Poppins" w:eastAsia="Poppins" w:hAnsi="Poppins" w:cs="Poppins"/>
          <w:color w:val="00B8E3"/>
          <w:sz w:val="24"/>
          <w:szCs w:val="24"/>
        </w:rPr>
      </w:pPr>
      <w:r>
        <w:rPr>
          <w:rFonts w:ascii="Poppins" w:eastAsia="Poppins" w:hAnsi="Poppins" w:cs="Poppins"/>
          <w:b/>
          <w:noProof/>
          <w:color w:val="3755AC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879C4F8" wp14:editId="68631F4C">
            <wp:simplePos x="0" y="0"/>
            <wp:positionH relativeFrom="column">
              <wp:posOffset>6229350</wp:posOffset>
            </wp:positionH>
            <wp:positionV relativeFrom="paragraph">
              <wp:posOffset>1338</wp:posOffset>
            </wp:positionV>
            <wp:extent cx="742122" cy="10184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22" cy="101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0DEE">
        <w:rPr>
          <w:rFonts w:ascii="Poppins" w:eastAsia="Poppins" w:hAnsi="Poppins" w:cs="Poppins"/>
          <w:b/>
          <w:color w:val="3755AC"/>
          <w:sz w:val="36"/>
          <w:szCs w:val="36"/>
        </w:rPr>
        <w:t xml:space="preserve">Week 1 </w:t>
      </w:r>
      <w:r w:rsidR="00F35F1E">
        <w:rPr>
          <w:rFonts w:ascii="Poppins" w:eastAsia="Poppins" w:hAnsi="Poppins" w:cs="Poppins"/>
          <w:b/>
          <w:color w:val="3755AC"/>
          <w:sz w:val="36"/>
          <w:szCs w:val="36"/>
        </w:rPr>
        <w:t>Game Design Basics</w:t>
      </w:r>
      <w:r w:rsidR="00BD2387">
        <w:rPr>
          <w:rFonts w:ascii="Poppins" w:eastAsia="Poppins" w:hAnsi="Poppins" w:cs="Poppins"/>
          <w:sz w:val="28"/>
          <w:szCs w:val="28"/>
        </w:rPr>
        <w:t xml:space="preserve"> </w:t>
      </w:r>
      <w:r w:rsidR="00BD2387">
        <w:rPr>
          <w:rFonts w:ascii="Poppins" w:eastAsia="Poppins" w:hAnsi="Poppins" w:cs="Poppins"/>
          <w:b/>
          <w:color w:val="F5A523"/>
          <w:sz w:val="36"/>
          <w:szCs w:val="36"/>
        </w:rPr>
        <w:t xml:space="preserve"> </w:t>
      </w:r>
      <w:r w:rsidR="00BD2387">
        <w:rPr>
          <w:rFonts w:ascii="Poppins" w:eastAsia="Poppins" w:hAnsi="Poppins" w:cs="Poppins"/>
          <w:color w:val="B7B7B7"/>
          <w:sz w:val="36"/>
          <w:szCs w:val="36"/>
        </w:rPr>
        <w:t>|</w:t>
      </w:r>
      <w:r w:rsidR="00BD2387">
        <w:rPr>
          <w:rFonts w:ascii="Poppins" w:eastAsia="Poppins" w:hAnsi="Poppins" w:cs="Poppins"/>
          <w:color w:val="F5A523"/>
          <w:sz w:val="36"/>
          <w:szCs w:val="36"/>
        </w:rPr>
        <w:t xml:space="preserve">  </w:t>
      </w:r>
      <w:r w:rsidR="00BD2387">
        <w:rPr>
          <w:rFonts w:ascii="Poppins" w:eastAsia="Poppins" w:hAnsi="Poppins" w:cs="Poppins"/>
          <w:b/>
          <w:color w:val="8ED252"/>
          <w:sz w:val="36"/>
          <w:szCs w:val="36"/>
        </w:rPr>
        <w:t>Lesson</w:t>
      </w:r>
      <w:r w:rsidR="00BD2387">
        <w:rPr>
          <w:rFonts w:ascii="Poppins" w:eastAsia="Poppins" w:hAnsi="Poppins" w:cs="Poppins"/>
          <w:color w:val="8ED252"/>
          <w:sz w:val="36"/>
          <w:szCs w:val="36"/>
        </w:rPr>
        <w:t xml:space="preserve"> 1.3 Enrich</w:t>
      </w:r>
      <w:r w:rsidR="00BD2387">
        <w:rPr>
          <w:rFonts w:ascii="Poppins" w:eastAsia="Poppins" w:hAnsi="Poppins" w:cs="Poppins"/>
          <w:color w:val="00B8E3"/>
          <w:sz w:val="28"/>
          <w:szCs w:val="28"/>
        </w:rPr>
        <w:t xml:space="preserve"> </w:t>
      </w:r>
      <w:r w:rsidR="00BD2387">
        <w:rPr>
          <w:rFonts w:ascii="Poppins" w:eastAsia="Poppins" w:hAnsi="Poppins" w:cs="Poppins"/>
          <w:color w:val="B7B7B7"/>
          <w:sz w:val="24"/>
          <w:szCs w:val="24"/>
        </w:rPr>
        <w:t>(</w:t>
      </w:r>
      <w:r w:rsidR="00F918F0">
        <w:rPr>
          <w:rFonts w:ascii="Poppins" w:eastAsia="Poppins" w:hAnsi="Poppins" w:cs="Poppins"/>
          <w:color w:val="B7B7B7"/>
          <w:sz w:val="24"/>
          <w:szCs w:val="24"/>
        </w:rPr>
        <w:t>60</w:t>
      </w:r>
      <w:r w:rsidR="00BD2387">
        <w:rPr>
          <w:rFonts w:ascii="Poppins" w:eastAsia="Poppins" w:hAnsi="Poppins" w:cs="Poppins"/>
          <w:color w:val="B7B7B7"/>
          <w:sz w:val="24"/>
          <w:szCs w:val="24"/>
        </w:rPr>
        <w:t xml:space="preserve"> min)</w:t>
      </w:r>
    </w:p>
    <w:p w14:paraId="2B4B5517" w14:textId="2D45FDB3" w:rsidR="00831F68" w:rsidRDefault="00BD2387">
      <w:pPr>
        <w:rPr>
          <w:rFonts w:ascii="Poppins" w:eastAsia="Poppins" w:hAnsi="Poppins" w:cs="Poppins"/>
          <w:i/>
          <w:color w:val="999999"/>
          <w:sz w:val="18"/>
          <w:szCs w:val="18"/>
        </w:rPr>
      </w:pPr>
      <w:r>
        <w:rPr>
          <w:rFonts w:ascii="Poppins" w:eastAsia="Poppins" w:hAnsi="Poppins" w:cs="Poppins"/>
          <w:i/>
          <w:color w:val="999999"/>
          <w:sz w:val="18"/>
          <w:szCs w:val="18"/>
        </w:rPr>
        <w:t xml:space="preserve">Continue </w:t>
      </w:r>
      <w:r w:rsidR="002C4A5F">
        <w:rPr>
          <w:rFonts w:ascii="Poppins" w:eastAsia="Poppins" w:hAnsi="Poppins" w:cs="Poppins"/>
          <w:i/>
          <w:color w:val="999999"/>
          <w:sz w:val="18"/>
          <w:szCs w:val="18"/>
        </w:rPr>
        <w:t xml:space="preserve">discussion about Game Design </w:t>
      </w:r>
      <w:r>
        <w:rPr>
          <w:rFonts w:ascii="Poppins" w:eastAsia="Poppins" w:hAnsi="Poppins" w:cs="Poppins"/>
          <w:i/>
          <w:color w:val="999999"/>
          <w:sz w:val="18"/>
          <w:szCs w:val="18"/>
        </w:rPr>
        <w:t xml:space="preserve"> (OPTIONAL Activity for an additional </w:t>
      </w:r>
      <w:r w:rsidR="00F918F0">
        <w:rPr>
          <w:rFonts w:ascii="Poppins" w:eastAsia="Poppins" w:hAnsi="Poppins" w:cs="Poppins"/>
          <w:i/>
          <w:color w:val="999999"/>
          <w:sz w:val="18"/>
          <w:szCs w:val="18"/>
        </w:rPr>
        <w:t>6</w:t>
      </w:r>
      <w:r>
        <w:rPr>
          <w:rFonts w:ascii="Poppins" w:eastAsia="Poppins" w:hAnsi="Poppins" w:cs="Poppins"/>
          <w:i/>
          <w:color w:val="999999"/>
          <w:sz w:val="18"/>
          <w:szCs w:val="18"/>
        </w:rPr>
        <w:t>0 min).</w:t>
      </w:r>
    </w:p>
    <w:p w14:paraId="2B4B5518" w14:textId="46DB7355" w:rsidR="00831F68" w:rsidRDefault="00BD2387">
      <w:pPr>
        <w:spacing w:after="200"/>
        <w:ind w:right="810"/>
        <w:jc w:val="right"/>
        <w:rPr>
          <w:rFonts w:ascii="Poppins" w:eastAsia="Poppins" w:hAnsi="Poppins" w:cs="Poppins"/>
          <w:sz w:val="18"/>
          <w:szCs w:val="18"/>
        </w:rPr>
      </w:pPr>
      <w:r>
        <w:rPr>
          <w:rFonts w:ascii="Poppins" w:eastAsia="Poppins" w:hAnsi="Poppins" w:cs="Poppins"/>
          <w:sz w:val="18"/>
          <w:szCs w:val="18"/>
        </w:rPr>
        <w:t xml:space="preserve">Links to Resources  |  </w:t>
      </w:r>
      <w:hyperlink r:id="rId8">
        <w:r w:rsidR="00C71C6E">
          <w:rPr>
            <w:rFonts w:ascii="Poppins" w:eastAsia="Poppins" w:hAnsi="Poppins" w:cs="Poppins"/>
            <w:color w:val="1155CC"/>
            <w:sz w:val="18"/>
            <w:szCs w:val="18"/>
            <w:u w:val="single"/>
          </w:rPr>
          <w:t>Overview - GBC Week 1</w:t>
        </w:r>
      </w:hyperlink>
      <w:bookmarkStart w:id="0" w:name="_GoBack"/>
      <w:bookmarkEnd w:id="0"/>
      <w:r>
        <w:rPr>
          <w:rFonts w:ascii="Poppins" w:eastAsia="Poppins" w:hAnsi="Poppins" w:cs="Poppins"/>
          <w:sz w:val="18"/>
          <w:szCs w:val="18"/>
        </w:rPr>
        <w:t xml:space="preserve">   |  </w:t>
      </w:r>
      <w:hyperlink r:id="rId9">
        <w:r>
          <w:rPr>
            <w:rFonts w:ascii="Poppins" w:eastAsia="Poppins" w:hAnsi="Poppins" w:cs="Poppins"/>
            <w:color w:val="1155CC"/>
            <w:sz w:val="18"/>
            <w:szCs w:val="18"/>
            <w:u w:val="single"/>
          </w:rPr>
          <w:t>Slideshow</w:t>
        </w:r>
      </w:hyperlink>
    </w:p>
    <w:tbl>
      <w:tblPr>
        <w:tblStyle w:val="a"/>
        <w:tblW w:w="10800" w:type="dxa"/>
        <w:tblLayout w:type="fixed"/>
        <w:tblLook w:val="0600" w:firstRow="0" w:lastRow="0" w:firstColumn="0" w:lastColumn="0" w:noHBand="1" w:noVBand="1"/>
      </w:tblPr>
      <w:tblGrid>
        <w:gridCol w:w="735"/>
        <w:gridCol w:w="10065"/>
      </w:tblGrid>
      <w:tr w:rsidR="00831F68" w14:paraId="2B4B551A" w14:textId="77777777">
        <w:trPr>
          <w:trHeight w:val="400"/>
        </w:trPr>
        <w:tc>
          <w:tcPr>
            <w:tcW w:w="108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CBF2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5519" w14:textId="2A5B1FC6" w:rsidR="00831F68" w:rsidRDefault="00BD2387">
            <w:pPr>
              <w:widowControl w:val="0"/>
              <w:spacing w:line="240" w:lineRule="auto"/>
              <w:rPr>
                <w:rFonts w:ascii="Poppins" w:eastAsia="Poppins" w:hAnsi="Poppins" w:cs="Poppins"/>
                <w:color w:val="FFFFFF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color w:val="FFFFFF"/>
                <w:sz w:val="20"/>
                <w:szCs w:val="20"/>
              </w:rPr>
              <w:t xml:space="preserve">Enrich: </w:t>
            </w:r>
            <w:r w:rsidR="0067494E">
              <w:rPr>
                <w:rFonts w:ascii="Poppins" w:eastAsia="Poppins" w:hAnsi="Poppins" w:cs="Poppins"/>
                <w:color w:val="FFFFFF"/>
                <w:sz w:val="20"/>
                <w:szCs w:val="20"/>
              </w:rPr>
              <w:t xml:space="preserve">Game Design </w:t>
            </w:r>
          </w:p>
        </w:tc>
      </w:tr>
      <w:tr w:rsidR="00831F68" w14:paraId="2B4B551D" w14:textId="77777777">
        <w:tc>
          <w:tcPr>
            <w:tcW w:w="735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551B" w14:textId="4034ED62" w:rsidR="00831F68" w:rsidRDefault="00F918F0">
            <w:pPr>
              <w:widowControl w:val="0"/>
              <w:spacing w:before="200"/>
              <w:rPr>
                <w:rFonts w:ascii="Poppins" w:eastAsia="Poppins" w:hAnsi="Poppins" w:cs="Poppins"/>
                <w:sz w:val="16"/>
                <w:szCs w:val="16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>15</w:t>
            </w:r>
            <w:r w:rsidR="00BD2387">
              <w:rPr>
                <w:rFonts w:ascii="Poppins" w:eastAsia="Poppins" w:hAnsi="Poppins" w:cs="Poppins"/>
                <w:sz w:val="18"/>
                <w:szCs w:val="18"/>
              </w:rPr>
              <w:t xml:space="preserve"> </w:t>
            </w:r>
            <w:r w:rsidR="00BD2387">
              <w:rPr>
                <w:rFonts w:ascii="Poppins" w:eastAsia="Poppins" w:hAnsi="Poppins" w:cs="Poppins"/>
                <w:sz w:val="16"/>
                <w:szCs w:val="16"/>
              </w:rPr>
              <w:t>min</w:t>
            </w:r>
          </w:p>
        </w:tc>
        <w:tc>
          <w:tcPr>
            <w:tcW w:w="10065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BD57" w14:textId="3DB49C79" w:rsidR="00383B4B" w:rsidRDefault="00C03A63">
            <w:pPr>
              <w:widowControl w:val="0"/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 xml:space="preserve">What is Game Design? </w:t>
            </w:r>
            <w:r w:rsidR="00BD2387">
              <w:rPr>
                <w:rFonts w:ascii="Poppins" w:eastAsia="Poppins" w:hAnsi="Poppins" w:cs="Poppins"/>
                <w:b/>
                <w:sz w:val="20"/>
                <w:szCs w:val="20"/>
              </w:rPr>
              <w:t xml:space="preserve">: </w:t>
            </w:r>
            <w:r>
              <w:rPr>
                <w:rFonts w:ascii="Poppins" w:eastAsia="Poppins" w:hAnsi="Poppins" w:cs="Poppins"/>
                <w:sz w:val="20"/>
                <w:szCs w:val="20"/>
              </w:rPr>
              <w:t xml:space="preserve">Ask students to discuss what </w:t>
            </w:r>
            <w:r w:rsidR="00A8790C">
              <w:rPr>
                <w:rFonts w:ascii="Poppins" w:eastAsia="Poppins" w:hAnsi="Poppins" w:cs="Poppins"/>
                <w:sz w:val="20"/>
                <w:szCs w:val="20"/>
              </w:rPr>
              <w:t>do they think Game Design is</w:t>
            </w:r>
            <w:r w:rsidR="00BD2387">
              <w:rPr>
                <w:rFonts w:ascii="Poppins" w:eastAsia="Poppins" w:hAnsi="Poppins" w:cs="Poppins"/>
                <w:sz w:val="20"/>
                <w:szCs w:val="20"/>
              </w:rPr>
              <w:t>.</w:t>
            </w:r>
            <w:r w:rsidR="00F74220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  <w:r w:rsidR="00671C76">
              <w:rPr>
                <w:rFonts w:ascii="Poppins" w:eastAsia="Poppins" w:hAnsi="Poppins" w:cs="Poppins"/>
                <w:sz w:val="20"/>
                <w:szCs w:val="20"/>
              </w:rPr>
              <w:t>Take a popular game as an example and  t</w:t>
            </w:r>
            <w:r w:rsidR="00383B4B">
              <w:rPr>
                <w:rFonts w:ascii="Poppins" w:eastAsia="Poppins" w:hAnsi="Poppins" w:cs="Poppins"/>
                <w:sz w:val="20"/>
                <w:szCs w:val="20"/>
              </w:rPr>
              <w:t xml:space="preserve">ry answering </w:t>
            </w:r>
            <w:r w:rsidR="00572698">
              <w:rPr>
                <w:rFonts w:ascii="Poppins" w:eastAsia="Poppins" w:hAnsi="Poppins" w:cs="Poppins"/>
                <w:sz w:val="20"/>
                <w:szCs w:val="20"/>
              </w:rPr>
              <w:t xml:space="preserve">the </w:t>
            </w:r>
            <w:r w:rsidR="00383B4B">
              <w:rPr>
                <w:rFonts w:ascii="Poppins" w:eastAsia="Poppins" w:hAnsi="Poppins" w:cs="Poppins"/>
                <w:sz w:val="20"/>
                <w:szCs w:val="20"/>
              </w:rPr>
              <w:t xml:space="preserve">following questions: </w:t>
            </w:r>
          </w:p>
          <w:p w14:paraId="1B8BE6D8" w14:textId="77777777" w:rsidR="00272467" w:rsidRDefault="00272467" w:rsidP="00272467">
            <w:pPr>
              <w:pStyle w:val="ListParagraph"/>
              <w:widowControl w:val="0"/>
              <w:numPr>
                <w:ilvl w:val="0"/>
                <w:numId w:val="2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What’s this game about?</w:t>
            </w:r>
          </w:p>
          <w:p w14:paraId="09CDFF93" w14:textId="77777777" w:rsidR="00F74220" w:rsidRDefault="00272467" w:rsidP="00272467">
            <w:pPr>
              <w:pStyle w:val="ListParagraph"/>
              <w:widowControl w:val="0"/>
              <w:numPr>
                <w:ilvl w:val="0"/>
                <w:numId w:val="2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How </w:t>
            </w:r>
            <w:r w:rsidR="00F74220">
              <w:rPr>
                <w:rFonts w:ascii="Poppins" w:eastAsia="Poppins" w:hAnsi="Poppins" w:cs="Poppins"/>
                <w:sz w:val="20"/>
                <w:szCs w:val="20"/>
              </w:rPr>
              <w:t xml:space="preserve">do I play? </w:t>
            </w:r>
          </w:p>
          <w:p w14:paraId="6FC84E54" w14:textId="77777777" w:rsidR="00F74220" w:rsidRDefault="00F74220" w:rsidP="00272467">
            <w:pPr>
              <w:pStyle w:val="ListParagraph"/>
              <w:widowControl w:val="0"/>
              <w:numPr>
                <w:ilvl w:val="0"/>
                <w:numId w:val="2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How do I win? </w:t>
            </w:r>
          </w:p>
          <w:p w14:paraId="4A3159E4" w14:textId="77777777" w:rsidR="007B0D44" w:rsidRDefault="00F74220" w:rsidP="00272467">
            <w:pPr>
              <w:pStyle w:val="ListParagraph"/>
              <w:widowControl w:val="0"/>
              <w:numPr>
                <w:ilvl w:val="0"/>
                <w:numId w:val="2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Why do I want to play</w:t>
            </w:r>
            <w:r w:rsidR="00671C76">
              <w:rPr>
                <w:rFonts w:ascii="Poppins" w:eastAsia="Poppins" w:hAnsi="Poppins" w:cs="Poppins"/>
                <w:sz w:val="20"/>
                <w:szCs w:val="20"/>
              </w:rPr>
              <w:t xml:space="preserve">? </w:t>
            </w:r>
          </w:p>
          <w:p w14:paraId="10315DBF" w14:textId="74C5CD14" w:rsidR="00831F68" w:rsidRPr="00272467" w:rsidRDefault="007B0D44" w:rsidP="00272467">
            <w:pPr>
              <w:pStyle w:val="ListParagraph"/>
              <w:widowControl w:val="0"/>
              <w:numPr>
                <w:ilvl w:val="0"/>
                <w:numId w:val="2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 xml:space="preserve">What things do I need to do? </w:t>
            </w:r>
            <w:r w:rsidR="00F74220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  <w:r w:rsidR="00272467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  <w:p w14:paraId="2B4B551C" w14:textId="5B2AB367" w:rsidR="00383B4B" w:rsidRDefault="00383B4B">
            <w:pPr>
              <w:widowControl w:val="0"/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</w:tbl>
    <w:p w14:paraId="2B4B5531" w14:textId="77777777" w:rsidR="00831F68" w:rsidRDefault="00831F68">
      <w:pPr>
        <w:spacing w:after="200"/>
        <w:ind w:right="810"/>
        <w:jc w:val="right"/>
        <w:rPr>
          <w:rFonts w:ascii="Poppins" w:eastAsia="Poppins" w:hAnsi="Poppins" w:cs="Poppins"/>
          <w:sz w:val="18"/>
          <w:szCs w:val="18"/>
        </w:rPr>
      </w:pPr>
    </w:p>
    <w:tbl>
      <w:tblPr>
        <w:tblStyle w:val="a1"/>
        <w:tblW w:w="10800" w:type="dxa"/>
        <w:tblLayout w:type="fixed"/>
        <w:tblLook w:val="0600" w:firstRow="0" w:lastRow="0" w:firstColumn="0" w:lastColumn="0" w:noHBand="1" w:noVBand="1"/>
      </w:tblPr>
      <w:tblGrid>
        <w:gridCol w:w="735"/>
        <w:gridCol w:w="10065"/>
      </w:tblGrid>
      <w:tr w:rsidR="00831F68" w14:paraId="2B4B5537" w14:textId="77777777" w:rsidTr="00933DDD">
        <w:tc>
          <w:tcPr>
            <w:tcW w:w="735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5532" w14:textId="057BC9A3" w:rsidR="00831F68" w:rsidRDefault="00F918F0">
            <w:pPr>
              <w:widowControl w:val="0"/>
              <w:spacing w:before="200"/>
              <w:rPr>
                <w:rFonts w:ascii="Poppins" w:eastAsia="Poppins" w:hAnsi="Poppins" w:cs="Poppins"/>
                <w:sz w:val="16"/>
                <w:szCs w:val="16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>10</w:t>
            </w:r>
            <w:r w:rsidR="00BD2387">
              <w:rPr>
                <w:rFonts w:ascii="Poppins" w:eastAsia="Poppins" w:hAnsi="Poppins" w:cs="Poppins"/>
                <w:sz w:val="18"/>
                <w:szCs w:val="18"/>
              </w:rPr>
              <w:t xml:space="preserve"> </w:t>
            </w:r>
            <w:r w:rsidR="00BD2387">
              <w:rPr>
                <w:rFonts w:ascii="Poppins" w:eastAsia="Poppins" w:hAnsi="Poppins" w:cs="Poppins"/>
                <w:sz w:val="16"/>
                <w:szCs w:val="16"/>
              </w:rPr>
              <w:t>min</w:t>
            </w:r>
          </w:p>
        </w:tc>
        <w:tc>
          <w:tcPr>
            <w:tcW w:w="10065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5533" w14:textId="2A946CC6" w:rsidR="00831F68" w:rsidRDefault="001B5082">
            <w:pPr>
              <w:widowControl w:val="0"/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Summarize</w:t>
            </w:r>
            <w:r>
              <w:rPr>
                <w:rFonts w:ascii="Poppins" w:eastAsia="Poppins" w:hAnsi="Poppins" w:cs="Poppins"/>
                <w:sz w:val="20"/>
                <w:szCs w:val="20"/>
              </w:rPr>
              <w:t xml:space="preserve"> students’ discussions and thoughts on</w:t>
            </w:r>
            <w:r w:rsidR="00915D52">
              <w:rPr>
                <w:rFonts w:ascii="Poppins" w:eastAsia="Poppins" w:hAnsi="Poppins" w:cs="Poppins"/>
                <w:sz w:val="20"/>
                <w:szCs w:val="20"/>
              </w:rPr>
              <w:t xml:space="preserve"> Game Design </w:t>
            </w:r>
            <w:r w:rsidR="00BD2387">
              <w:rPr>
                <w:rFonts w:ascii="Poppins" w:eastAsia="Poppins" w:hAnsi="Poppins" w:cs="Poppins"/>
                <w:sz w:val="20"/>
                <w:szCs w:val="20"/>
              </w:rPr>
              <w:t>:</w:t>
            </w:r>
          </w:p>
          <w:p w14:paraId="2DB90F9D" w14:textId="458DB5CE" w:rsidR="00720A8F" w:rsidRDefault="00F06B6E">
            <w:pPr>
              <w:widowControl w:val="0"/>
              <w:numPr>
                <w:ilvl w:val="0"/>
                <w:numId w:val="1"/>
              </w:numPr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The g</w:t>
            </w:r>
            <w:r w:rsidR="007B0D44">
              <w:rPr>
                <w:rFonts w:ascii="Poppins" w:eastAsia="Poppins" w:hAnsi="Poppins" w:cs="Poppins"/>
                <w:sz w:val="20"/>
                <w:szCs w:val="20"/>
              </w:rPr>
              <w:t xml:space="preserve">ame is all about </w:t>
            </w:r>
            <w:r w:rsidR="002E0B53">
              <w:rPr>
                <w:rFonts w:ascii="Poppins" w:eastAsia="Poppins" w:hAnsi="Poppins" w:cs="Poppins"/>
                <w:sz w:val="20"/>
                <w:szCs w:val="20"/>
              </w:rPr>
              <w:t xml:space="preserve">the </w:t>
            </w:r>
            <w:r w:rsidR="007B0D44">
              <w:rPr>
                <w:rFonts w:ascii="Poppins" w:eastAsia="Poppins" w:hAnsi="Poppins" w:cs="Poppins"/>
                <w:sz w:val="20"/>
                <w:szCs w:val="20"/>
              </w:rPr>
              <w:t>player</w:t>
            </w:r>
            <w:r>
              <w:rPr>
                <w:rFonts w:ascii="Poppins" w:eastAsia="Poppins" w:hAnsi="Poppins" w:cs="Poppins"/>
                <w:sz w:val="20"/>
                <w:szCs w:val="20"/>
              </w:rPr>
              <w:t>. F</w:t>
            </w:r>
            <w:r w:rsidR="007911A1">
              <w:rPr>
                <w:rFonts w:ascii="Poppins" w:eastAsia="Poppins" w:hAnsi="Poppins" w:cs="Poppins"/>
                <w:sz w:val="20"/>
                <w:szCs w:val="20"/>
              </w:rPr>
              <w:t xml:space="preserve">or a game to be good, above all </w:t>
            </w:r>
            <w:r w:rsidR="00951929">
              <w:rPr>
                <w:rFonts w:ascii="Poppins" w:eastAsia="Poppins" w:hAnsi="Poppins" w:cs="Poppins"/>
                <w:sz w:val="20"/>
                <w:szCs w:val="20"/>
              </w:rPr>
              <w:t xml:space="preserve">else player </w:t>
            </w:r>
            <w:r w:rsidR="00BA6885">
              <w:rPr>
                <w:rFonts w:ascii="Poppins" w:eastAsia="Poppins" w:hAnsi="Poppins" w:cs="Poppins"/>
                <w:sz w:val="20"/>
                <w:szCs w:val="20"/>
              </w:rPr>
              <w:t xml:space="preserve">desires </w:t>
            </w:r>
            <w:r>
              <w:rPr>
                <w:rFonts w:ascii="Poppins" w:eastAsia="Poppins" w:hAnsi="Poppins" w:cs="Poppins"/>
                <w:sz w:val="20"/>
                <w:szCs w:val="20"/>
              </w:rPr>
              <w:t xml:space="preserve">what matters. It is not enough </w:t>
            </w:r>
            <w:r w:rsidR="00301615">
              <w:rPr>
                <w:rFonts w:ascii="Poppins" w:eastAsia="Poppins" w:hAnsi="Poppins" w:cs="Poppins"/>
                <w:sz w:val="20"/>
                <w:szCs w:val="20"/>
              </w:rPr>
              <w:t xml:space="preserve">to tell </w:t>
            </w:r>
            <w:r>
              <w:rPr>
                <w:rFonts w:ascii="Poppins" w:eastAsia="Poppins" w:hAnsi="Poppins" w:cs="Poppins"/>
                <w:sz w:val="20"/>
                <w:szCs w:val="20"/>
              </w:rPr>
              <w:t>the player what to do</w:t>
            </w:r>
            <w:r w:rsidR="00301615">
              <w:rPr>
                <w:rFonts w:ascii="Poppins" w:eastAsia="Poppins" w:hAnsi="Poppins" w:cs="Poppins"/>
                <w:sz w:val="20"/>
                <w:szCs w:val="20"/>
              </w:rPr>
              <w:t xml:space="preserve"> or where to go</w:t>
            </w:r>
            <w:r w:rsidR="00933DDD">
              <w:rPr>
                <w:rFonts w:ascii="Poppins" w:eastAsia="Poppins" w:hAnsi="Poppins" w:cs="Poppins"/>
                <w:sz w:val="20"/>
                <w:szCs w:val="20"/>
              </w:rPr>
              <w:t>;</w:t>
            </w:r>
            <w:r w:rsidR="00EF0702">
              <w:rPr>
                <w:rFonts w:ascii="Poppins" w:eastAsia="Poppins" w:hAnsi="Poppins" w:cs="Poppins"/>
                <w:sz w:val="20"/>
                <w:szCs w:val="20"/>
              </w:rPr>
              <w:t xml:space="preserve"> they need to want </w:t>
            </w:r>
            <w:r w:rsidR="00933DDD">
              <w:rPr>
                <w:rFonts w:ascii="Poppins" w:eastAsia="Poppins" w:hAnsi="Poppins" w:cs="Poppins"/>
                <w:sz w:val="20"/>
                <w:szCs w:val="20"/>
              </w:rPr>
              <w:t xml:space="preserve">to do it. </w:t>
            </w:r>
            <w:r>
              <w:rPr>
                <w:rFonts w:ascii="Poppins" w:eastAsia="Poppins" w:hAnsi="Poppins" w:cs="Poppins"/>
                <w:sz w:val="20"/>
                <w:szCs w:val="20"/>
              </w:rPr>
              <w:t xml:space="preserve">  </w:t>
            </w:r>
          </w:p>
          <w:p w14:paraId="48F4AD67" w14:textId="77777777" w:rsidR="00EA4460" w:rsidRDefault="00D859A5">
            <w:pPr>
              <w:widowControl w:val="0"/>
              <w:numPr>
                <w:ilvl w:val="0"/>
                <w:numId w:val="1"/>
              </w:numPr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Game design is about creating an o</w:t>
            </w:r>
            <w:r w:rsidR="00045EE2">
              <w:rPr>
                <w:rFonts w:ascii="Poppins" w:eastAsia="Poppins" w:hAnsi="Poppins" w:cs="Poppins"/>
                <w:sz w:val="20"/>
                <w:szCs w:val="20"/>
              </w:rPr>
              <w:t>p</w:t>
            </w:r>
            <w:r>
              <w:rPr>
                <w:rFonts w:ascii="Poppins" w:eastAsia="Poppins" w:hAnsi="Poppins" w:cs="Poppins"/>
                <w:sz w:val="20"/>
                <w:szCs w:val="20"/>
              </w:rPr>
              <w:t>portunity for player</w:t>
            </w:r>
            <w:r w:rsidR="00045EE2">
              <w:rPr>
                <w:rFonts w:ascii="Poppins" w:eastAsia="Poppins" w:hAnsi="Poppins" w:cs="Poppins"/>
                <w:sz w:val="20"/>
                <w:szCs w:val="20"/>
              </w:rPr>
              <w:t>s to make meani</w:t>
            </w:r>
            <w:r w:rsidR="00BC2D6E">
              <w:rPr>
                <w:rFonts w:ascii="Poppins" w:eastAsia="Poppins" w:hAnsi="Poppins" w:cs="Poppins"/>
                <w:sz w:val="20"/>
                <w:szCs w:val="20"/>
              </w:rPr>
              <w:t>ngfu</w:t>
            </w:r>
            <w:r w:rsidR="00045EE2">
              <w:rPr>
                <w:rFonts w:ascii="Poppins" w:eastAsia="Poppins" w:hAnsi="Poppins" w:cs="Poppins"/>
                <w:sz w:val="20"/>
                <w:szCs w:val="20"/>
              </w:rPr>
              <w:t>l decisions that</w:t>
            </w:r>
            <w:r w:rsidR="00BC2D6E">
              <w:rPr>
                <w:rFonts w:ascii="Poppins" w:eastAsia="Poppins" w:hAnsi="Poppins" w:cs="Poppins"/>
                <w:sz w:val="20"/>
                <w:szCs w:val="20"/>
              </w:rPr>
              <w:t xml:space="preserve"> affect the outcome of the game.</w:t>
            </w:r>
            <w:r w:rsidR="007A7ACE">
              <w:rPr>
                <w:rFonts w:ascii="Poppins" w:eastAsia="Poppins" w:hAnsi="Poppins" w:cs="Poppins"/>
                <w:sz w:val="20"/>
                <w:szCs w:val="20"/>
              </w:rPr>
              <w:t xml:space="preserve"> Player needs to know that </w:t>
            </w:r>
            <w:r w:rsidR="00623542">
              <w:rPr>
                <w:rFonts w:ascii="Poppins" w:eastAsia="Poppins" w:hAnsi="Poppins" w:cs="Poppins"/>
                <w:sz w:val="20"/>
                <w:szCs w:val="20"/>
              </w:rPr>
              <w:t xml:space="preserve">the choices that they make metter. </w:t>
            </w:r>
            <w:r w:rsidR="00EA4460">
              <w:rPr>
                <w:rFonts w:ascii="Poppins" w:eastAsia="Poppins" w:hAnsi="Poppins" w:cs="Poppins"/>
                <w:sz w:val="20"/>
                <w:szCs w:val="20"/>
              </w:rPr>
              <w:t xml:space="preserve">Examples: </w:t>
            </w:r>
          </w:p>
          <w:p w14:paraId="109F9901" w14:textId="1ADBCB38" w:rsidR="00EA4460" w:rsidRDefault="00EA4460" w:rsidP="00EA4460">
            <w:pPr>
              <w:widowControl w:val="0"/>
              <w:numPr>
                <w:ilvl w:val="1"/>
                <w:numId w:val="1"/>
              </w:numPr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Pressing a button at the right time</w:t>
            </w:r>
            <w:r w:rsidR="007F1861">
              <w:rPr>
                <w:rFonts w:ascii="Poppins" w:eastAsia="Poppins" w:hAnsi="Poppins" w:cs="Poppins"/>
                <w:sz w:val="20"/>
                <w:szCs w:val="20"/>
              </w:rPr>
              <w:t xml:space="preserve"> SmashBros, Guitar Hero</w:t>
            </w:r>
            <w:r w:rsidR="00142365">
              <w:rPr>
                <w:rFonts w:ascii="Poppins" w:eastAsia="Poppins" w:hAnsi="Poppins" w:cs="Poppins"/>
                <w:sz w:val="20"/>
                <w:szCs w:val="20"/>
              </w:rPr>
              <w:t>,</w:t>
            </w:r>
            <w:r w:rsidR="007F1861">
              <w:rPr>
                <w:rFonts w:ascii="Poppins" w:eastAsia="Poppins" w:hAnsi="Poppins" w:cs="Poppins"/>
                <w:sz w:val="20"/>
                <w:szCs w:val="20"/>
              </w:rPr>
              <w:t xml:space="preserve"> etc</w:t>
            </w:r>
          </w:p>
          <w:p w14:paraId="17C3F03A" w14:textId="77777777" w:rsidR="00142365" w:rsidRDefault="007F1861" w:rsidP="00EA4460">
            <w:pPr>
              <w:widowControl w:val="0"/>
              <w:numPr>
                <w:ilvl w:val="1"/>
                <w:numId w:val="1"/>
              </w:numPr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Points allocation</w:t>
            </w:r>
            <w:r w:rsidR="00142365">
              <w:rPr>
                <w:rFonts w:ascii="Poppins" w:eastAsia="Poppins" w:hAnsi="Poppins" w:cs="Poppins"/>
                <w:sz w:val="20"/>
                <w:szCs w:val="20"/>
              </w:rPr>
              <w:t xml:space="preserve"> during character creation in RPG games</w:t>
            </w:r>
          </w:p>
          <w:p w14:paraId="218164C0" w14:textId="77777777" w:rsidR="00E6583B" w:rsidRDefault="000869AC" w:rsidP="00EA4460">
            <w:pPr>
              <w:widowControl w:val="0"/>
              <w:numPr>
                <w:ilvl w:val="1"/>
                <w:numId w:val="1"/>
              </w:numPr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Choosing which piece to move in Chess</w:t>
            </w:r>
          </w:p>
          <w:p w14:paraId="2B4B5536" w14:textId="5CF3E0D6" w:rsidR="00831F68" w:rsidRDefault="00E6583B" w:rsidP="00EA4460">
            <w:pPr>
              <w:widowControl w:val="0"/>
              <w:numPr>
                <w:ilvl w:val="1"/>
                <w:numId w:val="1"/>
              </w:numPr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Aiming and firing your weapon, or choosing a weapon to use in FPS</w:t>
            </w:r>
            <w:r w:rsidR="000869AC">
              <w:rPr>
                <w:rFonts w:ascii="Poppins" w:eastAsia="Poppins" w:hAnsi="Poppins" w:cs="Poppins"/>
                <w:sz w:val="20"/>
                <w:szCs w:val="20"/>
              </w:rPr>
              <w:t xml:space="preserve">  </w:t>
            </w:r>
            <w:r w:rsidR="007F1861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  <w:r w:rsidR="00BC2D6E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  <w:r w:rsidR="00045EE2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  <w:r w:rsidR="00D859A5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  <w:r w:rsidR="00045EE2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  <w:r w:rsidR="00D859A5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  <w:r w:rsidR="002E0B53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</w:tr>
      <w:tr w:rsidR="00933DDD" w14:paraId="5A8CC28C" w14:textId="77777777" w:rsidTr="00E03727">
        <w:tc>
          <w:tcPr>
            <w:tcW w:w="735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0687" w14:textId="47FDCDEC" w:rsidR="00933DDD" w:rsidRDefault="00F918F0">
            <w:pPr>
              <w:widowControl w:val="0"/>
              <w:spacing w:before="200"/>
              <w:rPr>
                <w:rFonts w:ascii="Poppins" w:eastAsia="Poppins" w:hAnsi="Poppins" w:cs="Poppins"/>
                <w:sz w:val="18"/>
                <w:szCs w:val="18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>15</w:t>
            </w:r>
            <w:r w:rsidR="00024EC9">
              <w:rPr>
                <w:rFonts w:ascii="Poppins" w:eastAsia="Poppins" w:hAnsi="Poppins" w:cs="Poppins"/>
                <w:sz w:val="18"/>
                <w:szCs w:val="18"/>
              </w:rPr>
              <w:t xml:space="preserve"> </w:t>
            </w:r>
          </w:p>
        </w:tc>
        <w:tc>
          <w:tcPr>
            <w:tcW w:w="10065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826A" w14:textId="35FD7CD2" w:rsidR="001305B4" w:rsidRDefault="00024EC9" w:rsidP="00024EC9">
            <w:pPr>
              <w:widowControl w:val="0"/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The Game Core</w:t>
            </w:r>
            <w:r w:rsidR="00B93DE8">
              <w:rPr>
                <w:rFonts w:ascii="Poppins" w:eastAsia="Poppins" w:hAnsi="Poppins" w:cs="Poppins"/>
                <w:b/>
                <w:sz w:val="20"/>
                <w:szCs w:val="20"/>
              </w:rPr>
              <w:t>.</w:t>
            </w: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  <w:r w:rsidR="00B93DE8">
              <w:rPr>
                <w:rFonts w:ascii="Poppins" w:eastAsia="Poppins" w:hAnsi="Poppins" w:cs="Poppins"/>
                <w:sz w:val="20"/>
                <w:szCs w:val="20"/>
              </w:rPr>
              <w:t xml:space="preserve">Ask </w:t>
            </w:r>
            <w:r>
              <w:rPr>
                <w:rFonts w:ascii="Poppins" w:eastAsia="Poppins" w:hAnsi="Poppins" w:cs="Poppins"/>
                <w:sz w:val="20"/>
                <w:szCs w:val="20"/>
              </w:rPr>
              <w:t xml:space="preserve">students’ </w:t>
            </w:r>
            <w:r w:rsidR="00B93DE8">
              <w:rPr>
                <w:rFonts w:ascii="Poppins" w:eastAsia="Poppins" w:hAnsi="Poppins" w:cs="Poppins"/>
                <w:sz w:val="20"/>
                <w:szCs w:val="20"/>
              </w:rPr>
              <w:t xml:space="preserve">to </w:t>
            </w:r>
            <w:r>
              <w:rPr>
                <w:rFonts w:ascii="Poppins" w:eastAsia="Poppins" w:hAnsi="Poppins" w:cs="Poppins"/>
                <w:sz w:val="20"/>
                <w:szCs w:val="20"/>
              </w:rPr>
              <w:t>discuss</w:t>
            </w:r>
            <w:r w:rsidR="00B93DE8">
              <w:rPr>
                <w:rFonts w:ascii="Poppins" w:eastAsia="Poppins" w:hAnsi="Poppins" w:cs="Poppins"/>
                <w:sz w:val="20"/>
                <w:szCs w:val="20"/>
              </w:rPr>
              <w:t xml:space="preserve"> what kind of games there are</w:t>
            </w:r>
            <w:r w:rsidR="00CB6939">
              <w:rPr>
                <w:rFonts w:ascii="Poppins" w:eastAsia="Poppins" w:hAnsi="Poppins" w:cs="Poppins"/>
                <w:sz w:val="20"/>
                <w:szCs w:val="20"/>
              </w:rPr>
              <w:t xml:space="preserve"> at its core. Give </w:t>
            </w:r>
            <w:r w:rsidR="001305B4">
              <w:rPr>
                <w:rFonts w:ascii="Poppins" w:eastAsia="Poppins" w:hAnsi="Poppins" w:cs="Poppins"/>
                <w:sz w:val="20"/>
                <w:szCs w:val="20"/>
              </w:rPr>
              <w:t xml:space="preserve">the first few examples: </w:t>
            </w:r>
          </w:p>
          <w:p w14:paraId="73C7D08B" w14:textId="30408B77" w:rsidR="0089730D" w:rsidRDefault="001305B4" w:rsidP="001305B4">
            <w:pPr>
              <w:pStyle w:val="ListParagraph"/>
              <w:widowControl w:val="0"/>
              <w:numPr>
                <w:ilvl w:val="0"/>
                <w:numId w:val="3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 w:rsidRPr="0089730D">
              <w:rPr>
                <w:rFonts w:ascii="Poppins" w:eastAsia="Poppins" w:hAnsi="Poppins" w:cs="Poppins"/>
                <w:b/>
                <w:sz w:val="20"/>
                <w:szCs w:val="20"/>
              </w:rPr>
              <w:t>Territory Acquisition</w:t>
            </w:r>
            <w:r>
              <w:rPr>
                <w:rFonts w:ascii="Poppins" w:eastAsia="Poppins" w:hAnsi="Poppins" w:cs="Poppins"/>
                <w:sz w:val="20"/>
                <w:szCs w:val="20"/>
              </w:rPr>
              <w:t xml:space="preserve">: </w:t>
            </w:r>
            <w:r w:rsidR="006A05E3">
              <w:rPr>
                <w:rFonts w:ascii="Poppins" w:eastAsia="Poppins" w:hAnsi="Poppins" w:cs="Poppins"/>
                <w:sz w:val="20"/>
                <w:szCs w:val="20"/>
              </w:rPr>
              <w:t>Games in which to win</w:t>
            </w:r>
            <w:r w:rsidR="0048387F">
              <w:rPr>
                <w:rFonts w:ascii="Poppins" w:eastAsia="Poppins" w:hAnsi="Poppins" w:cs="Poppins"/>
                <w:sz w:val="20"/>
                <w:szCs w:val="20"/>
              </w:rPr>
              <w:t>,</w:t>
            </w:r>
            <w:r w:rsidR="006A05E3">
              <w:rPr>
                <w:rFonts w:ascii="Poppins" w:eastAsia="Poppins" w:hAnsi="Poppins" w:cs="Poppins"/>
                <w:sz w:val="20"/>
                <w:szCs w:val="20"/>
              </w:rPr>
              <w:t xml:space="preserve"> we need to capture or hold </w:t>
            </w:r>
            <w:r w:rsidR="0048387F">
              <w:rPr>
                <w:rFonts w:ascii="Poppins" w:eastAsia="Poppins" w:hAnsi="Poppins" w:cs="Poppins"/>
                <w:sz w:val="20"/>
                <w:szCs w:val="20"/>
              </w:rPr>
              <w:t xml:space="preserve">territory. For example strategy games </w:t>
            </w:r>
            <w:r w:rsidR="00B96C19">
              <w:rPr>
                <w:rFonts w:ascii="Poppins" w:eastAsia="Poppins" w:hAnsi="Poppins" w:cs="Poppins"/>
                <w:sz w:val="20"/>
                <w:szCs w:val="20"/>
              </w:rPr>
              <w:t xml:space="preserve">Risk </w:t>
            </w:r>
          </w:p>
          <w:p w14:paraId="52727DC5" w14:textId="77777777" w:rsidR="00C16925" w:rsidRDefault="0089730D" w:rsidP="001305B4">
            <w:pPr>
              <w:pStyle w:val="ListParagraph"/>
              <w:widowControl w:val="0"/>
              <w:numPr>
                <w:ilvl w:val="0"/>
                <w:numId w:val="3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 w:rsidRPr="0089730D">
              <w:rPr>
                <w:rFonts w:ascii="Poppins" w:eastAsia="Poppins" w:hAnsi="Poppins" w:cs="Poppins"/>
                <w:b/>
                <w:sz w:val="20"/>
                <w:szCs w:val="20"/>
              </w:rPr>
              <w:t>Prediction</w:t>
            </w:r>
            <w:r>
              <w:rPr>
                <w:rFonts w:ascii="Poppins" w:eastAsia="Poppins" w:hAnsi="Poppins" w:cs="Poppins"/>
                <w:sz w:val="20"/>
                <w:szCs w:val="20"/>
              </w:rPr>
              <w:t xml:space="preserve">: In some games, we would need to guess what to do to ween, for example, </w:t>
            </w:r>
            <w:r w:rsidR="00EE5E87">
              <w:rPr>
                <w:rFonts w:ascii="Poppins" w:eastAsia="Poppins" w:hAnsi="Poppins" w:cs="Poppins"/>
                <w:sz w:val="20"/>
                <w:szCs w:val="20"/>
              </w:rPr>
              <w:t xml:space="preserve">the </w:t>
            </w:r>
            <w:r>
              <w:rPr>
                <w:rFonts w:ascii="Poppins" w:eastAsia="Poppins" w:hAnsi="Poppins" w:cs="Poppins"/>
                <w:sz w:val="20"/>
                <w:szCs w:val="20"/>
              </w:rPr>
              <w:t xml:space="preserve">game of Rock-Paper-Scissors </w:t>
            </w:r>
          </w:p>
          <w:p w14:paraId="6A1DEE59" w14:textId="77777777" w:rsidR="00E03727" w:rsidRDefault="00C16925" w:rsidP="001305B4">
            <w:pPr>
              <w:pStyle w:val="ListParagraph"/>
              <w:widowControl w:val="0"/>
              <w:numPr>
                <w:ilvl w:val="0"/>
                <w:numId w:val="3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Spatial reasoning</w:t>
            </w:r>
            <w:r w:rsidRPr="00C16925">
              <w:rPr>
                <w:rFonts w:ascii="Poppins" w:eastAsia="Poppins" w:hAnsi="Poppins" w:cs="Poppins"/>
                <w:sz w:val="20"/>
                <w:szCs w:val="20"/>
              </w:rPr>
              <w:t>:</w:t>
            </w:r>
            <w:r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  <w:r>
              <w:rPr>
                <w:rFonts w:ascii="Poppins" w:eastAsia="Poppins" w:hAnsi="Poppins" w:cs="Poppins"/>
                <w:b/>
                <w:sz w:val="20"/>
                <w:szCs w:val="20"/>
              </w:rPr>
              <w:t xml:space="preserve"> </w:t>
            </w:r>
            <w:r w:rsidR="000B050F" w:rsidRPr="000B050F">
              <w:rPr>
                <w:rFonts w:ascii="Poppins" w:eastAsia="Poppins" w:hAnsi="Poppins" w:cs="Poppins"/>
                <w:sz w:val="20"/>
                <w:szCs w:val="20"/>
              </w:rPr>
              <w:t>Puzzle game like</w:t>
            </w:r>
            <w:r w:rsidR="000B050F">
              <w:rPr>
                <w:rFonts w:ascii="Poppins" w:eastAsia="Poppins" w:hAnsi="Poppins" w:cs="Poppins"/>
                <w:sz w:val="20"/>
                <w:szCs w:val="20"/>
              </w:rPr>
              <w:t xml:space="preserve"> Tic-Tack-Toe, Connect </w:t>
            </w:r>
            <w:r w:rsidR="002F16E2">
              <w:rPr>
                <w:rFonts w:ascii="Poppins" w:eastAsia="Poppins" w:hAnsi="Poppins" w:cs="Poppins"/>
                <w:sz w:val="20"/>
                <w:szCs w:val="20"/>
              </w:rPr>
              <w:t xml:space="preserve">Four require to place a piece in a specific place on the grid to win. </w:t>
            </w:r>
            <w:r w:rsidR="000B050F" w:rsidRPr="000B050F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  <w:p w14:paraId="304091DD" w14:textId="443F1B6C" w:rsidR="00024EC9" w:rsidRPr="00E03727" w:rsidRDefault="0089730D" w:rsidP="00E03727">
            <w:pPr>
              <w:widowControl w:val="0"/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 w:rsidRPr="00E03727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  <w:p w14:paraId="2D8821FD" w14:textId="77777777" w:rsidR="00933DDD" w:rsidRDefault="00933DDD">
            <w:pPr>
              <w:widowControl w:val="0"/>
              <w:spacing w:before="200"/>
              <w:rPr>
                <w:rFonts w:ascii="Poppins" w:eastAsia="Poppins" w:hAnsi="Poppins" w:cs="Poppins"/>
                <w:b/>
                <w:sz w:val="20"/>
                <w:szCs w:val="20"/>
              </w:rPr>
            </w:pPr>
          </w:p>
        </w:tc>
      </w:tr>
      <w:tr w:rsidR="00E03727" w14:paraId="63205E75" w14:textId="77777777">
        <w:tc>
          <w:tcPr>
            <w:tcW w:w="735" w:type="dxa"/>
            <w:tcBorders>
              <w:top w:val="single" w:sz="8" w:space="0" w:color="999999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3188" w14:textId="096673FE" w:rsidR="00E03727" w:rsidRDefault="00F918F0">
            <w:pPr>
              <w:widowControl w:val="0"/>
              <w:spacing w:before="200"/>
              <w:rPr>
                <w:rFonts w:ascii="Poppins" w:eastAsia="Poppins" w:hAnsi="Poppins" w:cs="Poppins"/>
                <w:sz w:val="18"/>
                <w:szCs w:val="18"/>
              </w:rPr>
            </w:pPr>
            <w:r>
              <w:rPr>
                <w:rFonts w:ascii="Poppins" w:eastAsia="Poppins" w:hAnsi="Poppins" w:cs="Poppins"/>
                <w:sz w:val="18"/>
                <w:szCs w:val="18"/>
              </w:rPr>
              <w:t>10</w:t>
            </w:r>
            <w:r w:rsidR="00203893">
              <w:rPr>
                <w:rFonts w:ascii="Poppins" w:eastAsia="Poppins" w:hAnsi="Poppins" w:cs="Poppins"/>
                <w:sz w:val="18"/>
                <w:szCs w:val="18"/>
              </w:rPr>
              <w:t xml:space="preserve"> </w:t>
            </w:r>
          </w:p>
        </w:tc>
        <w:tc>
          <w:tcPr>
            <w:tcW w:w="10065" w:type="dxa"/>
            <w:tcBorders>
              <w:top w:val="single" w:sz="8" w:space="0" w:color="999999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2D4C" w14:textId="64F634C4" w:rsidR="00203893" w:rsidRDefault="00203893" w:rsidP="00203893">
            <w:pPr>
              <w:widowControl w:val="0"/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sz w:val="20"/>
                <w:szCs w:val="20"/>
              </w:rPr>
              <w:t>Summarize</w:t>
            </w:r>
            <w:r>
              <w:rPr>
                <w:rFonts w:ascii="Poppins" w:eastAsia="Poppins" w:hAnsi="Poppins" w:cs="Poppins"/>
                <w:sz w:val="20"/>
                <w:szCs w:val="20"/>
              </w:rPr>
              <w:t xml:space="preserve"> students’ discussions and thoughts on </w:t>
            </w:r>
            <w:r w:rsidR="00D32BB9">
              <w:rPr>
                <w:rFonts w:ascii="Poppins" w:eastAsia="Poppins" w:hAnsi="Poppins" w:cs="Poppins"/>
                <w:sz w:val="20"/>
                <w:szCs w:val="20"/>
              </w:rPr>
              <w:t>Game Core</w:t>
            </w:r>
            <w:r>
              <w:rPr>
                <w:rFonts w:ascii="Poppins" w:eastAsia="Poppins" w:hAnsi="Poppins" w:cs="Poppins"/>
                <w:sz w:val="20"/>
                <w:szCs w:val="20"/>
              </w:rPr>
              <w:t>:</w:t>
            </w:r>
          </w:p>
          <w:p w14:paraId="54532C40" w14:textId="59DD6B56" w:rsidR="00D32BB9" w:rsidRDefault="00D32BB9" w:rsidP="00D32BB9">
            <w:pPr>
              <w:pStyle w:val="ListParagraph"/>
              <w:widowControl w:val="0"/>
              <w:numPr>
                <w:ilvl w:val="0"/>
                <w:numId w:val="4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 w:rsidRPr="005E1BA2">
              <w:rPr>
                <w:rFonts w:ascii="Poppins" w:eastAsia="Poppins" w:hAnsi="Poppins" w:cs="Poppins"/>
                <w:b/>
                <w:sz w:val="20"/>
                <w:szCs w:val="20"/>
              </w:rPr>
              <w:t>Survival</w:t>
            </w:r>
            <w:r w:rsidR="000A0684">
              <w:rPr>
                <w:rFonts w:ascii="Poppins" w:eastAsia="Poppins" w:hAnsi="Poppins" w:cs="Poppins"/>
                <w:sz w:val="20"/>
                <w:szCs w:val="20"/>
              </w:rPr>
              <w:t xml:space="preserve">: </w:t>
            </w:r>
            <w:r w:rsidR="008E40B4">
              <w:rPr>
                <w:rFonts w:ascii="Poppins" w:eastAsia="Poppins" w:hAnsi="Poppins" w:cs="Poppins"/>
                <w:sz w:val="20"/>
                <w:szCs w:val="20"/>
              </w:rPr>
              <w:t xml:space="preserve">“There could be only one,” </w:t>
            </w:r>
            <w:r w:rsidR="000156DD">
              <w:rPr>
                <w:rFonts w:ascii="Poppins" w:eastAsia="Poppins" w:hAnsi="Poppins" w:cs="Poppins"/>
                <w:sz w:val="20"/>
                <w:szCs w:val="20"/>
              </w:rPr>
              <w:t>make sure you are the last man alive.</w:t>
            </w:r>
            <w:r w:rsidR="005E1BA2">
              <w:rPr>
                <w:rFonts w:ascii="Poppins" w:eastAsia="Poppins" w:hAnsi="Poppins" w:cs="Poppins"/>
                <w:sz w:val="20"/>
                <w:szCs w:val="20"/>
              </w:rPr>
              <w:t xml:space="preserve"> Fortnite or any Battle Royal style game</w:t>
            </w:r>
            <w:r w:rsidR="004171F9">
              <w:rPr>
                <w:rFonts w:ascii="Poppins" w:eastAsia="Poppins" w:hAnsi="Poppins" w:cs="Poppins"/>
                <w:sz w:val="20"/>
                <w:szCs w:val="20"/>
              </w:rPr>
              <w:t xml:space="preserve"> would fit this description</w:t>
            </w:r>
            <w:r w:rsidR="005E1BA2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  <w:r w:rsidR="000156DD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  <w:r w:rsidR="008E40B4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  <w:p w14:paraId="24530B03" w14:textId="217D1780" w:rsidR="00D32BB9" w:rsidRDefault="00D32BB9" w:rsidP="00D32BB9">
            <w:pPr>
              <w:pStyle w:val="ListParagraph"/>
              <w:widowControl w:val="0"/>
              <w:numPr>
                <w:ilvl w:val="0"/>
                <w:numId w:val="4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 w:rsidRPr="004171F9">
              <w:rPr>
                <w:rFonts w:ascii="Poppins" w:eastAsia="Poppins" w:hAnsi="Poppins" w:cs="Poppins"/>
                <w:b/>
                <w:sz w:val="20"/>
                <w:szCs w:val="20"/>
              </w:rPr>
              <w:t>D</w:t>
            </w:r>
            <w:r w:rsidR="0044362F" w:rsidRPr="004171F9">
              <w:rPr>
                <w:rFonts w:ascii="Poppins" w:eastAsia="Poppins" w:hAnsi="Poppins" w:cs="Poppins"/>
                <w:b/>
                <w:sz w:val="20"/>
                <w:szCs w:val="20"/>
              </w:rPr>
              <w:t>e</w:t>
            </w:r>
            <w:r w:rsidRPr="004171F9">
              <w:rPr>
                <w:rFonts w:ascii="Poppins" w:eastAsia="Poppins" w:hAnsi="Poppins" w:cs="Poppins"/>
                <w:b/>
                <w:sz w:val="20"/>
                <w:szCs w:val="20"/>
              </w:rPr>
              <w:t>struction</w:t>
            </w:r>
            <w:r w:rsidR="000156DD">
              <w:rPr>
                <w:rFonts w:ascii="Poppins" w:eastAsia="Poppins" w:hAnsi="Poppins" w:cs="Poppins"/>
                <w:sz w:val="20"/>
                <w:szCs w:val="20"/>
              </w:rPr>
              <w:t xml:space="preserve">: </w:t>
            </w:r>
            <w:r w:rsidR="00AF64BD">
              <w:rPr>
                <w:rFonts w:ascii="Poppins" w:eastAsia="Poppins" w:hAnsi="Poppins" w:cs="Poppins"/>
                <w:sz w:val="20"/>
                <w:szCs w:val="20"/>
              </w:rPr>
              <w:t>The core of the game to destroy, wreck, raze</w:t>
            </w:r>
            <w:r w:rsidR="006A239E">
              <w:rPr>
                <w:rFonts w:ascii="Poppins" w:eastAsia="Poppins" w:hAnsi="Poppins" w:cs="Poppins"/>
                <w:sz w:val="20"/>
                <w:szCs w:val="20"/>
              </w:rPr>
              <w:t>,</w:t>
            </w:r>
            <w:r w:rsidR="00AF64BD">
              <w:rPr>
                <w:rFonts w:ascii="Poppins" w:eastAsia="Poppins" w:hAnsi="Poppins" w:cs="Poppins"/>
                <w:sz w:val="20"/>
                <w:szCs w:val="20"/>
              </w:rPr>
              <w:t xml:space="preserve"> and pillage</w:t>
            </w:r>
            <w:r w:rsidR="006A239E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  <w:r w:rsidR="00AF64BD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  <w:r w:rsidR="005E1BA2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  <w:p w14:paraId="6F334912" w14:textId="558E397D" w:rsidR="0044362F" w:rsidRDefault="0044362F" w:rsidP="00D32BB9">
            <w:pPr>
              <w:pStyle w:val="ListParagraph"/>
              <w:widowControl w:val="0"/>
              <w:numPr>
                <w:ilvl w:val="0"/>
                <w:numId w:val="4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 w:rsidRPr="00F918F0">
              <w:rPr>
                <w:rFonts w:ascii="Poppins" w:eastAsia="Poppins" w:hAnsi="Poppins" w:cs="Poppins"/>
                <w:b/>
                <w:sz w:val="20"/>
                <w:szCs w:val="20"/>
              </w:rPr>
              <w:t>Building</w:t>
            </w:r>
            <w:r w:rsidR="006A239E">
              <w:rPr>
                <w:rFonts w:ascii="Poppins" w:eastAsia="Poppins" w:hAnsi="Poppins" w:cs="Poppins"/>
                <w:sz w:val="20"/>
                <w:szCs w:val="20"/>
              </w:rPr>
              <w:t>: As it says, build your civilization, c</w:t>
            </w:r>
            <w:r w:rsidR="00F918F0">
              <w:rPr>
                <w:rFonts w:ascii="Poppins" w:eastAsia="Poppins" w:hAnsi="Poppins" w:cs="Poppins"/>
                <w:sz w:val="20"/>
                <w:szCs w:val="20"/>
              </w:rPr>
              <w:t>astle</w:t>
            </w:r>
            <w:r w:rsidR="006A239E">
              <w:rPr>
                <w:rFonts w:ascii="Poppins" w:eastAsia="Poppins" w:hAnsi="Poppins" w:cs="Poppins"/>
                <w:sz w:val="20"/>
                <w:szCs w:val="20"/>
              </w:rPr>
              <w:t xml:space="preserve"> or farm </w:t>
            </w:r>
          </w:p>
          <w:p w14:paraId="782FE3B1" w14:textId="1C73CC9B" w:rsidR="0044362F" w:rsidRDefault="0044362F" w:rsidP="00D32BB9">
            <w:pPr>
              <w:pStyle w:val="ListParagraph"/>
              <w:widowControl w:val="0"/>
              <w:numPr>
                <w:ilvl w:val="0"/>
                <w:numId w:val="4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 w:rsidRPr="00F918F0">
              <w:rPr>
                <w:rFonts w:ascii="Poppins" w:eastAsia="Poppins" w:hAnsi="Poppins" w:cs="Poppins"/>
                <w:b/>
                <w:sz w:val="20"/>
                <w:szCs w:val="20"/>
              </w:rPr>
              <w:lastRenderedPageBreak/>
              <w:t>Collection</w:t>
            </w:r>
            <w:r w:rsidR="00F918F0">
              <w:rPr>
                <w:rFonts w:ascii="Poppins" w:eastAsia="Poppins" w:hAnsi="Poppins" w:cs="Poppins"/>
                <w:sz w:val="20"/>
                <w:szCs w:val="20"/>
              </w:rPr>
              <w:t xml:space="preserve">: The goal is to collect them all,  yes Pokemon will be a great example </w:t>
            </w:r>
          </w:p>
          <w:p w14:paraId="096CD1A7" w14:textId="28C5E287" w:rsidR="0044362F" w:rsidRDefault="0044362F" w:rsidP="00D32BB9">
            <w:pPr>
              <w:pStyle w:val="ListParagraph"/>
              <w:widowControl w:val="0"/>
              <w:numPr>
                <w:ilvl w:val="0"/>
                <w:numId w:val="4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 w:rsidRPr="0080397D">
              <w:rPr>
                <w:rFonts w:ascii="Poppins" w:eastAsia="Poppins" w:hAnsi="Poppins" w:cs="Poppins"/>
                <w:b/>
                <w:sz w:val="20"/>
                <w:szCs w:val="20"/>
              </w:rPr>
              <w:t>Chasing or evading</w:t>
            </w:r>
            <w:r w:rsidR="009C4866">
              <w:rPr>
                <w:rFonts w:ascii="Poppins" w:eastAsia="Poppins" w:hAnsi="Poppins" w:cs="Poppins"/>
                <w:sz w:val="20"/>
                <w:szCs w:val="20"/>
              </w:rPr>
              <w:t xml:space="preserve">: You need to run from or chase </w:t>
            </w:r>
            <w:r w:rsidR="0080397D">
              <w:rPr>
                <w:rFonts w:ascii="Poppins" w:eastAsia="Poppins" w:hAnsi="Poppins" w:cs="Poppins"/>
                <w:sz w:val="20"/>
                <w:szCs w:val="20"/>
              </w:rPr>
              <w:t>someone to win. Pac-Man is a good example</w:t>
            </w:r>
          </w:p>
          <w:p w14:paraId="07EDDC37" w14:textId="6EAA7F85" w:rsidR="0044362F" w:rsidRDefault="00EF2F9F" w:rsidP="00D32BB9">
            <w:pPr>
              <w:pStyle w:val="ListParagraph"/>
              <w:widowControl w:val="0"/>
              <w:numPr>
                <w:ilvl w:val="0"/>
                <w:numId w:val="4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 w:rsidRPr="00164E6A">
              <w:rPr>
                <w:rFonts w:ascii="Poppins" w:eastAsia="Poppins" w:hAnsi="Poppins" w:cs="Poppins"/>
                <w:b/>
                <w:sz w:val="20"/>
                <w:szCs w:val="20"/>
              </w:rPr>
              <w:t>Trading</w:t>
            </w:r>
            <w:r w:rsidR="0080397D">
              <w:rPr>
                <w:rFonts w:ascii="Poppins" w:eastAsia="Poppins" w:hAnsi="Poppins" w:cs="Poppins"/>
                <w:sz w:val="20"/>
                <w:szCs w:val="20"/>
              </w:rPr>
              <w:t xml:space="preserve">: </w:t>
            </w:r>
            <w:r w:rsidR="0067635B">
              <w:rPr>
                <w:rFonts w:ascii="Poppins" w:eastAsia="Poppins" w:hAnsi="Poppins" w:cs="Poppins"/>
                <w:sz w:val="20"/>
                <w:szCs w:val="20"/>
              </w:rPr>
              <w:t>did you ever wanted to create your own merc</w:t>
            </w:r>
            <w:r w:rsidR="00CB7CD5">
              <w:rPr>
                <w:rFonts w:ascii="Poppins" w:eastAsia="Poppins" w:hAnsi="Poppins" w:cs="Poppins"/>
                <w:sz w:val="20"/>
                <w:szCs w:val="20"/>
              </w:rPr>
              <w:t>ha</w:t>
            </w:r>
            <w:r w:rsidR="0067635B">
              <w:rPr>
                <w:rFonts w:ascii="Poppins" w:eastAsia="Poppins" w:hAnsi="Poppins" w:cs="Poppins"/>
                <w:sz w:val="20"/>
                <w:szCs w:val="20"/>
              </w:rPr>
              <w:t>nt empire?</w:t>
            </w:r>
            <w:r w:rsidR="00CB7CD5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  <w:r w:rsidR="00164E6A">
              <w:rPr>
                <w:rFonts w:ascii="Poppins" w:eastAsia="Poppins" w:hAnsi="Poppins" w:cs="Poppins"/>
                <w:sz w:val="20"/>
                <w:szCs w:val="20"/>
              </w:rPr>
              <w:t>Or you prefer to trade cards collecting the ultimate deck?</w:t>
            </w:r>
            <w:r w:rsidR="00982019">
              <w:rPr>
                <w:rFonts w:ascii="Poppins" w:eastAsia="Poppins" w:hAnsi="Poppins" w:cs="Poppins"/>
                <w:sz w:val="20"/>
                <w:szCs w:val="20"/>
              </w:rPr>
              <w:t xml:space="preserve"> Than trading, the core is for you</w:t>
            </w:r>
            <w:r w:rsidR="001111F1">
              <w:rPr>
                <w:rFonts w:ascii="Poppins" w:eastAsia="Poppins" w:hAnsi="Poppins" w:cs="Poppins"/>
                <w:sz w:val="20"/>
                <w:szCs w:val="20"/>
              </w:rPr>
              <w:t xml:space="preserve">. </w:t>
            </w:r>
            <w:r w:rsidR="00164E6A">
              <w:rPr>
                <w:rFonts w:ascii="Poppins" w:eastAsia="Poppins" w:hAnsi="Poppins" w:cs="Poppins"/>
                <w:sz w:val="20"/>
                <w:szCs w:val="20"/>
              </w:rPr>
              <w:t xml:space="preserve">  </w:t>
            </w:r>
          </w:p>
          <w:p w14:paraId="22F5F473" w14:textId="6A49540E" w:rsidR="00EF2F9F" w:rsidRPr="00D32BB9" w:rsidRDefault="00EF2F9F" w:rsidP="00D32BB9">
            <w:pPr>
              <w:pStyle w:val="ListParagraph"/>
              <w:widowControl w:val="0"/>
              <w:numPr>
                <w:ilvl w:val="0"/>
                <w:numId w:val="4"/>
              </w:numPr>
              <w:spacing w:before="200"/>
              <w:rPr>
                <w:rFonts w:ascii="Poppins" w:eastAsia="Poppins" w:hAnsi="Poppins" w:cs="Poppins"/>
                <w:sz w:val="20"/>
                <w:szCs w:val="20"/>
              </w:rPr>
            </w:pPr>
            <w:r w:rsidRPr="00982019">
              <w:rPr>
                <w:rFonts w:ascii="Poppins" w:eastAsia="Poppins" w:hAnsi="Poppins" w:cs="Poppins"/>
                <w:b/>
                <w:sz w:val="20"/>
                <w:szCs w:val="20"/>
              </w:rPr>
              <w:t>Race to the End</w:t>
            </w:r>
            <w:r w:rsidR="00164E6A">
              <w:rPr>
                <w:rFonts w:ascii="Poppins" w:eastAsia="Poppins" w:hAnsi="Poppins" w:cs="Poppins"/>
                <w:sz w:val="20"/>
                <w:szCs w:val="20"/>
              </w:rPr>
              <w:t xml:space="preserve">: Yes, all the racing games </w:t>
            </w:r>
            <w:r w:rsidR="0036605A">
              <w:rPr>
                <w:rFonts w:ascii="Poppins" w:eastAsia="Poppins" w:hAnsi="Poppins" w:cs="Poppins"/>
                <w:sz w:val="20"/>
                <w:szCs w:val="20"/>
              </w:rPr>
              <w:t>fit that description</w:t>
            </w:r>
            <w:r w:rsidR="00982019">
              <w:rPr>
                <w:rFonts w:ascii="Poppins" w:eastAsia="Poppins" w:hAnsi="Poppins" w:cs="Poppins"/>
                <w:sz w:val="20"/>
                <w:szCs w:val="20"/>
              </w:rPr>
              <w:t>, be the first</w:t>
            </w:r>
            <w:r w:rsidR="001111F1">
              <w:rPr>
                <w:rFonts w:ascii="Poppins" w:eastAsia="Poppins" w:hAnsi="Poppins" w:cs="Poppins"/>
                <w:sz w:val="20"/>
                <w:szCs w:val="20"/>
              </w:rPr>
              <w:t xml:space="preserve">. Mario Cart  </w:t>
            </w:r>
          </w:p>
          <w:p w14:paraId="38DF21CC" w14:textId="77777777" w:rsidR="00E03727" w:rsidRDefault="00E03727" w:rsidP="00024EC9">
            <w:pPr>
              <w:widowControl w:val="0"/>
              <w:spacing w:before="200"/>
              <w:rPr>
                <w:rFonts w:ascii="Poppins" w:eastAsia="Poppins" w:hAnsi="Poppins" w:cs="Poppins"/>
                <w:b/>
                <w:sz w:val="20"/>
                <w:szCs w:val="20"/>
              </w:rPr>
            </w:pPr>
          </w:p>
        </w:tc>
      </w:tr>
    </w:tbl>
    <w:p w14:paraId="2B4B5538" w14:textId="12A2852F" w:rsidR="00831F68" w:rsidRDefault="00831F68">
      <w:pPr>
        <w:widowControl w:val="0"/>
        <w:rPr>
          <w:rFonts w:ascii="Poppins" w:eastAsia="Poppins" w:hAnsi="Poppins" w:cs="Poppins"/>
          <w:sz w:val="20"/>
          <w:szCs w:val="20"/>
        </w:rPr>
      </w:pPr>
    </w:p>
    <w:p w14:paraId="2B4B553E" w14:textId="4F5EAFF6" w:rsidR="00831F68" w:rsidRDefault="00831F68">
      <w:pPr>
        <w:rPr>
          <w:b/>
        </w:rPr>
      </w:pPr>
    </w:p>
    <w:sectPr w:rsidR="00831F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B5559" w14:textId="77777777" w:rsidR="00C36208" w:rsidRDefault="00BD2387">
      <w:pPr>
        <w:spacing w:line="240" w:lineRule="auto"/>
      </w:pPr>
      <w:r>
        <w:separator/>
      </w:r>
    </w:p>
  </w:endnote>
  <w:endnote w:type="continuationSeparator" w:id="0">
    <w:p w14:paraId="2B4B555B" w14:textId="77777777" w:rsidR="00C36208" w:rsidRDefault="00BD2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4E62E" w14:textId="77777777" w:rsidR="00E03727" w:rsidRDefault="00E03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B5554" w14:textId="1B838437" w:rsidR="00831F68" w:rsidRDefault="00BD2387">
    <w:pPr>
      <w:jc w:val="center"/>
    </w:pPr>
    <w:r>
      <w:rPr>
        <w:sz w:val="12"/>
        <w:szCs w:val="12"/>
      </w:rPr>
      <w:t xml:space="preserve">© 2019 </w:t>
    </w:r>
    <w:r w:rsidR="00E03727">
      <w:rPr>
        <w:sz w:val="12"/>
        <w:szCs w:val="12"/>
      </w:rPr>
      <w:t>Section Six Labs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FA4B6" w14:textId="77777777" w:rsidR="00E03727" w:rsidRDefault="00E03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B5555" w14:textId="77777777" w:rsidR="00C36208" w:rsidRDefault="00BD2387">
      <w:pPr>
        <w:spacing w:line="240" w:lineRule="auto"/>
      </w:pPr>
      <w:r>
        <w:separator/>
      </w:r>
    </w:p>
  </w:footnote>
  <w:footnote w:type="continuationSeparator" w:id="0">
    <w:p w14:paraId="2B4B5557" w14:textId="77777777" w:rsidR="00C36208" w:rsidRDefault="00BD23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FA42C" w14:textId="77777777" w:rsidR="00E03727" w:rsidRDefault="00E03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8C80C" w14:textId="77777777" w:rsidR="00E03727" w:rsidRDefault="00E037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EB636" w14:textId="77777777" w:rsidR="00E03727" w:rsidRDefault="00E03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59D9"/>
    <w:multiLevelType w:val="multilevel"/>
    <w:tmpl w:val="25F0E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C83EA1"/>
    <w:multiLevelType w:val="hybridMultilevel"/>
    <w:tmpl w:val="E3C6E9F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5D53B91"/>
    <w:multiLevelType w:val="hybridMultilevel"/>
    <w:tmpl w:val="F822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522DB"/>
    <w:multiLevelType w:val="hybridMultilevel"/>
    <w:tmpl w:val="CAC805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A0MLE0NzYytDQxMzBR0lEKTi0uzszPAykwrQUA9H6v2iwAAAA="/>
  </w:docVars>
  <w:rsids>
    <w:rsidRoot w:val="00831F68"/>
    <w:rsid w:val="000156DD"/>
    <w:rsid w:val="00024EC9"/>
    <w:rsid w:val="00045EE2"/>
    <w:rsid w:val="000869AC"/>
    <w:rsid w:val="000A0684"/>
    <w:rsid w:val="000B050F"/>
    <w:rsid w:val="001111F1"/>
    <w:rsid w:val="001305B4"/>
    <w:rsid w:val="00142365"/>
    <w:rsid w:val="00164E6A"/>
    <w:rsid w:val="001B5082"/>
    <w:rsid w:val="00203893"/>
    <w:rsid w:val="00272467"/>
    <w:rsid w:val="002C4A5F"/>
    <w:rsid w:val="002E0B53"/>
    <w:rsid w:val="002F16E2"/>
    <w:rsid w:val="00301615"/>
    <w:rsid w:val="0036605A"/>
    <w:rsid w:val="00383B4B"/>
    <w:rsid w:val="004171F9"/>
    <w:rsid w:val="0044362F"/>
    <w:rsid w:val="0048387F"/>
    <w:rsid w:val="004F3567"/>
    <w:rsid w:val="00572698"/>
    <w:rsid w:val="005E1BA2"/>
    <w:rsid w:val="00623542"/>
    <w:rsid w:val="00671C76"/>
    <w:rsid w:val="0067494E"/>
    <w:rsid w:val="0067635B"/>
    <w:rsid w:val="006A05E3"/>
    <w:rsid w:val="006A239E"/>
    <w:rsid w:val="00720A8F"/>
    <w:rsid w:val="007911A1"/>
    <w:rsid w:val="007A7ACE"/>
    <w:rsid w:val="007B0D44"/>
    <w:rsid w:val="007F1861"/>
    <w:rsid w:val="0080397D"/>
    <w:rsid w:val="00831F68"/>
    <w:rsid w:val="0089730D"/>
    <w:rsid w:val="008D04BF"/>
    <w:rsid w:val="008E40B4"/>
    <w:rsid w:val="00915D52"/>
    <w:rsid w:val="00933DDD"/>
    <w:rsid w:val="00951929"/>
    <w:rsid w:val="00982019"/>
    <w:rsid w:val="009C4866"/>
    <w:rsid w:val="00A8790C"/>
    <w:rsid w:val="00AF64BD"/>
    <w:rsid w:val="00B93DE8"/>
    <w:rsid w:val="00B96C19"/>
    <w:rsid w:val="00BA6885"/>
    <w:rsid w:val="00BC2D6E"/>
    <w:rsid w:val="00BD2387"/>
    <w:rsid w:val="00C03A63"/>
    <w:rsid w:val="00C16925"/>
    <w:rsid w:val="00C36208"/>
    <w:rsid w:val="00C71C6E"/>
    <w:rsid w:val="00CA60B2"/>
    <w:rsid w:val="00CB6939"/>
    <w:rsid w:val="00CB7CD5"/>
    <w:rsid w:val="00D32BB9"/>
    <w:rsid w:val="00D859A5"/>
    <w:rsid w:val="00E03727"/>
    <w:rsid w:val="00E6583B"/>
    <w:rsid w:val="00EA4460"/>
    <w:rsid w:val="00EE5E87"/>
    <w:rsid w:val="00EF0702"/>
    <w:rsid w:val="00EF2F9F"/>
    <w:rsid w:val="00F06B6E"/>
    <w:rsid w:val="00F35F1E"/>
    <w:rsid w:val="00F60DEE"/>
    <w:rsid w:val="00F74220"/>
    <w:rsid w:val="00F75ADD"/>
    <w:rsid w:val="00F9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5516"/>
  <w15:docId w15:val="{5651D930-1EBF-4EBB-A298-4AA2155B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0DE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D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24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7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727"/>
  </w:style>
  <w:style w:type="paragraph" w:styleId="Footer">
    <w:name w:val="footer"/>
    <w:basedOn w:val="Normal"/>
    <w:link w:val="FooterChar"/>
    <w:uiPriority w:val="99"/>
    <w:unhideWhenUsed/>
    <w:rsid w:val="00E037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b5aAymOQ8DAZNbSXXy3afQr7KG1d_EBhxoyPXRNzioY/edit?usp=sharin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Sergiy Zarubin</cp:lastModifiedBy>
  <cp:revision>73</cp:revision>
  <dcterms:created xsi:type="dcterms:W3CDTF">2019-12-15T17:36:00Z</dcterms:created>
  <dcterms:modified xsi:type="dcterms:W3CDTF">2019-12-18T03:38:00Z</dcterms:modified>
</cp:coreProperties>
</file>