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76" w:rsidRPr="00951E98" w:rsidRDefault="00951E98">
      <w:pPr>
        <w:pStyle w:val="Title"/>
        <w:spacing w:before="0" w:after="200"/>
        <w:rPr>
          <w:rFonts w:asciiTheme="majorHAnsi" w:hAnsiTheme="majorHAnsi"/>
        </w:rPr>
      </w:pPr>
      <w:bookmarkStart w:id="0" w:name="_ny5rjc7yo20p" w:colFirst="0" w:colLast="0"/>
      <w:bookmarkEnd w:id="0"/>
      <w:r w:rsidRPr="00951E98">
        <w:rPr>
          <w:rFonts w:asciiTheme="majorHAnsi" w:hAnsiTheme="majorHAnsi"/>
        </w:rPr>
        <w:t>Criterion C: Project Schedule</w:t>
      </w:r>
    </w:p>
    <w:tbl>
      <w:tblPr>
        <w:tblStyle w:val="a"/>
        <w:tblW w:w="101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1830"/>
        <w:gridCol w:w="2715"/>
        <w:gridCol w:w="1890"/>
        <w:gridCol w:w="1290"/>
        <w:gridCol w:w="1110"/>
      </w:tblGrid>
      <w:tr w:rsidR="00DA7876" w:rsidRPr="00951E98">
        <w:trPr>
          <w:trHeight w:val="1020"/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951E98">
              <w:rPr>
                <w:rFonts w:asciiTheme="majorHAnsi" w:hAnsiTheme="majorHAnsi"/>
                <w:b/>
                <w:color w:val="000000"/>
              </w:rPr>
              <w:t>Date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951E98">
              <w:rPr>
                <w:rFonts w:asciiTheme="majorHAnsi" w:hAnsiTheme="majorHAnsi"/>
                <w:b/>
                <w:color w:val="000000"/>
              </w:rPr>
              <w:t>Action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951E98">
              <w:rPr>
                <w:rFonts w:asciiTheme="majorHAnsi" w:hAnsiTheme="majorHAnsi"/>
                <w:b/>
                <w:color w:val="000000"/>
              </w:rPr>
              <w:t>Details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951E98">
              <w:rPr>
                <w:rFonts w:asciiTheme="majorHAnsi" w:hAnsiTheme="majorHAnsi"/>
                <w:b/>
                <w:color w:val="000000"/>
              </w:rPr>
              <w:t>Comments and follow up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951E98">
              <w:rPr>
                <w:rFonts w:asciiTheme="majorHAnsi" w:hAnsiTheme="majorHAnsi"/>
                <w:b/>
                <w:color w:val="000000"/>
              </w:rPr>
              <w:t>Date completed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b/>
                <w:color w:val="000000"/>
              </w:rPr>
            </w:pPr>
            <w:r w:rsidRPr="00951E98">
              <w:rPr>
                <w:rFonts w:asciiTheme="majorHAnsi" w:hAnsiTheme="majorHAnsi"/>
                <w:b/>
                <w:color w:val="000000"/>
              </w:rPr>
              <w:t>Criterion</w:t>
            </w:r>
          </w:p>
        </w:tc>
      </w:tr>
      <w:tr w:rsidR="00DA7876" w:rsidRPr="00951E98">
        <w:trPr>
          <w:trHeight w:val="1540"/>
          <w:jc w:val="center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July 2018</w:t>
            </w:r>
          </w:p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Initial discussion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with the ITGS teacher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After discussion with my ITGS teacher my ideas were approved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Make an appointment to talk to Mathivannan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July 5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</w:t>
            </w:r>
          </w:p>
        </w:tc>
      </w:tr>
      <w:tr w:rsidR="00DA7876" w:rsidRPr="00951E98">
        <w:trPr>
          <w:trHeight w:val="2100"/>
          <w:jc w:val="center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Initial discussion with Mathivannan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Mathivannan mentioned he wanted to advertise his business and this may need an IT solution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Carry out research into similar situations to Mathivannan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July 9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</w:t>
            </w:r>
          </w:p>
        </w:tc>
      </w:tr>
      <w:tr w:rsidR="00DA7876" w:rsidRPr="00951E98">
        <w:trPr>
          <w:trHeight w:val="1240"/>
          <w:jc w:val="center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First interview with Mathivannan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Solution(s) discussed and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website was chosen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Go to the web and look at similar website solutions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July 14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August 2018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Second meeting with Mathivannan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First draft designs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completed and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approved by Mathivannan.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We agreed on what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he needs for the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final product.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Photos and videos had to be taken by me.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Check whether he has the required information to put in the website or whether he needs help in writing down the information.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Logo and location on maps had to be created.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August 12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B, D</w:t>
            </w:r>
          </w:p>
        </w:tc>
      </w:tr>
      <w:tr w:rsidR="00DA7876" w:rsidRPr="00951E98">
        <w:trPr>
          <w:trHeight w:val="3480"/>
          <w:jc w:val="center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lastRenderedPageBreak/>
              <w:t>August 2018</w:t>
            </w:r>
          </w:p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Choose the solution and feasibility study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Checked whether I had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suitable hardware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and software to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develop the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website. Made sure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 could learn what I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needed to do in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order to develop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the website.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Learn how to use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Microsoft expression web and other photo and video editing software. 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 Contact Mathivannan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to select photos and videos that I had taken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Ask him whether he requires any kind of help in doing the information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August 16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B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Learn some HTML5 and CSS for making some  complex techniques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Visit other resources like W3school or css tricks over the internet for learning more interesting coding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Try out some coding examples in the Microsoft expression web  software and checking the outcome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October 11,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-----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October 2018</w:t>
            </w:r>
          </w:p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Make a schedule for developing the product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Project schedule was developed indicating key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factors of the discussion with Mathivannan 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---------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October 15,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C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Design the logo and create location on maps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See examples of logos that Mathivannan had suggested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Create location on google maps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Explore different online software for creating logos of his taste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Finding out instructions on how to add locations on maps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October 30,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lastRenderedPageBreak/>
              <w:t>November 2018</w:t>
            </w:r>
          </w:p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Design the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product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Detailed product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designs developed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in discussion with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Mathivannan. Agreement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signed off by him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Think about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how to test the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product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November 17,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DA7876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Develop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the product (beginning)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Test plan to be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developed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-----------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November 19, 2018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E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Ongoing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Product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developed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Discussions with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Mathivannan as required during the development of the product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Vacation May and April</w:t>
            </w:r>
          </w:p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Investigate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important features of a website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February 4,2019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E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February 2019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Solution tested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Website handed to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Mathivannan and tested to see how it works in various browsers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Make changes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requested by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Mathivannan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 xml:space="preserve">February 14,2019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E</w:t>
            </w:r>
          </w:p>
        </w:tc>
      </w:tr>
      <w:tr w:rsidR="00DA7876" w:rsidRPr="00951E98">
        <w:trPr>
          <w:trHeight w:val="1440"/>
          <w:jc w:val="center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Solution handed over to Mathivannan with appropriate training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Spent a morning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with Mathivannan to explain how to use and edit the website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----------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February 20,2019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</w:t>
            </w:r>
          </w:p>
        </w:tc>
      </w:tr>
      <w:tr w:rsidR="00DA7876" w:rsidRPr="00951E98">
        <w:trPr>
          <w:trHeight w:val="1260"/>
          <w:jc w:val="center"/>
        </w:trPr>
        <w:tc>
          <w:tcPr>
            <w:tcW w:w="1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DA78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Feedback received from Mathivannan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Mathivannan completed a questionnaire to give feedback on whether the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product met his needs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-----------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February 27,2019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B, C, D, F</w:t>
            </w:r>
          </w:p>
        </w:tc>
      </w:tr>
      <w:tr w:rsidR="00DA7876" w:rsidRPr="00951E98">
        <w:trPr>
          <w:trHeight w:val="2280"/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March 2019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Ideas for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improving</w:t>
            </w:r>
          </w:p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the website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Following the questionnaire and an other feedback from Mathivannan recommendations were made for further improvements to the website.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-----------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March 5,2019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7876" w:rsidRPr="00951E98" w:rsidRDefault="00951E9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951E98">
              <w:rPr>
                <w:rFonts w:asciiTheme="majorHAnsi" w:hAnsiTheme="majorHAnsi"/>
                <w:color w:val="000000"/>
              </w:rPr>
              <w:t>E, F</w:t>
            </w:r>
          </w:p>
        </w:tc>
      </w:tr>
    </w:tbl>
    <w:p w:rsidR="00DA7876" w:rsidRPr="00951E98" w:rsidRDefault="00DA7876">
      <w:pPr>
        <w:pStyle w:val="normal0"/>
        <w:rPr>
          <w:rFonts w:asciiTheme="majorHAnsi" w:hAnsiTheme="majorHAnsi"/>
          <w:color w:val="000000"/>
        </w:rPr>
      </w:pPr>
    </w:p>
    <w:sectPr w:rsidR="00DA7876" w:rsidRPr="00951E98" w:rsidSect="00DA787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jalla One">
    <w:charset w:val="00"/>
    <w:family w:val="auto"/>
    <w:pitch w:val="default"/>
    <w:sig w:usb0="00000000" w:usb1="00000000" w:usb2="00000000" w:usb3="00000000" w:csb0="00000000" w:csb1="00000000"/>
  </w:font>
  <w:font w:name="Oswald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876"/>
    <w:rsid w:val="00951E98"/>
    <w:rsid w:val="00DA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666666"/>
        <w:sz w:val="24"/>
        <w:szCs w:val="24"/>
        <w:lang w:eastAsia="en-I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7876"/>
    <w:pPr>
      <w:ind w:left="720" w:hanging="360"/>
      <w:outlineLvl w:val="0"/>
    </w:pPr>
    <w:rPr>
      <w:rFonts w:ascii="Fjalla One" w:eastAsia="Fjalla One" w:hAnsi="Fjalla One" w:cs="Fjalla One"/>
      <w:color w:val="CC0000"/>
      <w:sz w:val="28"/>
      <w:szCs w:val="28"/>
    </w:rPr>
  </w:style>
  <w:style w:type="paragraph" w:styleId="Heading2">
    <w:name w:val="heading 2"/>
    <w:basedOn w:val="normal0"/>
    <w:next w:val="normal0"/>
    <w:rsid w:val="00DA7876"/>
    <w:pPr>
      <w:outlineLvl w:val="1"/>
    </w:pPr>
    <w:rPr>
      <w:b/>
      <w:color w:val="000000"/>
      <w:u w:val="single"/>
    </w:rPr>
  </w:style>
  <w:style w:type="paragraph" w:styleId="Heading3">
    <w:name w:val="heading 3"/>
    <w:basedOn w:val="normal0"/>
    <w:next w:val="normal0"/>
    <w:rsid w:val="00DA7876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0"/>
    <w:next w:val="normal0"/>
    <w:rsid w:val="00DA7876"/>
    <w:pPr>
      <w:outlineLvl w:val="3"/>
    </w:pPr>
    <w:rPr>
      <w:rFonts w:ascii="Oswald" w:eastAsia="Oswald" w:hAnsi="Oswald" w:cs="Oswald"/>
      <w:sz w:val="22"/>
      <w:szCs w:val="22"/>
    </w:rPr>
  </w:style>
  <w:style w:type="paragraph" w:styleId="Heading5">
    <w:name w:val="heading 5"/>
    <w:basedOn w:val="normal0"/>
    <w:next w:val="normal0"/>
    <w:rsid w:val="00DA7876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DA7876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7876"/>
  </w:style>
  <w:style w:type="paragraph" w:styleId="Title">
    <w:name w:val="Title"/>
    <w:basedOn w:val="normal0"/>
    <w:next w:val="normal0"/>
    <w:rsid w:val="00DA7876"/>
    <w:pPr>
      <w:jc w:val="center"/>
    </w:pPr>
    <w:rPr>
      <w:rFonts w:ascii="Fjalla One" w:eastAsia="Fjalla One" w:hAnsi="Fjalla One" w:cs="Fjalla One"/>
      <w:color w:val="000000"/>
      <w:sz w:val="40"/>
      <w:szCs w:val="40"/>
    </w:rPr>
  </w:style>
  <w:style w:type="paragraph" w:styleId="Subtitle">
    <w:name w:val="Subtitle"/>
    <w:basedOn w:val="normal0"/>
    <w:next w:val="normal0"/>
    <w:rsid w:val="00DA7876"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rsid w:val="00DA78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2019-09-25T03:40:00Z</dcterms:created>
  <dcterms:modified xsi:type="dcterms:W3CDTF">2019-09-25T03:40:00Z</dcterms:modified>
</cp:coreProperties>
</file>