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11D3B" w14:textId="1B51A0EB" w:rsidR="002555DB" w:rsidRPr="005639FB" w:rsidRDefault="00F40EAC" w:rsidP="005639FB">
      <w:pPr>
        <w:pStyle w:val="Heading1"/>
        <w:jc w:val="center"/>
        <w:rPr>
          <w:u w:val="single"/>
        </w:rPr>
      </w:pPr>
      <w:r w:rsidRPr="005639FB">
        <w:rPr>
          <w:u w:val="single"/>
        </w:rPr>
        <w:t>MEETING 5 OF GROUP SYNDICATE</w:t>
      </w:r>
    </w:p>
    <w:p w14:paraId="340E050B" w14:textId="77777777" w:rsidR="00F40EAC" w:rsidRDefault="00F40EAC" w:rsidP="00F40EAC"/>
    <w:p w14:paraId="0AC72A5D" w14:textId="22CEC091" w:rsidR="00F40EAC" w:rsidRPr="005639FB" w:rsidRDefault="00F40EAC" w:rsidP="005639FB">
      <w:pPr>
        <w:pStyle w:val="Heading2"/>
        <w:rPr>
          <w:u w:val="single"/>
        </w:rPr>
      </w:pPr>
      <w:r w:rsidRPr="005639FB">
        <w:rPr>
          <w:u w:val="single"/>
        </w:rPr>
        <w:t>Attendees:</w:t>
      </w:r>
    </w:p>
    <w:p w14:paraId="4D5344F1" w14:textId="6B01576F" w:rsidR="00F40EAC" w:rsidRPr="00F40EAC" w:rsidRDefault="00F40EAC" w:rsidP="00F40EAC">
      <w:pPr>
        <w:rPr>
          <w:rFonts w:ascii="Calibri" w:hAnsi="Calibri" w:cs="Calibri"/>
        </w:rPr>
      </w:pPr>
      <w:r w:rsidRPr="00F40EAC">
        <w:rPr>
          <w:rFonts w:ascii="Calibri" w:hAnsi="Calibri" w:cs="Calibri"/>
        </w:rPr>
        <w:t xml:space="preserve">Vidur </w:t>
      </w:r>
      <w:proofErr w:type="spellStart"/>
      <w:r w:rsidRPr="00F40EAC">
        <w:rPr>
          <w:rFonts w:ascii="Calibri" w:hAnsi="Calibri" w:cs="Calibri"/>
        </w:rPr>
        <w:t>Somaru</w:t>
      </w:r>
      <w:proofErr w:type="spellEnd"/>
    </w:p>
    <w:p w14:paraId="444200E9" w14:textId="72AF8676" w:rsidR="00F40EAC" w:rsidRPr="00F40EAC" w:rsidRDefault="00F40EAC" w:rsidP="00F40EAC">
      <w:pPr>
        <w:rPr>
          <w:rFonts w:ascii="Calibri" w:hAnsi="Calibri" w:cs="Calibri"/>
        </w:rPr>
      </w:pPr>
      <w:r w:rsidRPr="00F40EAC">
        <w:rPr>
          <w:rFonts w:ascii="Calibri" w:hAnsi="Calibri" w:cs="Calibri"/>
        </w:rPr>
        <w:t xml:space="preserve">Shravan </w:t>
      </w:r>
      <w:proofErr w:type="spellStart"/>
      <w:r w:rsidRPr="00F40EAC">
        <w:rPr>
          <w:rFonts w:ascii="Calibri" w:hAnsi="Calibri" w:cs="Calibri"/>
        </w:rPr>
        <w:t>Ramjathan</w:t>
      </w:r>
      <w:proofErr w:type="spellEnd"/>
    </w:p>
    <w:p w14:paraId="1D665EE0" w14:textId="2CACECB8" w:rsidR="00F40EAC" w:rsidRDefault="00F40EAC" w:rsidP="00F40EAC">
      <w:pPr>
        <w:rPr>
          <w:rFonts w:ascii="Calibri" w:hAnsi="Calibri" w:cs="Calibri"/>
        </w:rPr>
      </w:pPr>
      <w:proofErr w:type="spellStart"/>
      <w:r w:rsidRPr="00F40EAC">
        <w:rPr>
          <w:rFonts w:ascii="Calibri" w:hAnsi="Calibri" w:cs="Calibri"/>
        </w:rPr>
        <w:t>Leigch</w:t>
      </w:r>
      <w:r>
        <w:rPr>
          <w:rFonts w:ascii="Calibri" w:hAnsi="Calibri" w:cs="Calibri"/>
        </w:rPr>
        <w:t>e</w:t>
      </w:r>
      <w:proofErr w:type="spellEnd"/>
      <w:r>
        <w:rPr>
          <w:rFonts w:ascii="Calibri" w:hAnsi="Calibri" w:cs="Calibri"/>
        </w:rPr>
        <w:t xml:space="preserve"> </w:t>
      </w:r>
      <w:proofErr w:type="spellStart"/>
      <w:r>
        <w:rPr>
          <w:rFonts w:ascii="Calibri" w:hAnsi="Calibri" w:cs="Calibri"/>
        </w:rPr>
        <w:t>Jaikarram</w:t>
      </w:r>
      <w:proofErr w:type="spellEnd"/>
    </w:p>
    <w:p w14:paraId="465C073C" w14:textId="52D40CE4" w:rsidR="00F40EAC" w:rsidRDefault="00F40EAC" w:rsidP="00F40EAC">
      <w:pPr>
        <w:rPr>
          <w:rFonts w:ascii="Calibri" w:hAnsi="Calibri" w:cs="Calibri"/>
        </w:rPr>
      </w:pPr>
      <w:r>
        <w:rPr>
          <w:rFonts w:ascii="Calibri" w:hAnsi="Calibri" w:cs="Calibri"/>
        </w:rPr>
        <w:t xml:space="preserve">Shivar </w:t>
      </w:r>
      <w:proofErr w:type="spellStart"/>
      <w:r>
        <w:rPr>
          <w:rFonts w:ascii="Calibri" w:hAnsi="Calibri" w:cs="Calibri"/>
        </w:rPr>
        <w:t>Tuplah</w:t>
      </w:r>
      <w:proofErr w:type="spellEnd"/>
    </w:p>
    <w:p w14:paraId="7D8E646A" w14:textId="77777777" w:rsidR="00F40EAC" w:rsidRPr="005639FB" w:rsidRDefault="00F40EAC" w:rsidP="00F40EAC">
      <w:pPr>
        <w:rPr>
          <w:u w:val="single"/>
        </w:rPr>
      </w:pPr>
    </w:p>
    <w:p w14:paraId="4B077306" w14:textId="1139631D" w:rsidR="00F40EAC" w:rsidRPr="005639FB" w:rsidRDefault="00F40EAC" w:rsidP="005639FB">
      <w:pPr>
        <w:pStyle w:val="Heading2"/>
        <w:rPr>
          <w:u w:val="single"/>
        </w:rPr>
      </w:pPr>
      <w:r w:rsidRPr="005639FB">
        <w:rPr>
          <w:u w:val="single"/>
        </w:rPr>
        <w:t>Meeting Times:</w:t>
      </w:r>
    </w:p>
    <w:p w14:paraId="0DBF9BC2" w14:textId="7FC398BB" w:rsidR="00F40EAC" w:rsidRPr="00F40EAC" w:rsidRDefault="00F40EAC" w:rsidP="00F40EAC">
      <w:pPr>
        <w:rPr>
          <w:rFonts w:ascii="Calibri" w:hAnsi="Calibri" w:cs="Calibri"/>
        </w:rPr>
      </w:pPr>
      <w:r>
        <w:rPr>
          <w:rFonts w:ascii="Calibri" w:hAnsi="Calibri" w:cs="Calibri"/>
        </w:rPr>
        <w:t>Date of Meeting: 17</w:t>
      </w:r>
      <w:r w:rsidRPr="00F40EAC">
        <w:rPr>
          <w:rFonts w:ascii="Calibri" w:hAnsi="Calibri" w:cs="Calibri"/>
          <w:vertAlign w:val="superscript"/>
        </w:rPr>
        <w:t>th</w:t>
      </w:r>
      <w:r>
        <w:rPr>
          <w:rFonts w:ascii="Calibri" w:hAnsi="Calibri" w:cs="Calibri"/>
        </w:rPr>
        <w:t xml:space="preserve"> March 2025</w:t>
      </w:r>
    </w:p>
    <w:p w14:paraId="37AE0CF6" w14:textId="1F8F92D9" w:rsidR="00F40EAC" w:rsidRDefault="00F40EAC" w:rsidP="00F40EAC">
      <w:pPr>
        <w:rPr>
          <w:rFonts w:ascii="Calibri" w:hAnsi="Calibri" w:cs="Calibri"/>
        </w:rPr>
      </w:pPr>
      <w:r>
        <w:rPr>
          <w:rFonts w:ascii="Calibri" w:hAnsi="Calibri" w:cs="Calibri"/>
        </w:rPr>
        <w:t>Start of Meeting: 19:00</w:t>
      </w:r>
    </w:p>
    <w:p w14:paraId="695EB412" w14:textId="5354616F" w:rsidR="00F40EAC" w:rsidRDefault="00F40EAC" w:rsidP="00F40EAC">
      <w:pPr>
        <w:rPr>
          <w:rFonts w:ascii="Calibri" w:hAnsi="Calibri" w:cs="Calibri"/>
        </w:rPr>
      </w:pPr>
      <w:r>
        <w:rPr>
          <w:rFonts w:ascii="Calibri" w:hAnsi="Calibri" w:cs="Calibri"/>
        </w:rPr>
        <w:t xml:space="preserve">End of Meeting: 20:30 </w:t>
      </w:r>
    </w:p>
    <w:p w14:paraId="70024FEA" w14:textId="53AE5E40" w:rsidR="00F40EAC" w:rsidRDefault="00F40EAC" w:rsidP="00F40EAC">
      <w:pPr>
        <w:rPr>
          <w:rFonts w:ascii="Calibri" w:hAnsi="Calibri" w:cs="Calibri"/>
        </w:rPr>
      </w:pPr>
      <w:r>
        <w:rPr>
          <w:rFonts w:ascii="Calibri" w:hAnsi="Calibri" w:cs="Calibri"/>
        </w:rPr>
        <w:t>Duration of Meeting: 1 hour, 30 minutes</w:t>
      </w:r>
    </w:p>
    <w:p w14:paraId="5450CC87" w14:textId="77777777" w:rsidR="00464187" w:rsidRDefault="00464187" w:rsidP="00F40EAC">
      <w:pPr>
        <w:rPr>
          <w:rFonts w:ascii="Calibri" w:hAnsi="Calibri" w:cs="Calibri"/>
        </w:rPr>
      </w:pPr>
    </w:p>
    <w:p w14:paraId="6DBB59D2" w14:textId="02A8500C" w:rsidR="00464187" w:rsidRPr="005639FB" w:rsidRDefault="00464187" w:rsidP="005639FB">
      <w:pPr>
        <w:pStyle w:val="Heading2"/>
        <w:rPr>
          <w:u w:val="single"/>
        </w:rPr>
      </w:pPr>
      <w:r w:rsidRPr="005639FB">
        <w:rPr>
          <w:u w:val="single"/>
        </w:rPr>
        <w:t xml:space="preserve">Purpose of Meeting: </w:t>
      </w:r>
    </w:p>
    <w:p w14:paraId="05B12D04" w14:textId="34E1C3FB" w:rsidR="00464187" w:rsidRDefault="00D32045" w:rsidP="00F40EAC">
      <w:pPr>
        <w:rPr>
          <w:rFonts w:ascii="Calibri" w:hAnsi="Calibri" w:cs="Calibri"/>
        </w:rPr>
      </w:pPr>
      <w:r w:rsidRPr="00D32045">
        <w:rPr>
          <w:rFonts w:ascii="Calibri" w:hAnsi="Calibri" w:cs="Calibri"/>
        </w:rPr>
        <w:t xml:space="preserve">During Meeting 5, our group had the opportunity to engage with </w:t>
      </w:r>
      <w:proofErr w:type="spellStart"/>
      <w:r w:rsidRPr="00D32045">
        <w:rPr>
          <w:rFonts w:ascii="Calibri" w:hAnsi="Calibri" w:cs="Calibri"/>
        </w:rPr>
        <w:t>Leigche</w:t>
      </w:r>
      <w:proofErr w:type="spellEnd"/>
      <w:r w:rsidRPr="00D32045">
        <w:rPr>
          <w:rFonts w:ascii="Calibri" w:hAnsi="Calibri" w:cs="Calibri"/>
        </w:rPr>
        <w:t>, who previously contributed to the Smart-Hydro Project last year. He provided us with an overview of his work and findings from the previous year, offering valuable insights to help us better understand the scope and foundation of our work for this year.</w:t>
      </w:r>
    </w:p>
    <w:p w14:paraId="3361C167" w14:textId="77777777" w:rsidR="00D32045" w:rsidRDefault="00D32045" w:rsidP="00F40EAC">
      <w:pPr>
        <w:rPr>
          <w:rFonts w:ascii="Calibri" w:hAnsi="Calibri" w:cs="Calibri"/>
        </w:rPr>
      </w:pPr>
    </w:p>
    <w:p w14:paraId="43433A61" w14:textId="77777777" w:rsidR="00464187" w:rsidRDefault="00464187" w:rsidP="00F40EAC">
      <w:pPr>
        <w:rPr>
          <w:rFonts w:ascii="Calibri" w:hAnsi="Calibri" w:cs="Calibri"/>
        </w:rPr>
      </w:pPr>
    </w:p>
    <w:p w14:paraId="3EB0B685" w14:textId="77777777" w:rsidR="00464187" w:rsidRDefault="00464187" w:rsidP="00F40EAC">
      <w:pPr>
        <w:rPr>
          <w:rFonts w:ascii="Calibri" w:hAnsi="Calibri" w:cs="Calibri"/>
        </w:rPr>
      </w:pPr>
    </w:p>
    <w:p w14:paraId="4E048FFA" w14:textId="77777777" w:rsidR="00464187" w:rsidRDefault="00464187" w:rsidP="00F40EAC">
      <w:pPr>
        <w:rPr>
          <w:rFonts w:ascii="Calibri" w:hAnsi="Calibri" w:cs="Calibri"/>
        </w:rPr>
      </w:pPr>
    </w:p>
    <w:p w14:paraId="457170B0" w14:textId="77777777" w:rsidR="00464187" w:rsidRDefault="00464187" w:rsidP="00F40EAC">
      <w:pPr>
        <w:rPr>
          <w:rFonts w:ascii="Calibri" w:hAnsi="Calibri" w:cs="Calibri"/>
        </w:rPr>
      </w:pPr>
    </w:p>
    <w:p w14:paraId="1DF527BF" w14:textId="77777777" w:rsidR="00464187" w:rsidRDefault="00464187" w:rsidP="00F40EAC">
      <w:pPr>
        <w:rPr>
          <w:rFonts w:ascii="Calibri" w:hAnsi="Calibri" w:cs="Calibri"/>
        </w:rPr>
      </w:pPr>
    </w:p>
    <w:p w14:paraId="4F69DEE6" w14:textId="77777777" w:rsidR="00464187" w:rsidRDefault="00464187" w:rsidP="00F40EAC">
      <w:pPr>
        <w:rPr>
          <w:rFonts w:ascii="Calibri" w:hAnsi="Calibri" w:cs="Calibri"/>
        </w:rPr>
      </w:pPr>
    </w:p>
    <w:p w14:paraId="289F351D" w14:textId="77777777" w:rsidR="00464187" w:rsidRDefault="00464187" w:rsidP="00F40EAC">
      <w:pPr>
        <w:rPr>
          <w:rFonts w:ascii="Calibri" w:hAnsi="Calibri" w:cs="Calibri"/>
        </w:rPr>
      </w:pPr>
    </w:p>
    <w:p w14:paraId="44671776" w14:textId="77777777" w:rsidR="00464187" w:rsidRDefault="00464187" w:rsidP="00F40EAC">
      <w:pPr>
        <w:rPr>
          <w:rFonts w:ascii="Calibri" w:hAnsi="Calibri" w:cs="Calibri"/>
        </w:rPr>
      </w:pPr>
    </w:p>
    <w:p w14:paraId="71426E44" w14:textId="77777777" w:rsidR="003A19DE" w:rsidRPr="005639FB" w:rsidRDefault="003A19DE" w:rsidP="005639FB">
      <w:pPr>
        <w:pStyle w:val="Heading3"/>
        <w:rPr>
          <w:u w:val="single"/>
        </w:rPr>
      </w:pPr>
      <w:r w:rsidRPr="005639FB">
        <w:rPr>
          <w:u w:val="single"/>
        </w:rPr>
        <w:lastRenderedPageBreak/>
        <w:t>Meeting Summary</w:t>
      </w:r>
    </w:p>
    <w:p w14:paraId="1C8D27A8" w14:textId="77777777" w:rsidR="003A19DE" w:rsidRPr="003A19DE" w:rsidRDefault="003A19DE" w:rsidP="003A19DE">
      <w:pPr>
        <w:rPr>
          <w:rFonts w:ascii="Calibri" w:hAnsi="Calibri" w:cs="Calibri"/>
        </w:rPr>
      </w:pPr>
      <w:r w:rsidRPr="003A19DE">
        <w:rPr>
          <w:rFonts w:ascii="Calibri" w:hAnsi="Calibri" w:cs="Calibri"/>
        </w:rPr>
        <w:t>During our discussion, we addressed several key aspects of our project, focusing on optimizing storage, selecting suitable programming languages, refining application architecture, and improving system functionality.</w:t>
      </w:r>
    </w:p>
    <w:p w14:paraId="6E3722BB" w14:textId="77777777" w:rsidR="003A19DE" w:rsidRPr="003A19DE" w:rsidRDefault="003A19DE" w:rsidP="005639FB">
      <w:pPr>
        <w:pStyle w:val="Heading4"/>
      </w:pPr>
      <w:r w:rsidRPr="003A19DE">
        <w:t>Image Transmission &amp; Storage Optimization:</w:t>
      </w:r>
    </w:p>
    <w:p w14:paraId="543C63CE" w14:textId="77777777" w:rsidR="003A19DE" w:rsidRPr="005639FB" w:rsidRDefault="003A19DE" w:rsidP="005639FB">
      <w:pPr>
        <w:pStyle w:val="ListParagraph"/>
        <w:numPr>
          <w:ilvl w:val="0"/>
          <w:numId w:val="8"/>
        </w:numPr>
        <w:rPr>
          <w:rFonts w:ascii="Calibri" w:hAnsi="Calibri" w:cs="Calibri"/>
        </w:rPr>
      </w:pPr>
      <w:r w:rsidRPr="005639FB">
        <w:rPr>
          <w:rFonts w:ascii="Calibri" w:hAnsi="Calibri" w:cs="Calibri"/>
        </w:rPr>
        <w:t>Instead of implementing a live video feed, we decided to use images for remote monitoring to conserve storage space.</w:t>
      </w:r>
    </w:p>
    <w:p w14:paraId="2BCDCA0D" w14:textId="77777777" w:rsidR="003A19DE" w:rsidRPr="005639FB" w:rsidRDefault="003A19DE" w:rsidP="005639FB">
      <w:pPr>
        <w:pStyle w:val="ListParagraph"/>
        <w:numPr>
          <w:ilvl w:val="0"/>
          <w:numId w:val="8"/>
        </w:numPr>
        <w:rPr>
          <w:rFonts w:ascii="Calibri" w:hAnsi="Calibri" w:cs="Calibri"/>
        </w:rPr>
      </w:pPr>
      <w:r w:rsidRPr="005639FB">
        <w:rPr>
          <w:rFonts w:ascii="Calibri" w:hAnsi="Calibri" w:cs="Calibri"/>
        </w:rPr>
        <w:t>To further optimize storage, we plan to send images in binary format.</w:t>
      </w:r>
    </w:p>
    <w:p w14:paraId="10CD2400" w14:textId="77777777" w:rsidR="003A19DE" w:rsidRPr="005639FB" w:rsidRDefault="003A19DE" w:rsidP="005639FB">
      <w:pPr>
        <w:pStyle w:val="ListParagraph"/>
        <w:numPr>
          <w:ilvl w:val="0"/>
          <w:numId w:val="8"/>
        </w:numPr>
        <w:rPr>
          <w:rFonts w:ascii="Calibri" w:hAnsi="Calibri" w:cs="Calibri"/>
        </w:rPr>
      </w:pPr>
      <w:r w:rsidRPr="005639FB">
        <w:rPr>
          <w:rFonts w:ascii="Calibri" w:hAnsi="Calibri" w:cs="Calibri"/>
        </w:rPr>
        <w:t>Shravan suggested an alternative approach using decoded strings, which we will explore to determine the most efficient method.</w:t>
      </w:r>
    </w:p>
    <w:p w14:paraId="28EACE39" w14:textId="29C1732B" w:rsidR="003A19DE" w:rsidRPr="003A19DE" w:rsidRDefault="003A19DE" w:rsidP="005639FB">
      <w:pPr>
        <w:pStyle w:val="Heading4"/>
      </w:pPr>
      <w:r w:rsidRPr="003A19DE">
        <w:t>Language Considerations:</w:t>
      </w:r>
    </w:p>
    <w:p w14:paraId="52F6195A" w14:textId="560F05CE" w:rsidR="003A19DE" w:rsidRPr="005639FB" w:rsidRDefault="003A19DE" w:rsidP="005639FB">
      <w:pPr>
        <w:pStyle w:val="ListParagraph"/>
        <w:numPr>
          <w:ilvl w:val="0"/>
          <w:numId w:val="7"/>
        </w:numPr>
        <w:rPr>
          <w:rFonts w:ascii="Calibri" w:hAnsi="Calibri" w:cs="Calibri"/>
        </w:rPr>
      </w:pPr>
      <w:r w:rsidRPr="005639FB">
        <w:rPr>
          <w:rFonts w:ascii="Calibri" w:hAnsi="Calibri" w:cs="Calibri"/>
        </w:rPr>
        <w:t>We discovered that the previous team used three languages. To enhance inclusivity and accommodate diverse cultural backgrounds, our group decided to incorporate additional languages.</w:t>
      </w:r>
    </w:p>
    <w:p w14:paraId="463777D3" w14:textId="77777777" w:rsidR="003A19DE" w:rsidRPr="003A19DE" w:rsidRDefault="003A19DE" w:rsidP="005639FB">
      <w:pPr>
        <w:pStyle w:val="Heading4"/>
      </w:pPr>
      <w:r w:rsidRPr="003A19DE">
        <w:t>Application Functionality &amp; Remote Monitoring:</w:t>
      </w:r>
    </w:p>
    <w:p w14:paraId="58FCA33B" w14:textId="77777777" w:rsidR="003A19DE" w:rsidRPr="005639FB" w:rsidRDefault="003A19DE" w:rsidP="005639FB">
      <w:pPr>
        <w:pStyle w:val="ListParagraph"/>
        <w:numPr>
          <w:ilvl w:val="0"/>
          <w:numId w:val="6"/>
        </w:numPr>
        <w:rPr>
          <w:rFonts w:ascii="Calibri" w:hAnsi="Calibri" w:cs="Calibri"/>
        </w:rPr>
      </w:pPr>
      <w:proofErr w:type="spellStart"/>
      <w:r w:rsidRPr="005639FB">
        <w:rPr>
          <w:rFonts w:ascii="Calibri" w:hAnsi="Calibri" w:cs="Calibri"/>
        </w:rPr>
        <w:t>Leigche</w:t>
      </w:r>
      <w:proofErr w:type="spellEnd"/>
      <w:r w:rsidRPr="005639FB">
        <w:rPr>
          <w:rFonts w:ascii="Calibri" w:hAnsi="Calibri" w:cs="Calibri"/>
        </w:rPr>
        <w:t xml:space="preserve"> informed us that his current application does not support simultaneous operation on two different Wi-Fi networks for remote monitoring.</w:t>
      </w:r>
    </w:p>
    <w:p w14:paraId="6F0EF682" w14:textId="77777777" w:rsidR="003A19DE" w:rsidRPr="005639FB" w:rsidRDefault="003A19DE" w:rsidP="005639FB">
      <w:pPr>
        <w:pStyle w:val="ListParagraph"/>
        <w:numPr>
          <w:ilvl w:val="0"/>
          <w:numId w:val="6"/>
        </w:numPr>
        <w:rPr>
          <w:rFonts w:ascii="Calibri" w:hAnsi="Calibri" w:cs="Calibri"/>
        </w:rPr>
      </w:pPr>
      <w:r w:rsidRPr="005639FB">
        <w:rPr>
          <w:rFonts w:ascii="Calibri" w:hAnsi="Calibri" w:cs="Calibri"/>
        </w:rPr>
        <w:t>However, he provided us with code-based comments to help us overcome this limitation.</w:t>
      </w:r>
    </w:p>
    <w:p w14:paraId="2C13BE88" w14:textId="77777777" w:rsidR="003A19DE" w:rsidRPr="003A19DE" w:rsidRDefault="003A19DE" w:rsidP="005639FB">
      <w:pPr>
        <w:pStyle w:val="Heading4"/>
      </w:pPr>
      <w:r w:rsidRPr="003A19DE">
        <w:t>Technology Stack &amp; Development Tools:</w:t>
      </w:r>
    </w:p>
    <w:p w14:paraId="0C813110" w14:textId="77777777" w:rsidR="003A19DE" w:rsidRPr="005639FB" w:rsidRDefault="003A19DE" w:rsidP="005639FB">
      <w:pPr>
        <w:pStyle w:val="ListParagraph"/>
        <w:numPr>
          <w:ilvl w:val="0"/>
          <w:numId w:val="5"/>
        </w:numPr>
        <w:rPr>
          <w:rFonts w:ascii="Calibri" w:hAnsi="Calibri" w:cs="Calibri"/>
        </w:rPr>
      </w:pPr>
      <w:proofErr w:type="spellStart"/>
      <w:r w:rsidRPr="005639FB">
        <w:rPr>
          <w:rFonts w:ascii="Calibri" w:hAnsi="Calibri" w:cs="Calibri"/>
        </w:rPr>
        <w:t>Leigche</w:t>
      </w:r>
      <w:proofErr w:type="spellEnd"/>
      <w:r w:rsidRPr="005639FB">
        <w:rPr>
          <w:rFonts w:ascii="Calibri" w:hAnsi="Calibri" w:cs="Calibri"/>
        </w:rPr>
        <w:t xml:space="preserve"> recommended developing the new application using </w:t>
      </w:r>
      <w:r w:rsidRPr="005639FB">
        <w:rPr>
          <w:rFonts w:ascii="Calibri" w:hAnsi="Calibri" w:cs="Calibri"/>
          <w:b/>
          <w:bCs/>
        </w:rPr>
        <w:t>React</w:t>
      </w:r>
      <w:r w:rsidRPr="005639FB">
        <w:rPr>
          <w:rFonts w:ascii="Calibri" w:hAnsi="Calibri" w:cs="Calibri"/>
        </w:rPr>
        <w:t>, as it offers a more responsive and high-performance user experience.</w:t>
      </w:r>
    </w:p>
    <w:p w14:paraId="5343FB7E" w14:textId="77777777" w:rsidR="003A19DE" w:rsidRPr="005639FB" w:rsidRDefault="003A19DE" w:rsidP="005639FB">
      <w:pPr>
        <w:pStyle w:val="ListParagraph"/>
        <w:numPr>
          <w:ilvl w:val="0"/>
          <w:numId w:val="5"/>
        </w:numPr>
        <w:rPr>
          <w:rFonts w:ascii="Calibri" w:hAnsi="Calibri" w:cs="Calibri"/>
        </w:rPr>
      </w:pPr>
      <w:r w:rsidRPr="005639FB">
        <w:rPr>
          <w:rFonts w:ascii="Calibri" w:hAnsi="Calibri" w:cs="Calibri"/>
        </w:rPr>
        <w:t xml:space="preserve">While he originally built the previous version using </w:t>
      </w:r>
      <w:r w:rsidRPr="005639FB">
        <w:rPr>
          <w:rFonts w:ascii="Calibri" w:hAnsi="Calibri" w:cs="Calibri"/>
          <w:b/>
          <w:bCs/>
        </w:rPr>
        <w:t>Android Studio</w:t>
      </w:r>
      <w:r w:rsidRPr="005639FB">
        <w:rPr>
          <w:rFonts w:ascii="Calibri" w:hAnsi="Calibri" w:cs="Calibri"/>
        </w:rPr>
        <w:t xml:space="preserve"> with </w:t>
      </w:r>
      <w:r w:rsidRPr="005639FB">
        <w:rPr>
          <w:rFonts w:ascii="Calibri" w:hAnsi="Calibri" w:cs="Calibri"/>
          <w:b/>
          <w:bCs/>
        </w:rPr>
        <w:t>Kotlin</w:t>
      </w:r>
      <w:r w:rsidRPr="005639FB">
        <w:rPr>
          <w:rFonts w:ascii="Calibri" w:hAnsi="Calibri" w:cs="Calibri"/>
        </w:rPr>
        <w:t>, our implementation will require JavaScript.</w:t>
      </w:r>
    </w:p>
    <w:p w14:paraId="7213F1F4" w14:textId="77777777" w:rsidR="003A19DE" w:rsidRPr="005639FB" w:rsidRDefault="003A19DE" w:rsidP="005639FB">
      <w:pPr>
        <w:pStyle w:val="ListParagraph"/>
        <w:numPr>
          <w:ilvl w:val="0"/>
          <w:numId w:val="5"/>
        </w:numPr>
        <w:rPr>
          <w:rFonts w:ascii="Calibri" w:hAnsi="Calibri" w:cs="Calibri"/>
        </w:rPr>
      </w:pPr>
      <w:r w:rsidRPr="005639FB">
        <w:rPr>
          <w:rFonts w:ascii="Calibri" w:hAnsi="Calibri" w:cs="Calibri"/>
        </w:rPr>
        <w:t xml:space="preserve">Additionally, we are required to use </w:t>
      </w:r>
      <w:proofErr w:type="spellStart"/>
      <w:r w:rsidRPr="005639FB">
        <w:rPr>
          <w:rFonts w:ascii="Calibri" w:hAnsi="Calibri" w:cs="Calibri"/>
          <w:b/>
          <w:bCs/>
        </w:rPr>
        <w:t>AndroidSpace</w:t>
      </w:r>
      <w:proofErr w:type="spellEnd"/>
      <w:r w:rsidRPr="005639FB">
        <w:rPr>
          <w:rFonts w:ascii="Calibri" w:hAnsi="Calibri" w:cs="Calibri"/>
        </w:rPr>
        <w:t xml:space="preserve"> as part of our development environment.</w:t>
      </w:r>
    </w:p>
    <w:p w14:paraId="02360E0A" w14:textId="77777777" w:rsidR="003A19DE" w:rsidRPr="003A19DE" w:rsidRDefault="003A19DE" w:rsidP="005639FB">
      <w:pPr>
        <w:pStyle w:val="Heading4"/>
      </w:pPr>
      <w:r w:rsidRPr="003A19DE">
        <w:t>Database &amp; Authentication:</w:t>
      </w:r>
    </w:p>
    <w:p w14:paraId="6EC5346D" w14:textId="77777777" w:rsidR="003A19DE" w:rsidRPr="005639FB" w:rsidRDefault="003A19DE" w:rsidP="005639FB">
      <w:pPr>
        <w:pStyle w:val="ListParagraph"/>
        <w:numPr>
          <w:ilvl w:val="0"/>
          <w:numId w:val="4"/>
        </w:numPr>
        <w:rPr>
          <w:rFonts w:ascii="Calibri" w:hAnsi="Calibri" w:cs="Calibri"/>
        </w:rPr>
      </w:pPr>
      <w:r w:rsidRPr="005639FB">
        <w:rPr>
          <w:rFonts w:ascii="Calibri" w:hAnsi="Calibri" w:cs="Calibri"/>
        </w:rPr>
        <w:t xml:space="preserve">The current system utilizes </w:t>
      </w:r>
      <w:r w:rsidRPr="005639FB">
        <w:rPr>
          <w:rFonts w:ascii="Calibri" w:hAnsi="Calibri" w:cs="Calibri"/>
          <w:b/>
          <w:bCs/>
        </w:rPr>
        <w:t>Firebase Authentication</w:t>
      </w:r>
      <w:r w:rsidRPr="005639FB">
        <w:rPr>
          <w:rFonts w:ascii="Calibri" w:hAnsi="Calibri" w:cs="Calibri"/>
        </w:rPr>
        <w:t xml:space="preserve"> for user login and security purposes.</w:t>
      </w:r>
    </w:p>
    <w:p w14:paraId="1E792C8B" w14:textId="77777777" w:rsidR="003A19DE" w:rsidRPr="003A19DE" w:rsidRDefault="003A19DE" w:rsidP="005639FB">
      <w:pPr>
        <w:pStyle w:val="Heading4"/>
      </w:pPr>
      <w:r w:rsidRPr="003A19DE">
        <w:t>Tunnel System &amp; Hardware Components:</w:t>
      </w:r>
    </w:p>
    <w:p w14:paraId="29AE8D1D" w14:textId="77777777" w:rsidR="003A19DE" w:rsidRPr="005639FB" w:rsidRDefault="003A19DE" w:rsidP="005639FB">
      <w:pPr>
        <w:pStyle w:val="ListParagraph"/>
        <w:numPr>
          <w:ilvl w:val="0"/>
          <w:numId w:val="3"/>
        </w:numPr>
        <w:rPr>
          <w:rFonts w:ascii="Calibri" w:hAnsi="Calibri" w:cs="Calibri"/>
        </w:rPr>
      </w:pPr>
      <w:r w:rsidRPr="005639FB">
        <w:rPr>
          <w:rFonts w:ascii="Calibri" w:hAnsi="Calibri" w:cs="Calibri"/>
        </w:rPr>
        <w:t xml:space="preserve">We discussed the tunnel system with </w:t>
      </w:r>
      <w:proofErr w:type="spellStart"/>
      <w:r w:rsidRPr="005639FB">
        <w:rPr>
          <w:rFonts w:ascii="Calibri" w:hAnsi="Calibri" w:cs="Calibri"/>
        </w:rPr>
        <w:t>Leigche</w:t>
      </w:r>
      <w:proofErr w:type="spellEnd"/>
      <w:r w:rsidRPr="005639FB">
        <w:rPr>
          <w:rFonts w:ascii="Calibri" w:hAnsi="Calibri" w:cs="Calibri"/>
        </w:rPr>
        <w:t>, who provided valuable insights into its design and implementation.</w:t>
      </w:r>
    </w:p>
    <w:p w14:paraId="2868695A" w14:textId="77777777" w:rsidR="003A19DE" w:rsidRPr="005639FB" w:rsidRDefault="003A19DE" w:rsidP="005639FB">
      <w:pPr>
        <w:pStyle w:val="ListParagraph"/>
        <w:numPr>
          <w:ilvl w:val="0"/>
          <w:numId w:val="3"/>
        </w:numPr>
        <w:rPr>
          <w:rFonts w:ascii="Calibri" w:hAnsi="Calibri" w:cs="Calibri"/>
        </w:rPr>
      </w:pPr>
      <w:r w:rsidRPr="005639FB">
        <w:rPr>
          <w:rFonts w:ascii="Calibri" w:hAnsi="Calibri" w:cs="Calibri"/>
        </w:rPr>
        <w:t>The team obtained microcontrollers the following day, which will be crucial for hardware integration.</w:t>
      </w:r>
    </w:p>
    <w:p w14:paraId="489E770A" w14:textId="77777777" w:rsidR="003A19DE" w:rsidRPr="005639FB" w:rsidRDefault="003A19DE" w:rsidP="005639FB">
      <w:pPr>
        <w:pStyle w:val="ListParagraph"/>
        <w:numPr>
          <w:ilvl w:val="0"/>
          <w:numId w:val="3"/>
        </w:numPr>
        <w:rPr>
          <w:rFonts w:ascii="Calibri" w:hAnsi="Calibri" w:cs="Calibri"/>
        </w:rPr>
      </w:pPr>
      <w:r w:rsidRPr="005639FB">
        <w:rPr>
          <w:rFonts w:ascii="Calibri" w:hAnsi="Calibri" w:cs="Calibri"/>
        </w:rPr>
        <w:lastRenderedPageBreak/>
        <w:t>The previous version of the system was not field-tested, so we will need to conduct thorough testing to ensure reliability.</w:t>
      </w:r>
    </w:p>
    <w:p w14:paraId="02499034" w14:textId="77777777" w:rsidR="003A19DE" w:rsidRPr="003A19DE" w:rsidRDefault="003A19DE" w:rsidP="005639FB">
      <w:pPr>
        <w:pStyle w:val="Heading4"/>
      </w:pPr>
      <w:r w:rsidRPr="003A19DE">
        <w:t>Development &amp; Implementation Priorities:</w:t>
      </w:r>
    </w:p>
    <w:p w14:paraId="5B2DDF00" w14:textId="77777777" w:rsidR="003A19DE" w:rsidRPr="005639FB" w:rsidRDefault="003A19DE" w:rsidP="005639FB">
      <w:pPr>
        <w:pStyle w:val="ListParagraph"/>
        <w:numPr>
          <w:ilvl w:val="0"/>
          <w:numId w:val="2"/>
        </w:numPr>
        <w:rPr>
          <w:rFonts w:ascii="Calibri" w:hAnsi="Calibri" w:cs="Calibri"/>
        </w:rPr>
      </w:pPr>
      <w:proofErr w:type="spellStart"/>
      <w:r w:rsidRPr="005639FB">
        <w:rPr>
          <w:rFonts w:ascii="Calibri" w:hAnsi="Calibri" w:cs="Calibri"/>
        </w:rPr>
        <w:t>Leigche</w:t>
      </w:r>
      <w:proofErr w:type="spellEnd"/>
      <w:r w:rsidRPr="005639FB">
        <w:rPr>
          <w:rFonts w:ascii="Calibri" w:hAnsi="Calibri" w:cs="Calibri"/>
        </w:rPr>
        <w:t xml:space="preserve"> emphasized that we will need to build and design the tunnels using our own materials and initiate </w:t>
      </w:r>
      <w:r w:rsidRPr="005639FB">
        <w:rPr>
          <w:rFonts w:ascii="Calibri" w:hAnsi="Calibri" w:cs="Calibri"/>
          <w:b/>
          <w:bCs/>
        </w:rPr>
        <w:t>DevOps</w:t>
      </w:r>
      <w:r w:rsidRPr="005639FB">
        <w:rPr>
          <w:rFonts w:ascii="Calibri" w:hAnsi="Calibri" w:cs="Calibri"/>
        </w:rPr>
        <w:t xml:space="preserve"> practices to streamline development.</w:t>
      </w:r>
    </w:p>
    <w:p w14:paraId="09D0E11E" w14:textId="77777777" w:rsidR="003A19DE" w:rsidRPr="005639FB" w:rsidRDefault="003A19DE" w:rsidP="005639FB">
      <w:pPr>
        <w:pStyle w:val="ListParagraph"/>
        <w:numPr>
          <w:ilvl w:val="0"/>
          <w:numId w:val="2"/>
        </w:numPr>
        <w:rPr>
          <w:rFonts w:ascii="Calibri" w:hAnsi="Calibri" w:cs="Calibri"/>
        </w:rPr>
      </w:pPr>
      <w:r w:rsidRPr="005639FB">
        <w:rPr>
          <w:rFonts w:ascii="Calibri" w:hAnsi="Calibri" w:cs="Calibri"/>
        </w:rPr>
        <w:t xml:space="preserve">The top priority of the project is to develop and refine the </w:t>
      </w:r>
      <w:r w:rsidRPr="005639FB">
        <w:rPr>
          <w:rFonts w:ascii="Calibri" w:hAnsi="Calibri" w:cs="Calibri"/>
          <w:b/>
          <w:bCs/>
        </w:rPr>
        <w:t>Arduino code using C++</w:t>
      </w:r>
      <w:r w:rsidRPr="005639FB">
        <w:rPr>
          <w:rFonts w:ascii="Calibri" w:hAnsi="Calibri" w:cs="Calibri"/>
        </w:rPr>
        <w:t xml:space="preserve"> for microcontroller operation.</w:t>
      </w:r>
    </w:p>
    <w:p w14:paraId="2D58E569" w14:textId="77777777" w:rsidR="003A19DE" w:rsidRPr="005639FB" w:rsidRDefault="003A19DE" w:rsidP="005639FB">
      <w:pPr>
        <w:pStyle w:val="ListParagraph"/>
        <w:numPr>
          <w:ilvl w:val="0"/>
          <w:numId w:val="2"/>
        </w:numPr>
        <w:rPr>
          <w:rFonts w:ascii="Calibri" w:hAnsi="Calibri" w:cs="Calibri"/>
        </w:rPr>
      </w:pPr>
      <w:r w:rsidRPr="005639FB">
        <w:rPr>
          <w:rFonts w:ascii="Calibri" w:hAnsi="Calibri" w:cs="Calibri"/>
        </w:rPr>
        <w:t xml:space="preserve">The application architecture will be built using </w:t>
      </w:r>
      <w:r w:rsidRPr="005639FB">
        <w:rPr>
          <w:rFonts w:ascii="Calibri" w:hAnsi="Calibri" w:cs="Calibri"/>
          <w:b/>
          <w:bCs/>
        </w:rPr>
        <w:t>Jetpack Compose</w:t>
      </w:r>
      <w:r w:rsidRPr="005639FB">
        <w:rPr>
          <w:rFonts w:ascii="Calibri" w:hAnsi="Calibri" w:cs="Calibri"/>
        </w:rPr>
        <w:t xml:space="preserve"> instead of </w:t>
      </w:r>
      <w:r w:rsidRPr="005639FB">
        <w:rPr>
          <w:rFonts w:ascii="Calibri" w:hAnsi="Calibri" w:cs="Calibri"/>
          <w:b/>
          <w:bCs/>
        </w:rPr>
        <w:t>Android Studio Views</w:t>
      </w:r>
      <w:r w:rsidRPr="005639FB">
        <w:rPr>
          <w:rFonts w:ascii="Calibri" w:hAnsi="Calibri" w:cs="Calibri"/>
        </w:rPr>
        <w:t xml:space="preserve"> to improve modularity, making it easier to modify and explain.</w:t>
      </w:r>
    </w:p>
    <w:p w14:paraId="4665B8BF" w14:textId="77777777" w:rsidR="003A19DE" w:rsidRPr="003A19DE" w:rsidRDefault="003A19DE" w:rsidP="003A19DE">
      <w:pPr>
        <w:rPr>
          <w:rFonts w:ascii="Calibri" w:hAnsi="Calibri" w:cs="Calibri"/>
        </w:rPr>
      </w:pPr>
      <w:r w:rsidRPr="003A19DE">
        <w:rPr>
          <w:rFonts w:ascii="Calibri" w:hAnsi="Calibri" w:cs="Calibri"/>
        </w:rPr>
        <w:t>Overall, this meeting provided us with a clearer understanding of our project’s direction and necessary adjustments. Moving forward, our primary focus will be on software and hardware integration while ensuring scalability and efficiency.</w:t>
      </w:r>
    </w:p>
    <w:p w14:paraId="60399FBA" w14:textId="77777777" w:rsidR="003A19DE" w:rsidRDefault="003A19DE" w:rsidP="00F40EAC">
      <w:pPr>
        <w:rPr>
          <w:rFonts w:ascii="Calibri" w:hAnsi="Calibri" w:cs="Calibri"/>
        </w:rPr>
      </w:pPr>
    </w:p>
    <w:p w14:paraId="5381217C" w14:textId="77777777" w:rsidR="00D32045" w:rsidRDefault="00D32045" w:rsidP="00F40EAC">
      <w:pPr>
        <w:rPr>
          <w:rFonts w:ascii="Calibri" w:hAnsi="Calibri" w:cs="Calibri"/>
        </w:rPr>
      </w:pPr>
    </w:p>
    <w:p w14:paraId="6CA03426" w14:textId="77777777" w:rsidR="00D638A2" w:rsidRDefault="00D638A2" w:rsidP="00F40EAC">
      <w:pPr>
        <w:rPr>
          <w:rFonts w:ascii="Calibri" w:hAnsi="Calibri" w:cs="Calibri"/>
        </w:rPr>
      </w:pPr>
    </w:p>
    <w:p w14:paraId="72A910CE" w14:textId="77777777" w:rsidR="00D638A2" w:rsidRDefault="00D638A2" w:rsidP="00F40EAC">
      <w:pPr>
        <w:rPr>
          <w:rFonts w:ascii="Calibri" w:hAnsi="Calibri" w:cs="Calibri"/>
        </w:rPr>
      </w:pPr>
    </w:p>
    <w:p w14:paraId="2F21FA82" w14:textId="1D6C4B34" w:rsidR="004E02D9" w:rsidRPr="00464187" w:rsidRDefault="004E02D9" w:rsidP="00F40EAC">
      <w:pPr>
        <w:rPr>
          <w:rFonts w:ascii="Calibri" w:hAnsi="Calibri" w:cs="Calibri"/>
        </w:rPr>
      </w:pPr>
      <w:r>
        <w:rPr>
          <w:rFonts w:ascii="Calibri" w:hAnsi="Calibri" w:cs="Calibri"/>
        </w:rPr>
        <w:t xml:space="preserve"> </w:t>
      </w:r>
    </w:p>
    <w:p w14:paraId="3AC5A2E8" w14:textId="77777777" w:rsidR="00F40EAC" w:rsidRPr="00F40EAC" w:rsidRDefault="00F40EAC" w:rsidP="00F40EAC"/>
    <w:sectPr w:rsidR="00F40EAC" w:rsidRPr="00F40EAC" w:rsidSect="005639F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81F23"/>
    <w:multiLevelType w:val="hybridMultilevel"/>
    <w:tmpl w:val="6C3009F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2798298C"/>
    <w:multiLevelType w:val="hybridMultilevel"/>
    <w:tmpl w:val="1CD2EDF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 w15:restartNumberingAfterBreak="0">
    <w:nsid w:val="303A6610"/>
    <w:multiLevelType w:val="hybridMultilevel"/>
    <w:tmpl w:val="5FF0059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306C59AC"/>
    <w:multiLevelType w:val="multilevel"/>
    <w:tmpl w:val="DE04D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E07E2"/>
    <w:multiLevelType w:val="hybridMultilevel"/>
    <w:tmpl w:val="444205C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448E3C8D"/>
    <w:multiLevelType w:val="hybridMultilevel"/>
    <w:tmpl w:val="73E8FA5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4DB02338"/>
    <w:multiLevelType w:val="hybridMultilevel"/>
    <w:tmpl w:val="A61634F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4E2349B9"/>
    <w:multiLevelType w:val="hybridMultilevel"/>
    <w:tmpl w:val="F752AA3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16cid:durableId="1657688537">
    <w:abstractNumId w:val="3"/>
  </w:num>
  <w:num w:numId="2" w16cid:durableId="1935898088">
    <w:abstractNumId w:val="1"/>
  </w:num>
  <w:num w:numId="3" w16cid:durableId="1970551243">
    <w:abstractNumId w:val="7"/>
  </w:num>
  <w:num w:numId="4" w16cid:durableId="1265117397">
    <w:abstractNumId w:val="4"/>
  </w:num>
  <w:num w:numId="5" w16cid:durableId="186524271">
    <w:abstractNumId w:val="5"/>
  </w:num>
  <w:num w:numId="6" w16cid:durableId="1714037033">
    <w:abstractNumId w:val="6"/>
  </w:num>
  <w:num w:numId="7" w16cid:durableId="1249653769">
    <w:abstractNumId w:val="0"/>
  </w:num>
  <w:num w:numId="8" w16cid:durableId="1931309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AC"/>
    <w:rsid w:val="002555DB"/>
    <w:rsid w:val="003A19DE"/>
    <w:rsid w:val="003D0CC7"/>
    <w:rsid w:val="00464187"/>
    <w:rsid w:val="004E02D9"/>
    <w:rsid w:val="005639FB"/>
    <w:rsid w:val="00703834"/>
    <w:rsid w:val="00D15F3C"/>
    <w:rsid w:val="00D32045"/>
    <w:rsid w:val="00D638A2"/>
    <w:rsid w:val="00F40E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8FE1"/>
  <w15:chartTrackingRefBased/>
  <w15:docId w15:val="{9498F691-9B0C-46FA-BD8B-A2B01BC5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EAC"/>
  </w:style>
  <w:style w:type="paragraph" w:styleId="Heading1">
    <w:name w:val="heading 1"/>
    <w:basedOn w:val="Normal"/>
    <w:next w:val="Normal"/>
    <w:link w:val="Heading1Char"/>
    <w:uiPriority w:val="9"/>
    <w:qFormat/>
    <w:rsid w:val="00F40EAC"/>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F40EAC"/>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unhideWhenUsed/>
    <w:qFormat/>
    <w:rsid w:val="00F40EAC"/>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unhideWhenUsed/>
    <w:qFormat/>
    <w:rsid w:val="00F40EAC"/>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F40EAC"/>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F40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AC"/>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F40EAC"/>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rsid w:val="00F40EAC"/>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rsid w:val="00F40EAC"/>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F40EAC"/>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F40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EAC"/>
    <w:rPr>
      <w:rFonts w:eastAsiaTheme="majorEastAsia" w:cstheme="majorBidi"/>
      <w:color w:val="272727" w:themeColor="text1" w:themeTint="D8"/>
    </w:rPr>
  </w:style>
  <w:style w:type="paragraph" w:styleId="Title">
    <w:name w:val="Title"/>
    <w:basedOn w:val="Normal"/>
    <w:next w:val="Normal"/>
    <w:link w:val="TitleChar"/>
    <w:uiPriority w:val="10"/>
    <w:qFormat/>
    <w:rsid w:val="00F40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EAC"/>
    <w:pPr>
      <w:spacing w:before="160"/>
      <w:jc w:val="center"/>
    </w:pPr>
    <w:rPr>
      <w:i/>
      <w:iCs/>
      <w:color w:val="404040" w:themeColor="text1" w:themeTint="BF"/>
    </w:rPr>
  </w:style>
  <w:style w:type="character" w:customStyle="1" w:styleId="QuoteChar">
    <w:name w:val="Quote Char"/>
    <w:basedOn w:val="DefaultParagraphFont"/>
    <w:link w:val="Quote"/>
    <w:uiPriority w:val="29"/>
    <w:rsid w:val="00F40EAC"/>
    <w:rPr>
      <w:i/>
      <w:iCs/>
      <w:color w:val="404040" w:themeColor="text1" w:themeTint="BF"/>
    </w:rPr>
  </w:style>
  <w:style w:type="paragraph" w:styleId="ListParagraph">
    <w:name w:val="List Paragraph"/>
    <w:basedOn w:val="Normal"/>
    <w:uiPriority w:val="34"/>
    <w:qFormat/>
    <w:rsid w:val="00F40EAC"/>
    <w:pPr>
      <w:ind w:left="720"/>
      <w:contextualSpacing/>
    </w:pPr>
  </w:style>
  <w:style w:type="character" w:styleId="IntenseEmphasis">
    <w:name w:val="Intense Emphasis"/>
    <w:basedOn w:val="DefaultParagraphFont"/>
    <w:uiPriority w:val="21"/>
    <w:qFormat/>
    <w:rsid w:val="00F40EAC"/>
    <w:rPr>
      <w:i/>
      <w:iCs/>
      <w:color w:val="729928" w:themeColor="accent1" w:themeShade="BF"/>
    </w:rPr>
  </w:style>
  <w:style w:type="paragraph" w:styleId="IntenseQuote">
    <w:name w:val="Intense Quote"/>
    <w:basedOn w:val="Normal"/>
    <w:next w:val="Normal"/>
    <w:link w:val="IntenseQuoteChar"/>
    <w:uiPriority w:val="30"/>
    <w:qFormat/>
    <w:rsid w:val="00F40EAC"/>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F40EAC"/>
    <w:rPr>
      <w:i/>
      <w:iCs/>
      <w:color w:val="729928" w:themeColor="accent1" w:themeShade="BF"/>
    </w:rPr>
  </w:style>
  <w:style w:type="character" w:styleId="IntenseReference">
    <w:name w:val="Intense Reference"/>
    <w:basedOn w:val="DefaultParagraphFont"/>
    <w:uiPriority w:val="32"/>
    <w:qFormat/>
    <w:rsid w:val="00F40EAC"/>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329597">
      <w:bodyDiv w:val="1"/>
      <w:marLeft w:val="0"/>
      <w:marRight w:val="0"/>
      <w:marTop w:val="0"/>
      <w:marBottom w:val="0"/>
      <w:divBdr>
        <w:top w:val="none" w:sz="0" w:space="0" w:color="auto"/>
        <w:left w:val="none" w:sz="0" w:space="0" w:color="auto"/>
        <w:bottom w:val="none" w:sz="0" w:space="0" w:color="auto"/>
        <w:right w:val="none" w:sz="0" w:space="0" w:color="auto"/>
      </w:divBdr>
    </w:div>
    <w:div w:id="1506705004">
      <w:bodyDiv w:val="1"/>
      <w:marLeft w:val="0"/>
      <w:marRight w:val="0"/>
      <w:marTop w:val="0"/>
      <w:marBottom w:val="0"/>
      <w:divBdr>
        <w:top w:val="none" w:sz="0" w:space="0" w:color="auto"/>
        <w:left w:val="none" w:sz="0" w:space="0" w:color="auto"/>
        <w:bottom w:val="none" w:sz="0" w:space="0" w:color="auto"/>
        <w:right w:val="none" w:sz="0" w:space="0" w:color="auto"/>
      </w:divBdr>
    </w:div>
    <w:div w:id="1867937011">
      <w:bodyDiv w:val="1"/>
      <w:marLeft w:val="0"/>
      <w:marRight w:val="0"/>
      <w:marTop w:val="0"/>
      <w:marBottom w:val="0"/>
      <w:divBdr>
        <w:top w:val="none" w:sz="0" w:space="0" w:color="auto"/>
        <w:left w:val="none" w:sz="0" w:space="0" w:color="auto"/>
        <w:bottom w:val="none" w:sz="0" w:space="0" w:color="auto"/>
        <w:right w:val="none" w:sz="0" w:space="0" w:color="auto"/>
      </w:divBdr>
    </w:div>
    <w:div w:id="20823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870B5883B4854290A50085380FA22A" ma:contentTypeVersion="6" ma:contentTypeDescription="Create a new document." ma:contentTypeScope="" ma:versionID="91d51452719b3ae756d8404bdcf1d7d3">
  <xsd:schema xmlns:xsd="http://www.w3.org/2001/XMLSchema" xmlns:xs="http://www.w3.org/2001/XMLSchema" xmlns:p="http://schemas.microsoft.com/office/2006/metadata/properties" xmlns:ns3="c4f886fc-f472-4dcf-a3d1-4548c0dacbd8" targetNamespace="http://schemas.microsoft.com/office/2006/metadata/properties" ma:root="true" ma:fieldsID="acfe5dd2e8ab01ea82b5e91790a7808c" ns3:_="">
    <xsd:import namespace="c4f886fc-f472-4dcf-a3d1-4548c0dacbd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886fc-f472-4dcf-a3d1-4548c0dac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4f886fc-f472-4dcf-a3d1-4548c0dacbd8" xsi:nil="true"/>
  </documentManagement>
</p:properties>
</file>

<file path=customXml/itemProps1.xml><?xml version="1.0" encoding="utf-8"?>
<ds:datastoreItem xmlns:ds="http://schemas.openxmlformats.org/officeDocument/2006/customXml" ds:itemID="{AF2996B1-646B-41CC-80E9-C57A9132A9C2}">
  <ds:schemaRefs>
    <ds:schemaRef ds:uri="http://schemas.microsoft.com/sharepoint/v3/contenttype/forms"/>
  </ds:schemaRefs>
</ds:datastoreItem>
</file>

<file path=customXml/itemProps2.xml><?xml version="1.0" encoding="utf-8"?>
<ds:datastoreItem xmlns:ds="http://schemas.openxmlformats.org/officeDocument/2006/customXml" ds:itemID="{01179D86-C05E-46B3-9CF3-6E3DE6607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f886fc-f472-4dcf-a3d1-4548c0dac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7B12F3-F424-407E-B055-C96517BBE673}">
  <ds:schemaRefs>
    <ds:schemaRef ds:uri="http://schemas.microsoft.com/office/2006/metadata/properties"/>
    <ds:schemaRef ds:uri="http://schemas.microsoft.com/office/infopath/2007/PartnerControls"/>
    <ds:schemaRef ds:uri="c4f886fc-f472-4dcf-a3d1-4548c0dacbd8"/>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Shaymen Gerard Kista</dc:creator>
  <cp:keywords/>
  <dc:description/>
  <cp:lastModifiedBy>Shaymen Gerard Kista</cp:lastModifiedBy>
  <cp:revision>2</cp:revision>
  <dcterms:created xsi:type="dcterms:W3CDTF">2025-03-22T15:38:00Z</dcterms:created>
  <dcterms:modified xsi:type="dcterms:W3CDTF">2025-03-25T10:29:00Z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0x0101003E870B5883B4854290A50085380FA22A</vt:lpwstr>
  </property>
</Properties>
</file>