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A71163" w14:textId="0D45BD4D" w:rsidR="00865675" w:rsidRDefault="00BB72F1" w:rsidP="00BB72F1">
      <w:pPr>
        <w:pStyle w:val="Title"/>
        <w:pBdr>
          <w:bottom w:val="single" w:sz="12" w:space="1" w:color="auto"/>
        </w:pBdr>
        <w:jc w:val="center"/>
      </w:pPr>
      <w:r>
        <w:t>Project Charter</w:t>
      </w:r>
    </w:p>
    <w:tbl>
      <w:tblPr>
        <w:tblStyle w:val="TableGrid"/>
        <w:tblW w:w="10490" w:type="dxa"/>
        <w:tblInd w:w="-714" w:type="dxa"/>
        <w:tblLook w:val="04A0" w:firstRow="1" w:lastRow="0" w:firstColumn="1" w:lastColumn="0" w:noHBand="0" w:noVBand="1"/>
      </w:tblPr>
      <w:tblGrid>
        <w:gridCol w:w="1558"/>
        <w:gridCol w:w="1821"/>
        <w:gridCol w:w="165"/>
        <w:gridCol w:w="987"/>
        <w:gridCol w:w="559"/>
        <w:gridCol w:w="291"/>
        <w:gridCol w:w="142"/>
        <w:gridCol w:w="856"/>
        <w:gridCol w:w="359"/>
        <w:gridCol w:w="1195"/>
        <w:gridCol w:w="708"/>
        <w:gridCol w:w="1849"/>
      </w:tblGrid>
      <w:tr w:rsidR="00BB72F1" w14:paraId="6A10CCDF" w14:textId="662612B0" w:rsidTr="00D53850">
        <w:tc>
          <w:tcPr>
            <w:tcW w:w="1558" w:type="dxa"/>
            <w:shd w:val="clear" w:color="auto" w:fill="D2CEB1" w:themeFill="background2" w:themeFillShade="E6"/>
          </w:tcPr>
          <w:p w14:paraId="1759C615" w14:textId="2A537823" w:rsidR="00BB72F1" w:rsidRPr="00BB72F1" w:rsidRDefault="00BB72F1" w:rsidP="00BB72F1">
            <w:pPr>
              <w:rPr>
                <w:rStyle w:val="IntenseEmphasis"/>
              </w:rPr>
            </w:pPr>
            <w:r w:rsidRPr="003D59DF">
              <w:rPr>
                <w:rStyle w:val="IntenseEmphasis"/>
                <w:color w:val="4A7B29" w:themeColor="accent2" w:themeShade="BF"/>
              </w:rPr>
              <w:t>Project Title</w:t>
            </w:r>
          </w:p>
        </w:tc>
        <w:tc>
          <w:tcPr>
            <w:tcW w:w="3965" w:type="dxa"/>
            <w:gridSpan w:val="6"/>
          </w:tcPr>
          <w:p w14:paraId="209E32C1" w14:textId="4BE60711" w:rsidR="00BB72F1" w:rsidRDefault="00BB72F1" w:rsidP="00BB72F1">
            <w:r>
              <w:t>Smart Hydro and GitHub Projects</w:t>
            </w:r>
          </w:p>
        </w:tc>
        <w:tc>
          <w:tcPr>
            <w:tcW w:w="2410" w:type="dxa"/>
            <w:gridSpan w:val="3"/>
            <w:shd w:val="clear" w:color="auto" w:fill="D2CEB1" w:themeFill="background2" w:themeFillShade="E6"/>
          </w:tcPr>
          <w:p w14:paraId="51024894" w14:textId="773BFC53" w:rsidR="00BB72F1" w:rsidRPr="00BB72F1" w:rsidRDefault="00BB72F1" w:rsidP="00BB72F1">
            <w:pPr>
              <w:rPr>
                <w:rStyle w:val="IntenseEmphasis"/>
              </w:rPr>
            </w:pPr>
            <w:r w:rsidRPr="003D59DF">
              <w:rPr>
                <w:rStyle w:val="IntenseEmphasis"/>
                <w:color w:val="4A7B29" w:themeColor="accent2" w:themeShade="BF"/>
              </w:rPr>
              <w:t>Project Manager</w:t>
            </w:r>
          </w:p>
        </w:tc>
        <w:tc>
          <w:tcPr>
            <w:tcW w:w="2557" w:type="dxa"/>
            <w:gridSpan w:val="2"/>
          </w:tcPr>
          <w:p w14:paraId="5DA7C4D3" w14:textId="77777777" w:rsidR="00BB72F1" w:rsidRPr="00BB72F1" w:rsidRDefault="00BB72F1" w:rsidP="00BB72F1">
            <w:pPr>
              <w:rPr>
                <w:rStyle w:val="IntenseEmphasis"/>
              </w:rPr>
            </w:pPr>
            <w:r w:rsidRPr="00BB72F1">
              <w:t>Shravan R</w:t>
            </w:r>
            <w:r>
              <w:t>a</w:t>
            </w:r>
            <w:r w:rsidRPr="00BB72F1">
              <w:t>mjathan</w:t>
            </w:r>
          </w:p>
        </w:tc>
      </w:tr>
      <w:tr w:rsidR="00BB72F1" w14:paraId="3F52A9A8" w14:textId="04DC5355" w:rsidTr="00D53850">
        <w:tc>
          <w:tcPr>
            <w:tcW w:w="1558" w:type="dxa"/>
            <w:shd w:val="clear" w:color="auto" w:fill="D2CEB1" w:themeFill="background2" w:themeFillShade="E6"/>
          </w:tcPr>
          <w:p w14:paraId="21907E86" w14:textId="6FCA2BE2" w:rsidR="00BB72F1" w:rsidRPr="00BB72F1" w:rsidRDefault="00BB72F1" w:rsidP="00BB72F1">
            <w:pPr>
              <w:rPr>
                <w:rStyle w:val="IntenseEmphasis"/>
              </w:rPr>
            </w:pPr>
            <w:r w:rsidRPr="003D59DF">
              <w:rPr>
                <w:rStyle w:val="IntenseEmphasis"/>
                <w:color w:val="4A7B29" w:themeColor="accent2" w:themeShade="BF"/>
              </w:rPr>
              <w:t>Start Date</w:t>
            </w:r>
          </w:p>
        </w:tc>
        <w:tc>
          <w:tcPr>
            <w:tcW w:w="1821" w:type="dxa"/>
          </w:tcPr>
          <w:p w14:paraId="3BB360E8" w14:textId="167C135E" w:rsidR="00BB72F1" w:rsidRDefault="00BB72F1" w:rsidP="00BB72F1">
            <w:r>
              <w:t>4</w:t>
            </w:r>
            <w:r w:rsidRPr="00BB72F1">
              <w:rPr>
                <w:vertAlign w:val="superscript"/>
              </w:rPr>
              <w:t>th</w:t>
            </w:r>
            <w:r>
              <w:t xml:space="preserve"> March 2025    </w:t>
            </w:r>
          </w:p>
        </w:tc>
        <w:tc>
          <w:tcPr>
            <w:tcW w:w="1152" w:type="dxa"/>
            <w:gridSpan w:val="2"/>
            <w:shd w:val="clear" w:color="auto" w:fill="D2CEB1" w:themeFill="background2" w:themeFillShade="E6"/>
          </w:tcPr>
          <w:p w14:paraId="5258215C" w14:textId="3C03862A" w:rsidR="00BB72F1" w:rsidRPr="003D59DF" w:rsidRDefault="00BB72F1" w:rsidP="00BB72F1">
            <w:pPr>
              <w:rPr>
                <w:rStyle w:val="IntenseEmphasis"/>
              </w:rPr>
            </w:pPr>
            <w:r w:rsidRPr="003D59DF">
              <w:rPr>
                <w:rStyle w:val="IntenseEmphasis"/>
                <w:color w:val="4A7B29" w:themeColor="accent2" w:themeShade="BF"/>
              </w:rPr>
              <w:t>End Date</w:t>
            </w:r>
          </w:p>
        </w:tc>
        <w:tc>
          <w:tcPr>
            <w:tcW w:w="2207" w:type="dxa"/>
            <w:gridSpan w:val="5"/>
          </w:tcPr>
          <w:p w14:paraId="2A320948" w14:textId="77777777" w:rsidR="00BB72F1" w:rsidRDefault="00BB72F1" w:rsidP="00BB72F1">
            <w:r>
              <w:t>31</w:t>
            </w:r>
            <w:r w:rsidRPr="00BB72F1">
              <w:rPr>
                <w:vertAlign w:val="superscript"/>
              </w:rPr>
              <w:t>st</w:t>
            </w:r>
            <w:r>
              <w:t xml:space="preserve"> December 2025</w:t>
            </w:r>
          </w:p>
        </w:tc>
        <w:tc>
          <w:tcPr>
            <w:tcW w:w="1903" w:type="dxa"/>
            <w:gridSpan w:val="2"/>
            <w:shd w:val="clear" w:color="auto" w:fill="D2CEB1" w:themeFill="background2" w:themeFillShade="E6"/>
          </w:tcPr>
          <w:p w14:paraId="3DD39BC2" w14:textId="108E70A5" w:rsidR="00BB72F1" w:rsidRPr="00BB72F1" w:rsidRDefault="00BB72F1" w:rsidP="00BB72F1">
            <w:pPr>
              <w:rPr>
                <w:rStyle w:val="IntenseEmphasis"/>
              </w:rPr>
            </w:pPr>
            <w:r w:rsidRPr="003D59DF">
              <w:rPr>
                <w:rStyle w:val="IntenseEmphasis"/>
                <w:color w:val="4A7B29" w:themeColor="accent2" w:themeShade="BF"/>
              </w:rPr>
              <w:t>Project Sponsor</w:t>
            </w:r>
          </w:p>
        </w:tc>
        <w:tc>
          <w:tcPr>
            <w:tcW w:w="1849" w:type="dxa"/>
          </w:tcPr>
          <w:p w14:paraId="137583F4" w14:textId="77777777" w:rsidR="00BB72F1" w:rsidRDefault="00BB72F1" w:rsidP="00BB72F1">
            <w:r>
              <w:t>Sarina Till</w:t>
            </w:r>
          </w:p>
        </w:tc>
      </w:tr>
      <w:tr w:rsidR="003D59DF" w14:paraId="018F944A" w14:textId="77777777" w:rsidTr="00D53850">
        <w:tc>
          <w:tcPr>
            <w:tcW w:w="10490" w:type="dxa"/>
            <w:gridSpan w:val="12"/>
            <w:shd w:val="clear" w:color="auto" w:fill="729928" w:themeFill="accent1" w:themeFillShade="BF"/>
          </w:tcPr>
          <w:p w14:paraId="258F3276" w14:textId="492F4178" w:rsidR="003D59DF" w:rsidRDefault="00D53850" w:rsidP="00D53850">
            <w:pPr>
              <w:tabs>
                <w:tab w:val="center" w:pos="5137"/>
                <w:tab w:val="left" w:pos="6240"/>
              </w:tabs>
            </w:pPr>
            <w:r>
              <w:rPr>
                <w:color w:val="4A7B29" w:themeColor="accent2" w:themeShade="BF"/>
              </w:rPr>
              <w:tab/>
            </w:r>
            <w:r w:rsidR="003D59DF" w:rsidRPr="00D53850">
              <w:rPr>
                <w:color w:val="FFFFFF" w:themeColor="background1"/>
              </w:rPr>
              <w:t>Business Need</w:t>
            </w:r>
            <w:r>
              <w:rPr>
                <w:color w:val="4A7B29" w:themeColor="accent2" w:themeShade="BF"/>
              </w:rPr>
              <w:tab/>
            </w:r>
          </w:p>
        </w:tc>
      </w:tr>
      <w:tr w:rsidR="00304E57" w14:paraId="25B2E492" w14:textId="77777777" w:rsidTr="00E4500A">
        <w:tc>
          <w:tcPr>
            <w:tcW w:w="10490" w:type="dxa"/>
            <w:gridSpan w:val="12"/>
          </w:tcPr>
          <w:p w14:paraId="3955A54A" w14:textId="7D9319E3" w:rsidR="00304E57" w:rsidRPr="003D59DF" w:rsidRDefault="00304E57" w:rsidP="003D59DF">
            <w:pPr>
              <w:jc w:val="center"/>
              <w:rPr>
                <w:color w:val="4A7B29" w:themeColor="accent2" w:themeShade="BF"/>
              </w:rPr>
            </w:pPr>
            <w:r w:rsidRPr="00304E57">
              <w:t>Currently it is hard for farmers to manually monitor their fodder and crop without dealing with the issue of pests. This system is meant to help automate growth of plants as well as have a system to deal with pests in an automated manner using AI. This project also allows us as students to expand our horizons in the world of software development working with multiple different technologies.</w:t>
            </w:r>
            <w:r w:rsidR="007539E3">
              <w:t xml:space="preserve"> This ultimately will provide a cost-effective, automated system to help farmers grow crop.</w:t>
            </w:r>
          </w:p>
        </w:tc>
      </w:tr>
      <w:tr w:rsidR="00E4500A" w14:paraId="17D2BAC2" w14:textId="4A875277" w:rsidTr="00D53850">
        <w:tc>
          <w:tcPr>
            <w:tcW w:w="5090" w:type="dxa"/>
            <w:gridSpan w:val="5"/>
            <w:shd w:val="clear" w:color="auto" w:fill="0D0D0D" w:themeFill="text1" w:themeFillTint="F2"/>
          </w:tcPr>
          <w:p w14:paraId="69EBD838" w14:textId="01AD46FE" w:rsidR="00E4500A" w:rsidRPr="00304E57" w:rsidRDefault="00E4500A" w:rsidP="00AE4B61">
            <w:pPr>
              <w:pStyle w:val="Heading4"/>
            </w:pPr>
            <w:r>
              <w:t>Project Scope</w:t>
            </w:r>
          </w:p>
        </w:tc>
        <w:tc>
          <w:tcPr>
            <w:tcW w:w="291" w:type="dxa"/>
          </w:tcPr>
          <w:p w14:paraId="7BAB9CDA" w14:textId="77777777" w:rsidR="00E4500A" w:rsidRPr="00304E57" w:rsidRDefault="00E4500A" w:rsidP="00AE4B61">
            <w:pPr>
              <w:pStyle w:val="Heading4"/>
            </w:pPr>
          </w:p>
        </w:tc>
        <w:tc>
          <w:tcPr>
            <w:tcW w:w="5109" w:type="dxa"/>
            <w:gridSpan w:val="6"/>
            <w:shd w:val="clear" w:color="auto" w:fill="0D0D0D" w:themeFill="text1" w:themeFillTint="F2"/>
          </w:tcPr>
          <w:p w14:paraId="44738C8D" w14:textId="63E17175" w:rsidR="00E4500A" w:rsidRPr="00304E57" w:rsidRDefault="00647750" w:rsidP="00AE4B61">
            <w:pPr>
              <w:pStyle w:val="Heading4"/>
            </w:pPr>
            <w:r>
              <w:t>Deliverables</w:t>
            </w:r>
          </w:p>
        </w:tc>
      </w:tr>
      <w:tr w:rsidR="00E4500A" w14:paraId="118B9EE4" w14:textId="12F44800" w:rsidTr="00E4500A">
        <w:tc>
          <w:tcPr>
            <w:tcW w:w="5090" w:type="dxa"/>
            <w:gridSpan w:val="5"/>
          </w:tcPr>
          <w:p w14:paraId="399E861B" w14:textId="4323B54B" w:rsidR="00E4500A" w:rsidRPr="00304E57" w:rsidRDefault="00E4500A" w:rsidP="00E4500A">
            <w:r>
              <w:t>Update the current Smart Hydro Codebase and improve on it, finetuning the Arduino and integrating new AI models</w:t>
            </w:r>
            <w:r w:rsidR="00C207E7">
              <w:t>. Changing the current tent system to a tunnel system. Field test everything.</w:t>
            </w:r>
          </w:p>
        </w:tc>
        <w:tc>
          <w:tcPr>
            <w:tcW w:w="291" w:type="dxa"/>
          </w:tcPr>
          <w:p w14:paraId="2E43CF06" w14:textId="77777777" w:rsidR="00E4500A" w:rsidRPr="00304E57" w:rsidRDefault="00E4500A" w:rsidP="00E4500A"/>
        </w:tc>
        <w:tc>
          <w:tcPr>
            <w:tcW w:w="5109" w:type="dxa"/>
            <w:gridSpan w:val="6"/>
          </w:tcPr>
          <w:p w14:paraId="339F3A87" w14:textId="77777777" w:rsidR="007539E3" w:rsidRDefault="007539E3" w:rsidP="007539E3">
            <w:pPr>
              <w:pStyle w:val="ListParagraph"/>
              <w:numPr>
                <w:ilvl w:val="0"/>
                <w:numId w:val="4"/>
              </w:numPr>
            </w:pPr>
            <w:r>
              <w:t>Gather Requirements and Previous research</w:t>
            </w:r>
          </w:p>
          <w:p w14:paraId="5B470DFE" w14:textId="2322A77D" w:rsidR="007539E3" w:rsidRDefault="007539E3" w:rsidP="007539E3">
            <w:pPr>
              <w:pStyle w:val="ListParagraph"/>
              <w:numPr>
                <w:ilvl w:val="0"/>
                <w:numId w:val="4"/>
              </w:numPr>
            </w:pPr>
            <w:r>
              <w:t>Technology Stack Definition</w:t>
            </w:r>
          </w:p>
          <w:p w14:paraId="6D58438F" w14:textId="1C1CDEC9" w:rsidR="007539E3" w:rsidRDefault="007539E3" w:rsidP="007539E3">
            <w:pPr>
              <w:pStyle w:val="ListParagraph"/>
              <w:numPr>
                <w:ilvl w:val="0"/>
                <w:numId w:val="4"/>
              </w:numPr>
            </w:pPr>
            <w:r>
              <w:t xml:space="preserve">Farmer Centric - UI and UX Design </w:t>
            </w:r>
          </w:p>
          <w:p w14:paraId="028AB60E" w14:textId="77777777" w:rsidR="007539E3" w:rsidRDefault="007539E3" w:rsidP="007539E3">
            <w:pPr>
              <w:pStyle w:val="ListParagraph"/>
              <w:numPr>
                <w:ilvl w:val="0"/>
                <w:numId w:val="4"/>
              </w:numPr>
            </w:pPr>
            <w:r>
              <w:t>Optimize previous codebase</w:t>
            </w:r>
          </w:p>
          <w:p w14:paraId="38331773" w14:textId="28B0E06B" w:rsidR="007539E3" w:rsidRDefault="007539E3" w:rsidP="007539E3">
            <w:pPr>
              <w:pStyle w:val="ListParagraph"/>
              <w:numPr>
                <w:ilvl w:val="0"/>
                <w:numId w:val="4"/>
              </w:numPr>
            </w:pPr>
            <w:r>
              <w:t>AI-Based Pest Detection and management Integration</w:t>
            </w:r>
          </w:p>
          <w:p w14:paraId="7B15BB20" w14:textId="77777777" w:rsidR="007539E3" w:rsidRDefault="007539E3" w:rsidP="007539E3">
            <w:pPr>
              <w:pStyle w:val="ListParagraph"/>
              <w:numPr>
                <w:ilvl w:val="0"/>
                <w:numId w:val="4"/>
              </w:numPr>
            </w:pPr>
            <w:r>
              <w:t>Bonus functionality</w:t>
            </w:r>
          </w:p>
          <w:p w14:paraId="22734985" w14:textId="77777777" w:rsidR="007539E3" w:rsidRDefault="007539E3" w:rsidP="007539E3">
            <w:pPr>
              <w:pStyle w:val="ListParagraph"/>
              <w:numPr>
                <w:ilvl w:val="0"/>
                <w:numId w:val="4"/>
              </w:numPr>
            </w:pPr>
            <w:r>
              <w:t>Testing and Quality Assurance</w:t>
            </w:r>
          </w:p>
          <w:p w14:paraId="407AE824" w14:textId="03E43DBC" w:rsidR="007539E3" w:rsidRPr="00304E57" w:rsidRDefault="007539E3" w:rsidP="007539E3">
            <w:pPr>
              <w:pStyle w:val="ListParagraph"/>
              <w:numPr>
                <w:ilvl w:val="0"/>
                <w:numId w:val="4"/>
              </w:numPr>
            </w:pPr>
            <w:r>
              <w:t>Deployment And Remote Management Support</w:t>
            </w:r>
          </w:p>
        </w:tc>
      </w:tr>
      <w:tr w:rsidR="00E4500A" w14:paraId="57C60CCC" w14:textId="51188EE3" w:rsidTr="00D53850">
        <w:tc>
          <w:tcPr>
            <w:tcW w:w="5090" w:type="dxa"/>
            <w:gridSpan w:val="5"/>
            <w:shd w:val="clear" w:color="auto" w:fill="0D0D0D" w:themeFill="text1" w:themeFillTint="F2"/>
          </w:tcPr>
          <w:p w14:paraId="71229BF5" w14:textId="12F0BD19" w:rsidR="00E4500A" w:rsidRDefault="00E4500A" w:rsidP="00AE4B61">
            <w:pPr>
              <w:pStyle w:val="Heading4"/>
            </w:pPr>
            <w:r>
              <w:t>Risks and Issues</w:t>
            </w:r>
          </w:p>
        </w:tc>
        <w:tc>
          <w:tcPr>
            <w:tcW w:w="291" w:type="dxa"/>
          </w:tcPr>
          <w:p w14:paraId="1122EEC0" w14:textId="77777777" w:rsidR="00E4500A" w:rsidRDefault="00E4500A" w:rsidP="00AE4B61">
            <w:pPr>
              <w:pStyle w:val="Heading4"/>
            </w:pPr>
          </w:p>
        </w:tc>
        <w:tc>
          <w:tcPr>
            <w:tcW w:w="5109" w:type="dxa"/>
            <w:gridSpan w:val="6"/>
            <w:shd w:val="clear" w:color="auto" w:fill="0D0D0D" w:themeFill="text1" w:themeFillTint="F2"/>
          </w:tcPr>
          <w:p w14:paraId="362E707C" w14:textId="419AB7F1" w:rsidR="00E4500A" w:rsidRDefault="00E4500A" w:rsidP="00AE4B61">
            <w:pPr>
              <w:pStyle w:val="Heading4"/>
            </w:pPr>
            <w:r>
              <w:t>Assumptions/</w:t>
            </w:r>
            <w:r w:rsidR="00647750">
              <w:t>Dependencies</w:t>
            </w:r>
          </w:p>
        </w:tc>
      </w:tr>
      <w:tr w:rsidR="00E4500A" w14:paraId="46FBDE8F" w14:textId="7989E08B" w:rsidTr="00E4500A">
        <w:tc>
          <w:tcPr>
            <w:tcW w:w="5090" w:type="dxa"/>
            <w:gridSpan w:val="5"/>
          </w:tcPr>
          <w:p w14:paraId="232FAADF" w14:textId="77777777" w:rsidR="00E4500A" w:rsidRDefault="00E4500A" w:rsidP="00E4500A">
            <w:pPr>
              <w:pStyle w:val="ListParagraph"/>
              <w:numPr>
                <w:ilvl w:val="0"/>
                <w:numId w:val="2"/>
              </w:numPr>
            </w:pPr>
            <w:r>
              <w:t>Being able to get rid of data heavy system</w:t>
            </w:r>
          </w:p>
          <w:p w14:paraId="26A08CB9" w14:textId="77777777" w:rsidR="00647750" w:rsidRDefault="00647750" w:rsidP="00E4500A">
            <w:pPr>
              <w:pStyle w:val="ListParagraph"/>
              <w:numPr>
                <w:ilvl w:val="0"/>
                <w:numId w:val="2"/>
              </w:numPr>
            </w:pPr>
            <w:r>
              <w:t xml:space="preserve">The performance of the Android app </w:t>
            </w:r>
          </w:p>
          <w:p w14:paraId="1CDF5465" w14:textId="77777777" w:rsidR="00647750" w:rsidRDefault="00647750" w:rsidP="00E4500A">
            <w:pPr>
              <w:pStyle w:val="ListParagraph"/>
              <w:numPr>
                <w:ilvl w:val="0"/>
                <w:numId w:val="2"/>
              </w:numPr>
            </w:pPr>
            <w:r>
              <w:t>The physical structure of the new system</w:t>
            </w:r>
          </w:p>
          <w:p w14:paraId="0CAE6D41" w14:textId="77777777" w:rsidR="00647750" w:rsidRDefault="00647750" w:rsidP="00E4500A">
            <w:pPr>
              <w:pStyle w:val="ListParagraph"/>
              <w:numPr>
                <w:ilvl w:val="0"/>
                <w:numId w:val="2"/>
              </w:numPr>
            </w:pPr>
            <w:r>
              <w:t>Current pump system is not fully functioning</w:t>
            </w:r>
          </w:p>
          <w:p w14:paraId="7CA314D8" w14:textId="77777777" w:rsidR="00647750" w:rsidRDefault="00647750" w:rsidP="00E4500A">
            <w:pPr>
              <w:pStyle w:val="ListParagraph"/>
              <w:numPr>
                <w:ilvl w:val="0"/>
                <w:numId w:val="2"/>
              </w:numPr>
            </w:pPr>
            <w:r>
              <w:t>Nothing of the current system is tested/verified.</w:t>
            </w:r>
          </w:p>
          <w:p w14:paraId="68DB7A9E" w14:textId="3F973CD6" w:rsidR="00647750" w:rsidRDefault="00647750" w:rsidP="00FB7D77">
            <w:pPr>
              <w:ind w:left="360"/>
            </w:pPr>
          </w:p>
        </w:tc>
        <w:tc>
          <w:tcPr>
            <w:tcW w:w="291" w:type="dxa"/>
          </w:tcPr>
          <w:p w14:paraId="5E0F63C7" w14:textId="77777777" w:rsidR="00E4500A" w:rsidRDefault="00E4500A" w:rsidP="00E4500A"/>
        </w:tc>
        <w:tc>
          <w:tcPr>
            <w:tcW w:w="5109" w:type="dxa"/>
            <w:gridSpan w:val="6"/>
          </w:tcPr>
          <w:p w14:paraId="630A57B1" w14:textId="77777777" w:rsidR="00E4500A" w:rsidRDefault="00647750" w:rsidP="00647750">
            <w:pPr>
              <w:pStyle w:val="ListParagraph"/>
              <w:numPr>
                <w:ilvl w:val="0"/>
                <w:numId w:val="3"/>
              </w:numPr>
            </w:pPr>
            <w:r>
              <w:t>The group members will timeously push out work.</w:t>
            </w:r>
          </w:p>
          <w:p w14:paraId="353999AD" w14:textId="77777777" w:rsidR="00647750" w:rsidRDefault="00647750" w:rsidP="00647750">
            <w:pPr>
              <w:pStyle w:val="ListParagraph"/>
              <w:numPr>
                <w:ilvl w:val="0"/>
                <w:numId w:val="3"/>
              </w:numPr>
            </w:pPr>
            <w:r>
              <w:t>The farmers liked the original app design</w:t>
            </w:r>
          </w:p>
          <w:p w14:paraId="40AEE757" w14:textId="77777777" w:rsidR="00647750" w:rsidRDefault="00647750" w:rsidP="00647750">
            <w:pPr>
              <w:pStyle w:val="ListParagraph"/>
              <w:numPr>
                <w:ilvl w:val="0"/>
                <w:numId w:val="3"/>
              </w:numPr>
            </w:pPr>
            <w:r>
              <w:t>The proposed encoding/decoding system for images will work better.</w:t>
            </w:r>
          </w:p>
          <w:p w14:paraId="02DD8853" w14:textId="7C5181C5" w:rsidR="00647750" w:rsidRDefault="00F2483D" w:rsidP="00647750">
            <w:pPr>
              <w:pStyle w:val="ListParagraph"/>
              <w:numPr>
                <w:ilvl w:val="0"/>
                <w:numId w:val="3"/>
              </w:numPr>
            </w:pPr>
            <w:r>
              <w:t>This new system will work better than previously.</w:t>
            </w:r>
          </w:p>
          <w:p w14:paraId="397826FD" w14:textId="5F3ABD89" w:rsidR="00F2483D" w:rsidRDefault="00F2483D" w:rsidP="00647750">
            <w:pPr>
              <w:pStyle w:val="ListParagraph"/>
              <w:numPr>
                <w:ilvl w:val="0"/>
                <w:numId w:val="3"/>
              </w:numPr>
            </w:pPr>
            <w:r>
              <w:t>The new AI models will work.</w:t>
            </w:r>
          </w:p>
        </w:tc>
      </w:tr>
      <w:tr w:rsidR="00E4500A" w14:paraId="2A685537" w14:textId="77777777" w:rsidTr="00E4500A">
        <w:tc>
          <w:tcPr>
            <w:tcW w:w="10490" w:type="dxa"/>
            <w:gridSpan w:val="12"/>
          </w:tcPr>
          <w:p w14:paraId="3CB2976F" w14:textId="14E0B7A3" w:rsidR="00E4500A" w:rsidRDefault="00F2483D" w:rsidP="00AE4B61">
            <w:pPr>
              <w:pStyle w:val="Heading4"/>
              <w:jc w:val="center"/>
            </w:pPr>
            <w:r>
              <w:t>Financials</w:t>
            </w:r>
          </w:p>
        </w:tc>
      </w:tr>
      <w:tr w:rsidR="00E4500A" w14:paraId="565F1A2B" w14:textId="77777777" w:rsidTr="00E4500A">
        <w:tc>
          <w:tcPr>
            <w:tcW w:w="10490" w:type="dxa"/>
            <w:gridSpan w:val="12"/>
          </w:tcPr>
          <w:p w14:paraId="40DF6CD6" w14:textId="1E1F8591" w:rsidR="00E4500A" w:rsidRDefault="0012631A" w:rsidP="00E4500A">
            <w:r>
              <w:t>Currently have an advance of R5 000</w:t>
            </w:r>
          </w:p>
        </w:tc>
      </w:tr>
      <w:tr w:rsidR="00E4500A" w14:paraId="4E416030" w14:textId="77777777" w:rsidTr="00D53850">
        <w:trPr>
          <w:trHeight w:val="224"/>
        </w:trPr>
        <w:tc>
          <w:tcPr>
            <w:tcW w:w="10490" w:type="dxa"/>
            <w:gridSpan w:val="12"/>
            <w:shd w:val="clear" w:color="auto" w:fill="729928" w:themeFill="accent1" w:themeFillShade="BF"/>
          </w:tcPr>
          <w:p w14:paraId="5BFE8501" w14:textId="557D2F4C" w:rsidR="00E4500A" w:rsidRDefault="00F2483D" w:rsidP="00D53850">
            <w:pPr>
              <w:pStyle w:val="Heading4"/>
              <w:jc w:val="center"/>
            </w:pPr>
            <w:r w:rsidRPr="00D53850">
              <w:rPr>
                <w:color w:val="FFFFFF" w:themeColor="background1"/>
              </w:rPr>
              <w:t>Milestone Schedule</w:t>
            </w:r>
          </w:p>
        </w:tc>
      </w:tr>
      <w:tr w:rsidR="0028458E" w14:paraId="2E9CA374" w14:textId="2F62439E" w:rsidTr="00D53850">
        <w:trPr>
          <w:trHeight w:val="224"/>
        </w:trPr>
        <w:tc>
          <w:tcPr>
            <w:tcW w:w="3544" w:type="dxa"/>
            <w:gridSpan w:val="3"/>
            <w:shd w:val="clear" w:color="auto" w:fill="0D0D0D" w:themeFill="text1" w:themeFillTint="F2"/>
          </w:tcPr>
          <w:p w14:paraId="6C811201" w14:textId="4FAA9D34" w:rsidR="0028458E" w:rsidRPr="00D53850" w:rsidRDefault="0028458E" w:rsidP="00D53850">
            <w:pPr>
              <w:pStyle w:val="Heading4"/>
              <w:rPr>
                <w:rStyle w:val="IntenseEmphasis"/>
                <w:i/>
                <w:iCs/>
              </w:rPr>
            </w:pPr>
            <w:r w:rsidRPr="00D53850">
              <w:rPr>
                <w:rStyle w:val="IntenseEmphasis"/>
                <w:i/>
                <w:iCs/>
              </w:rPr>
              <w:tab/>
              <w:t>Milestone</w:t>
            </w:r>
          </w:p>
        </w:tc>
        <w:tc>
          <w:tcPr>
            <w:tcW w:w="2835" w:type="dxa"/>
            <w:gridSpan w:val="5"/>
            <w:shd w:val="clear" w:color="auto" w:fill="0D0D0D" w:themeFill="text1" w:themeFillTint="F2"/>
          </w:tcPr>
          <w:p w14:paraId="4D08E59F" w14:textId="4EF6813A" w:rsidR="0028458E" w:rsidRPr="00D53850" w:rsidRDefault="0028458E" w:rsidP="00D53850">
            <w:pPr>
              <w:pStyle w:val="Heading4"/>
              <w:rPr>
                <w:rStyle w:val="IntenseEmphasis"/>
                <w:i/>
                <w:iCs/>
              </w:rPr>
            </w:pPr>
            <w:r w:rsidRPr="00D53850">
              <w:rPr>
                <w:rStyle w:val="IntenseEmphasis"/>
                <w:i/>
                <w:iCs/>
              </w:rPr>
              <w:t>Target Completion Date</w:t>
            </w:r>
          </w:p>
        </w:tc>
        <w:tc>
          <w:tcPr>
            <w:tcW w:w="4111" w:type="dxa"/>
            <w:gridSpan w:val="4"/>
            <w:shd w:val="clear" w:color="auto" w:fill="0D0D0D" w:themeFill="text1" w:themeFillTint="F2"/>
          </w:tcPr>
          <w:p w14:paraId="67C8C74F" w14:textId="77777777" w:rsidR="0028458E" w:rsidRPr="00D53850" w:rsidRDefault="0028458E" w:rsidP="00D53850">
            <w:pPr>
              <w:pStyle w:val="Heading4"/>
              <w:rPr>
                <w:rStyle w:val="IntenseEmphasis"/>
                <w:i/>
                <w:iCs/>
              </w:rPr>
            </w:pPr>
            <w:r w:rsidRPr="00D53850">
              <w:rPr>
                <w:rStyle w:val="IntenseEmphasis"/>
                <w:i/>
                <w:iCs/>
              </w:rPr>
              <w:t>Actual Date</w:t>
            </w:r>
          </w:p>
        </w:tc>
      </w:tr>
      <w:tr w:rsidR="0028458E" w14:paraId="3B8622F3" w14:textId="3E64AF12" w:rsidTr="0023357F">
        <w:trPr>
          <w:trHeight w:val="224"/>
        </w:trPr>
        <w:tc>
          <w:tcPr>
            <w:tcW w:w="3544" w:type="dxa"/>
            <w:gridSpan w:val="3"/>
          </w:tcPr>
          <w:p w14:paraId="4C42D8DB" w14:textId="1713FE24" w:rsidR="0028458E" w:rsidRDefault="0028458E" w:rsidP="00F2483D">
            <w:r>
              <w:t>Project Initiation</w:t>
            </w:r>
          </w:p>
        </w:tc>
        <w:tc>
          <w:tcPr>
            <w:tcW w:w="2835" w:type="dxa"/>
            <w:gridSpan w:val="5"/>
          </w:tcPr>
          <w:p w14:paraId="29DA2BE8" w14:textId="648582A5" w:rsidR="0028458E" w:rsidRDefault="0028458E" w:rsidP="0028458E">
            <w:r>
              <w:t>4</w:t>
            </w:r>
            <w:r w:rsidRPr="0028458E">
              <w:rPr>
                <w:vertAlign w:val="superscript"/>
              </w:rPr>
              <w:t>th</w:t>
            </w:r>
            <w:r>
              <w:t xml:space="preserve"> March 2025</w:t>
            </w:r>
          </w:p>
        </w:tc>
        <w:tc>
          <w:tcPr>
            <w:tcW w:w="4111" w:type="dxa"/>
            <w:gridSpan w:val="4"/>
          </w:tcPr>
          <w:p w14:paraId="379D1DA8" w14:textId="12621EB3" w:rsidR="0028458E" w:rsidRDefault="0028458E" w:rsidP="0028458E">
            <w:r>
              <w:t>4</w:t>
            </w:r>
            <w:r w:rsidRPr="0028458E">
              <w:rPr>
                <w:vertAlign w:val="superscript"/>
              </w:rPr>
              <w:t>th</w:t>
            </w:r>
            <w:r>
              <w:t xml:space="preserve"> March 2025</w:t>
            </w:r>
          </w:p>
        </w:tc>
      </w:tr>
      <w:tr w:rsidR="0028458E" w14:paraId="416686B8" w14:textId="625AC23E" w:rsidTr="0023357F">
        <w:trPr>
          <w:trHeight w:val="224"/>
        </w:trPr>
        <w:tc>
          <w:tcPr>
            <w:tcW w:w="3544" w:type="dxa"/>
            <w:gridSpan w:val="3"/>
          </w:tcPr>
          <w:p w14:paraId="05B665A8" w14:textId="34EFBC0B" w:rsidR="0028458E" w:rsidRDefault="0028458E" w:rsidP="00F2483D">
            <w:r>
              <w:t>Meeting Client</w:t>
            </w:r>
          </w:p>
        </w:tc>
        <w:tc>
          <w:tcPr>
            <w:tcW w:w="2835" w:type="dxa"/>
            <w:gridSpan w:val="5"/>
          </w:tcPr>
          <w:p w14:paraId="4410926D" w14:textId="30FA97E9" w:rsidR="0028458E" w:rsidRDefault="00404B74" w:rsidP="0028458E">
            <w:r>
              <w:t>7</w:t>
            </w:r>
            <w:r w:rsidRPr="00404B74">
              <w:rPr>
                <w:vertAlign w:val="superscript"/>
              </w:rPr>
              <w:t>th</w:t>
            </w:r>
            <w:r>
              <w:t xml:space="preserve"> March 2025</w:t>
            </w:r>
          </w:p>
        </w:tc>
        <w:tc>
          <w:tcPr>
            <w:tcW w:w="4111" w:type="dxa"/>
            <w:gridSpan w:val="4"/>
          </w:tcPr>
          <w:p w14:paraId="4EDAA315" w14:textId="18E5EB74" w:rsidR="0028458E" w:rsidRDefault="00404B74" w:rsidP="0028458E">
            <w:r>
              <w:t>14</w:t>
            </w:r>
            <w:r w:rsidRPr="00404B74">
              <w:rPr>
                <w:vertAlign w:val="superscript"/>
              </w:rPr>
              <w:t>th</w:t>
            </w:r>
            <w:r>
              <w:t xml:space="preserve"> March 2025</w:t>
            </w:r>
          </w:p>
        </w:tc>
      </w:tr>
      <w:tr w:rsidR="0028458E" w14:paraId="79384B8C" w14:textId="55196C30" w:rsidTr="0023357F">
        <w:trPr>
          <w:trHeight w:val="224"/>
        </w:trPr>
        <w:tc>
          <w:tcPr>
            <w:tcW w:w="3544" w:type="dxa"/>
            <w:gridSpan w:val="3"/>
          </w:tcPr>
          <w:p w14:paraId="696595FF" w14:textId="23F9301C" w:rsidR="0028458E" w:rsidRDefault="0028458E" w:rsidP="00F2483D">
            <w:r>
              <w:t>Gathering requirements</w:t>
            </w:r>
          </w:p>
        </w:tc>
        <w:tc>
          <w:tcPr>
            <w:tcW w:w="2835" w:type="dxa"/>
            <w:gridSpan w:val="5"/>
          </w:tcPr>
          <w:p w14:paraId="0FC32EAB" w14:textId="64D65879" w:rsidR="0028458E" w:rsidRDefault="00404B74" w:rsidP="0028458E">
            <w:r>
              <w:t>7</w:t>
            </w:r>
            <w:r w:rsidRPr="00404B74">
              <w:rPr>
                <w:vertAlign w:val="superscript"/>
              </w:rPr>
              <w:t>th</w:t>
            </w:r>
            <w:r>
              <w:t xml:space="preserve"> March 2025</w:t>
            </w:r>
          </w:p>
        </w:tc>
        <w:tc>
          <w:tcPr>
            <w:tcW w:w="4111" w:type="dxa"/>
            <w:gridSpan w:val="4"/>
          </w:tcPr>
          <w:p w14:paraId="4B58622D" w14:textId="42A81D41" w:rsidR="0028458E" w:rsidRDefault="00404B74" w:rsidP="0028458E">
            <w:r>
              <w:t>14</w:t>
            </w:r>
            <w:r w:rsidRPr="00404B74">
              <w:rPr>
                <w:vertAlign w:val="superscript"/>
              </w:rPr>
              <w:t>th</w:t>
            </w:r>
            <w:r>
              <w:t xml:space="preserve"> March 2025</w:t>
            </w:r>
          </w:p>
        </w:tc>
      </w:tr>
      <w:tr w:rsidR="0028458E" w14:paraId="60715DAB" w14:textId="6835428E" w:rsidTr="0023357F">
        <w:trPr>
          <w:trHeight w:val="224"/>
        </w:trPr>
        <w:tc>
          <w:tcPr>
            <w:tcW w:w="3544" w:type="dxa"/>
            <w:gridSpan w:val="3"/>
          </w:tcPr>
          <w:p w14:paraId="7ADBE1C6" w14:textId="4EB3FE49" w:rsidR="0028458E" w:rsidRDefault="0028458E" w:rsidP="00F2483D">
            <w:r>
              <w:t>Creating required documentation</w:t>
            </w:r>
          </w:p>
        </w:tc>
        <w:tc>
          <w:tcPr>
            <w:tcW w:w="2835" w:type="dxa"/>
            <w:gridSpan w:val="5"/>
          </w:tcPr>
          <w:p w14:paraId="4DACC556" w14:textId="3F500259" w:rsidR="0028458E" w:rsidRDefault="00404B74" w:rsidP="0028458E">
            <w:r>
              <w:t xml:space="preserve"> 10</w:t>
            </w:r>
            <w:r w:rsidRPr="00404B74">
              <w:rPr>
                <w:vertAlign w:val="superscript"/>
              </w:rPr>
              <w:t>th</w:t>
            </w:r>
            <w:r>
              <w:t xml:space="preserve"> March 2025</w:t>
            </w:r>
          </w:p>
        </w:tc>
        <w:tc>
          <w:tcPr>
            <w:tcW w:w="4111" w:type="dxa"/>
            <w:gridSpan w:val="4"/>
          </w:tcPr>
          <w:p w14:paraId="5E4721B8" w14:textId="4C6C00B1" w:rsidR="0028458E" w:rsidRDefault="00404B74" w:rsidP="0028458E">
            <w:r>
              <w:t>23</w:t>
            </w:r>
            <w:r w:rsidRPr="00404B74">
              <w:rPr>
                <w:vertAlign w:val="superscript"/>
              </w:rPr>
              <w:t>rd</w:t>
            </w:r>
            <w:r>
              <w:t xml:space="preserve"> March 2025</w:t>
            </w:r>
          </w:p>
        </w:tc>
      </w:tr>
      <w:tr w:rsidR="0028458E" w14:paraId="2749BAF2" w14:textId="53E0CDF6" w:rsidTr="0023357F">
        <w:trPr>
          <w:trHeight w:val="224"/>
        </w:trPr>
        <w:tc>
          <w:tcPr>
            <w:tcW w:w="3544" w:type="dxa"/>
            <w:gridSpan w:val="3"/>
          </w:tcPr>
          <w:p w14:paraId="2D0EAE84" w14:textId="59C3CDBD" w:rsidR="0028458E" w:rsidRDefault="0028458E" w:rsidP="00F2483D">
            <w:r>
              <w:t>Concluding research</w:t>
            </w:r>
          </w:p>
        </w:tc>
        <w:tc>
          <w:tcPr>
            <w:tcW w:w="2835" w:type="dxa"/>
            <w:gridSpan w:val="5"/>
          </w:tcPr>
          <w:p w14:paraId="434DA783" w14:textId="14ED7CAD" w:rsidR="0028458E" w:rsidRDefault="00404B74" w:rsidP="0028458E">
            <w:r>
              <w:t>13</w:t>
            </w:r>
            <w:r w:rsidRPr="00404B74">
              <w:rPr>
                <w:vertAlign w:val="superscript"/>
              </w:rPr>
              <w:t>th</w:t>
            </w:r>
            <w:r>
              <w:t xml:space="preserve"> April 2025</w:t>
            </w:r>
          </w:p>
        </w:tc>
        <w:tc>
          <w:tcPr>
            <w:tcW w:w="4111" w:type="dxa"/>
            <w:gridSpan w:val="4"/>
          </w:tcPr>
          <w:p w14:paraId="724A42DC" w14:textId="77777777" w:rsidR="0028458E" w:rsidRDefault="0028458E" w:rsidP="0028458E"/>
        </w:tc>
      </w:tr>
      <w:tr w:rsidR="0028458E" w14:paraId="270F2F2B" w14:textId="6F525B67" w:rsidTr="0023357F">
        <w:trPr>
          <w:trHeight w:val="224"/>
        </w:trPr>
        <w:tc>
          <w:tcPr>
            <w:tcW w:w="3544" w:type="dxa"/>
            <w:gridSpan w:val="3"/>
          </w:tcPr>
          <w:p w14:paraId="154F8788" w14:textId="6B41F5C0" w:rsidR="0028458E" w:rsidRDefault="0028458E" w:rsidP="00F2483D">
            <w:r>
              <w:t>Development Start</w:t>
            </w:r>
          </w:p>
        </w:tc>
        <w:tc>
          <w:tcPr>
            <w:tcW w:w="2835" w:type="dxa"/>
            <w:gridSpan w:val="5"/>
          </w:tcPr>
          <w:p w14:paraId="68B67EB5" w14:textId="20C02ADA" w:rsidR="0028458E" w:rsidRDefault="00404B74" w:rsidP="0028458E">
            <w:r>
              <w:t>14</w:t>
            </w:r>
            <w:r w:rsidR="0023357F" w:rsidRPr="0023357F">
              <w:rPr>
                <w:vertAlign w:val="superscript"/>
              </w:rPr>
              <w:t>th</w:t>
            </w:r>
            <w:r>
              <w:t xml:space="preserve"> April 2025</w:t>
            </w:r>
          </w:p>
        </w:tc>
        <w:tc>
          <w:tcPr>
            <w:tcW w:w="4111" w:type="dxa"/>
            <w:gridSpan w:val="4"/>
          </w:tcPr>
          <w:p w14:paraId="458961C6" w14:textId="77777777" w:rsidR="0028458E" w:rsidRDefault="0028458E" w:rsidP="0028458E"/>
        </w:tc>
      </w:tr>
      <w:tr w:rsidR="0028458E" w14:paraId="1AE7F050" w14:textId="5661125D" w:rsidTr="0023357F">
        <w:trPr>
          <w:trHeight w:val="224"/>
        </w:trPr>
        <w:tc>
          <w:tcPr>
            <w:tcW w:w="3544" w:type="dxa"/>
            <w:gridSpan w:val="3"/>
          </w:tcPr>
          <w:p w14:paraId="5BF6820C" w14:textId="035CE111" w:rsidR="0028458E" w:rsidRDefault="0028458E" w:rsidP="00F2483D">
            <w:r>
              <w:t>Building Tunnel system</w:t>
            </w:r>
          </w:p>
        </w:tc>
        <w:tc>
          <w:tcPr>
            <w:tcW w:w="2835" w:type="dxa"/>
            <w:gridSpan w:val="5"/>
          </w:tcPr>
          <w:p w14:paraId="3EC9578C" w14:textId="6015007A" w:rsidR="0028458E" w:rsidRDefault="00404B74" w:rsidP="0028458E">
            <w:r>
              <w:t>2</w:t>
            </w:r>
            <w:r w:rsidR="0023357F" w:rsidRPr="0023357F">
              <w:rPr>
                <w:vertAlign w:val="superscript"/>
              </w:rPr>
              <w:t>nd</w:t>
            </w:r>
            <w:r w:rsidR="0023357F">
              <w:t xml:space="preserve"> </w:t>
            </w:r>
            <w:r>
              <w:t>June 2025</w:t>
            </w:r>
          </w:p>
        </w:tc>
        <w:tc>
          <w:tcPr>
            <w:tcW w:w="4111" w:type="dxa"/>
            <w:gridSpan w:val="4"/>
          </w:tcPr>
          <w:p w14:paraId="650A501A" w14:textId="77777777" w:rsidR="0028458E" w:rsidRDefault="0028458E" w:rsidP="0028458E"/>
        </w:tc>
      </w:tr>
      <w:tr w:rsidR="0028458E" w14:paraId="4AE0D54D" w14:textId="7BB6AA24" w:rsidTr="0023357F">
        <w:trPr>
          <w:trHeight w:val="224"/>
        </w:trPr>
        <w:tc>
          <w:tcPr>
            <w:tcW w:w="3544" w:type="dxa"/>
            <w:gridSpan w:val="3"/>
          </w:tcPr>
          <w:p w14:paraId="45C8FEB9" w14:textId="550E9CE0" w:rsidR="0028458E" w:rsidRDefault="0028458E" w:rsidP="00F2483D">
            <w:r>
              <w:t>Integrating new AI models</w:t>
            </w:r>
          </w:p>
        </w:tc>
        <w:tc>
          <w:tcPr>
            <w:tcW w:w="2835" w:type="dxa"/>
            <w:gridSpan w:val="5"/>
          </w:tcPr>
          <w:p w14:paraId="03443B78" w14:textId="5D7047F9" w:rsidR="0028458E" w:rsidRDefault="00404B74" w:rsidP="0028458E">
            <w:r>
              <w:t>17</w:t>
            </w:r>
            <w:r w:rsidR="0023357F" w:rsidRPr="0023357F">
              <w:rPr>
                <w:vertAlign w:val="superscript"/>
              </w:rPr>
              <w:t>th</w:t>
            </w:r>
            <w:r>
              <w:t xml:space="preserve"> August 2025</w:t>
            </w:r>
          </w:p>
        </w:tc>
        <w:tc>
          <w:tcPr>
            <w:tcW w:w="4111" w:type="dxa"/>
            <w:gridSpan w:val="4"/>
          </w:tcPr>
          <w:p w14:paraId="29AA2B8E" w14:textId="77777777" w:rsidR="0028458E" w:rsidRDefault="0028458E" w:rsidP="0028458E"/>
        </w:tc>
      </w:tr>
      <w:tr w:rsidR="0028458E" w14:paraId="7B092ED0" w14:textId="260A9611" w:rsidTr="0023357F">
        <w:trPr>
          <w:trHeight w:val="224"/>
        </w:trPr>
        <w:tc>
          <w:tcPr>
            <w:tcW w:w="3544" w:type="dxa"/>
            <w:gridSpan w:val="3"/>
          </w:tcPr>
          <w:p w14:paraId="567253E4" w14:textId="6360EBA7" w:rsidR="0028458E" w:rsidRDefault="0028458E" w:rsidP="00F2483D">
            <w:r>
              <w:lastRenderedPageBreak/>
              <w:t>Testing System</w:t>
            </w:r>
          </w:p>
        </w:tc>
        <w:tc>
          <w:tcPr>
            <w:tcW w:w="2835" w:type="dxa"/>
            <w:gridSpan w:val="5"/>
          </w:tcPr>
          <w:p w14:paraId="4C2435BF" w14:textId="067D6D3D" w:rsidR="0028458E" w:rsidRDefault="0023357F" w:rsidP="0028458E">
            <w:r>
              <w:t>7</w:t>
            </w:r>
            <w:r w:rsidRPr="0023357F">
              <w:rPr>
                <w:vertAlign w:val="superscript"/>
              </w:rPr>
              <w:t>th</w:t>
            </w:r>
            <w:r>
              <w:t xml:space="preserve"> September 2025</w:t>
            </w:r>
          </w:p>
        </w:tc>
        <w:tc>
          <w:tcPr>
            <w:tcW w:w="4111" w:type="dxa"/>
            <w:gridSpan w:val="4"/>
          </w:tcPr>
          <w:p w14:paraId="7F2BCCDC" w14:textId="77777777" w:rsidR="0028458E" w:rsidRDefault="0028458E" w:rsidP="0028458E"/>
        </w:tc>
      </w:tr>
      <w:tr w:rsidR="0028458E" w14:paraId="428B7B1C" w14:textId="1A5AFA76" w:rsidTr="0023357F">
        <w:trPr>
          <w:trHeight w:val="224"/>
        </w:trPr>
        <w:tc>
          <w:tcPr>
            <w:tcW w:w="3544" w:type="dxa"/>
            <w:gridSpan w:val="3"/>
          </w:tcPr>
          <w:p w14:paraId="26A27C68" w14:textId="0A4CB492" w:rsidR="0028458E" w:rsidRDefault="0028458E" w:rsidP="00F2483D">
            <w:r>
              <w:t>Deployment</w:t>
            </w:r>
          </w:p>
        </w:tc>
        <w:tc>
          <w:tcPr>
            <w:tcW w:w="2835" w:type="dxa"/>
            <w:gridSpan w:val="5"/>
          </w:tcPr>
          <w:p w14:paraId="66261FB4" w14:textId="2C14637A" w:rsidR="0028458E" w:rsidRDefault="0023357F" w:rsidP="0028458E">
            <w:r>
              <w:t>21</w:t>
            </w:r>
            <w:r w:rsidRPr="0023357F">
              <w:rPr>
                <w:vertAlign w:val="superscript"/>
              </w:rPr>
              <w:t>st</w:t>
            </w:r>
            <w:r>
              <w:t xml:space="preserve"> September 2025</w:t>
            </w:r>
          </w:p>
        </w:tc>
        <w:tc>
          <w:tcPr>
            <w:tcW w:w="4111" w:type="dxa"/>
            <w:gridSpan w:val="4"/>
          </w:tcPr>
          <w:p w14:paraId="2F473731" w14:textId="77777777" w:rsidR="0028458E" w:rsidRDefault="0028458E" w:rsidP="0028458E"/>
        </w:tc>
      </w:tr>
      <w:tr w:rsidR="0028458E" w14:paraId="7E286781" w14:textId="1C424BB4" w:rsidTr="0023357F">
        <w:trPr>
          <w:trHeight w:val="224"/>
        </w:trPr>
        <w:tc>
          <w:tcPr>
            <w:tcW w:w="3544" w:type="dxa"/>
            <w:gridSpan w:val="3"/>
          </w:tcPr>
          <w:p w14:paraId="53585101" w14:textId="6AB62817" w:rsidR="0028458E" w:rsidRDefault="0028458E" w:rsidP="00F2483D">
            <w:r>
              <w:t>Quality of life</w:t>
            </w:r>
          </w:p>
        </w:tc>
        <w:tc>
          <w:tcPr>
            <w:tcW w:w="2835" w:type="dxa"/>
            <w:gridSpan w:val="5"/>
          </w:tcPr>
          <w:p w14:paraId="3B0B608F" w14:textId="5C22057A" w:rsidR="0028458E" w:rsidRDefault="0023357F" w:rsidP="0028458E">
            <w:r>
              <w:t>12</w:t>
            </w:r>
            <w:r w:rsidRPr="0023357F">
              <w:rPr>
                <w:vertAlign w:val="superscript"/>
              </w:rPr>
              <w:t>th</w:t>
            </w:r>
            <w:r>
              <w:t xml:space="preserve"> October 2025</w:t>
            </w:r>
          </w:p>
        </w:tc>
        <w:tc>
          <w:tcPr>
            <w:tcW w:w="4111" w:type="dxa"/>
            <w:gridSpan w:val="4"/>
          </w:tcPr>
          <w:p w14:paraId="365F0C16" w14:textId="77777777" w:rsidR="0028458E" w:rsidRDefault="0028458E" w:rsidP="0028458E"/>
        </w:tc>
      </w:tr>
      <w:tr w:rsidR="0028458E" w14:paraId="3C0641CF" w14:textId="327854EC" w:rsidTr="00AE4B61">
        <w:trPr>
          <w:trHeight w:val="224"/>
        </w:trPr>
        <w:tc>
          <w:tcPr>
            <w:tcW w:w="3544" w:type="dxa"/>
            <w:gridSpan w:val="3"/>
          </w:tcPr>
          <w:p w14:paraId="794DE2E4" w14:textId="147D173A" w:rsidR="0028458E" w:rsidRDefault="0028458E" w:rsidP="00F2483D">
            <w:r>
              <w:t>Evaluation</w:t>
            </w:r>
          </w:p>
        </w:tc>
        <w:tc>
          <w:tcPr>
            <w:tcW w:w="2835" w:type="dxa"/>
            <w:gridSpan w:val="5"/>
            <w:tcBorders>
              <w:bottom w:val="single" w:sz="4" w:space="0" w:color="auto"/>
            </w:tcBorders>
          </w:tcPr>
          <w:p w14:paraId="49807E58" w14:textId="03BE8D39" w:rsidR="0028458E" w:rsidRDefault="0023357F" w:rsidP="0028458E">
            <w:r>
              <w:t>27</w:t>
            </w:r>
            <w:r w:rsidRPr="0023357F">
              <w:rPr>
                <w:vertAlign w:val="superscript"/>
              </w:rPr>
              <w:t>th</w:t>
            </w:r>
            <w:r>
              <w:t xml:space="preserve"> October 2025</w:t>
            </w:r>
          </w:p>
        </w:tc>
        <w:tc>
          <w:tcPr>
            <w:tcW w:w="4111" w:type="dxa"/>
            <w:gridSpan w:val="4"/>
          </w:tcPr>
          <w:p w14:paraId="4D5EAB04" w14:textId="77777777" w:rsidR="0028458E" w:rsidRDefault="0028458E" w:rsidP="0028458E"/>
        </w:tc>
      </w:tr>
    </w:tbl>
    <w:p w14:paraId="117AFA63" w14:textId="77777777" w:rsidR="00BB72F1" w:rsidRDefault="00BB72F1" w:rsidP="00AE4B61">
      <w:pPr>
        <w:pStyle w:val="Heading4"/>
        <w:jc w:val="center"/>
      </w:pPr>
    </w:p>
    <w:tbl>
      <w:tblPr>
        <w:tblStyle w:val="TableGrid"/>
        <w:tblW w:w="10490" w:type="dxa"/>
        <w:tblInd w:w="-714" w:type="dxa"/>
        <w:tblLook w:val="04A0" w:firstRow="1" w:lastRow="0" w:firstColumn="1" w:lastColumn="0" w:noHBand="0" w:noVBand="1"/>
      </w:tblPr>
      <w:tblGrid>
        <w:gridCol w:w="2579"/>
        <w:gridCol w:w="2621"/>
        <w:gridCol w:w="1920"/>
        <w:gridCol w:w="3370"/>
      </w:tblGrid>
      <w:tr w:rsidR="00AE4B61" w14:paraId="4821B959" w14:textId="4319D6E4" w:rsidTr="00D53850">
        <w:tc>
          <w:tcPr>
            <w:tcW w:w="5200" w:type="dxa"/>
            <w:gridSpan w:val="2"/>
            <w:shd w:val="clear" w:color="auto" w:fill="D2CEB1" w:themeFill="background2" w:themeFillShade="E6"/>
          </w:tcPr>
          <w:p w14:paraId="756F411C" w14:textId="035AB58A" w:rsidR="00AE4B61" w:rsidRPr="00AE4B61" w:rsidRDefault="00AE4B61" w:rsidP="00AE4B61">
            <w:pPr>
              <w:pStyle w:val="Heading4"/>
              <w:jc w:val="center"/>
              <w:rPr>
                <w:i w:val="0"/>
                <w:iCs w:val="0"/>
              </w:rPr>
            </w:pPr>
            <w:r w:rsidRPr="00AE4B61">
              <w:rPr>
                <w:i w:val="0"/>
                <w:iCs w:val="0"/>
              </w:rPr>
              <w:t>Project Team</w:t>
            </w:r>
          </w:p>
        </w:tc>
        <w:tc>
          <w:tcPr>
            <w:tcW w:w="5290" w:type="dxa"/>
            <w:gridSpan w:val="2"/>
            <w:shd w:val="clear" w:color="auto" w:fill="D2CEB1" w:themeFill="background2" w:themeFillShade="E6"/>
          </w:tcPr>
          <w:p w14:paraId="5155D386" w14:textId="77777777" w:rsidR="00AE4B61" w:rsidRPr="00AE4B61" w:rsidRDefault="00AE4B61" w:rsidP="00AE4B61">
            <w:pPr>
              <w:pStyle w:val="Heading4"/>
              <w:jc w:val="center"/>
              <w:rPr>
                <w:i w:val="0"/>
                <w:iCs w:val="0"/>
              </w:rPr>
            </w:pPr>
            <w:r w:rsidRPr="00AE4B61">
              <w:rPr>
                <w:i w:val="0"/>
                <w:iCs w:val="0"/>
              </w:rPr>
              <w:t>Approval/Review Committee</w:t>
            </w:r>
          </w:p>
        </w:tc>
      </w:tr>
      <w:tr w:rsidR="00AE4B61" w14:paraId="63FA2F59" w14:textId="4BFE5661" w:rsidTr="00D53850">
        <w:tc>
          <w:tcPr>
            <w:tcW w:w="2579" w:type="dxa"/>
          </w:tcPr>
          <w:p w14:paraId="50D0592F" w14:textId="19A406C5" w:rsidR="00AE4B61" w:rsidRDefault="00AE4B61" w:rsidP="00BB72F1">
            <w:r>
              <w:t>Project Manager</w:t>
            </w:r>
          </w:p>
        </w:tc>
        <w:tc>
          <w:tcPr>
            <w:tcW w:w="2621" w:type="dxa"/>
          </w:tcPr>
          <w:p w14:paraId="7F750330" w14:textId="5EDEFA2A" w:rsidR="00AE4B61" w:rsidRDefault="00AE4B61" w:rsidP="00AE4B61">
            <w:r>
              <w:t>Shravan Ramjathan</w:t>
            </w:r>
          </w:p>
        </w:tc>
        <w:tc>
          <w:tcPr>
            <w:tcW w:w="1920" w:type="dxa"/>
          </w:tcPr>
          <w:p w14:paraId="524EDDB3" w14:textId="517137C3" w:rsidR="00AE4B61" w:rsidRDefault="00AE4B61" w:rsidP="00AE4B61">
            <w:r>
              <w:t>Sponsor</w:t>
            </w:r>
          </w:p>
        </w:tc>
        <w:tc>
          <w:tcPr>
            <w:tcW w:w="3370" w:type="dxa"/>
          </w:tcPr>
          <w:p w14:paraId="77449FCD" w14:textId="06F8FF32" w:rsidR="00AE4B61" w:rsidRDefault="00AE4B61" w:rsidP="00AE4B61">
            <w:r>
              <w:t>Sarina Till</w:t>
            </w:r>
          </w:p>
        </w:tc>
      </w:tr>
      <w:tr w:rsidR="00AE4B61" w14:paraId="1CDB7505" w14:textId="5AA25755" w:rsidTr="00D53850">
        <w:tc>
          <w:tcPr>
            <w:tcW w:w="2579" w:type="dxa"/>
          </w:tcPr>
          <w:p w14:paraId="0FF749EB" w14:textId="053780EA" w:rsidR="00AE4B61" w:rsidRDefault="00AE4B61" w:rsidP="00BB72F1">
            <w:r>
              <w:t>Team Members</w:t>
            </w:r>
          </w:p>
        </w:tc>
        <w:tc>
          <w:tcPr>
            <w:tcW w:w="2621" w:type="dxa"/>
          </w:tcPr>
          <w:p w14:paraId="32569CB3" w14:textId="0E664D2E" w:rsidR="00AE4B61" w:rsidRDefault="00AE4B61" w:rsidP="00AE4B61">
            <w:r>
              <w:t xml:space="preserve">Vidur </w:t>
            </w:r>
            <w:proofErr w:type="spellStart"/>
            <w:r>
              <w:t>Somaru</w:t>
            </w:r>
            <w:proofErr w:type="spellEnd"/>
            <w:r>
              <w:t xml:space="preserve">, Keagen Shaw, Shaymen Kista, Ahmed Vally, Paayal Rakesh, Shivar </w:t>
            </w:r>
            <w:proofErr w:type="spellStart"/>
            <w:r>
              <w:t>Tulpah</w:t>
            </w:r>
            <w:proofErr w:type="spellEnd"/>
          </w:p>
        </w:tc>
        <w:tc>
          <w:tcPr>
            <w:tcW w:w="1920" w:type="dxa"/>
          </w:tcPr>
          <w:p w14:paraId="5CDFA0A8" w14:textId="6DFD87FB" w:rsidR="00AE4B61" w:rsidRDefault="00AE4B61" w:rsidP="00AE4B61">
            <w:r>
              <w:t>Lecturer</w:t>
            </w:r>
          </w:p>
        </w:tc>
        <w:tc>
          <w:tcPr>
            <w:tcW w:w="3370" w:type="dxa"/>
          </w:tcPr>
          <w:p w14:paraId="20FD4F77" w14:textId="594DF71B" w:rsidR="00AE4B61" w:rsidRDefault="00AE4B61" w:rsidP="00AE4B61">
            <w:r>
              <w:t>Denzyl Govender</w:t>
            </w:r>
          </w:p>
        </w:tc>
      </w:tr>
      <w:tr w:rsidR="00AE4B61" w14:paraId="10CACDC2" w14:textId="6FCE504B" w:rsidTr="00D53850">
        <w:tc>
          <w:tcPr>
            <w:tcW w:w="5200" w:type="dxa"/>
            <w:gridSpan w:val="2"/>
          </w:tcPr>
          <w:p w14:paraId="430E25BE" w14:textId="60C4E39C" w:rsidR="00AE4B61" w:rsidRDefault="00AE4B61" w:rsidP="00BB72F1"/>
        </w:tc>
        <w:tc>
          <w:tcPr>
            <w:tcW w:w="1920" w:type="dxa"/>
          </w:tcPr>
          <w:p w14:paraId="56253649" w14:textId="77777777" w:rsidR="00AE4B61" w:rsidRDefault="00AE4B61" w:rsidP="00AE4B61">
            <w:r>
              <w:t>Budget Allocation</w:t>
            </w:r>
          </w:p>
        </w:tc>
        <w:tc>
          <w:tcPr>
            <w:tcW w:w="3370" w:type="dxa"/>
          </w:tcPr>
          <w:p w14:paraId="58EB322C" w14:textId="5A15672D" w:rsidR="00AE4B61" w:rsidRDefault="00AE4B61" w:rsidP="00AE4B61">
            <w:r>
              <w:t>Taryn Ross</w:t>
            </w:r>
          </w:p>
        </w:tc>
      </w:tr>
    </w:tbl>
    <w:p w14:paraId="21066D7D" w14:textId="77777777" w:rsidR="00AE4B61" w:rsidRPr="00BB72F1" w:rsidRDefault="00AE4B61" w:rsidP="00BB72F1">
      <w:pPr>
        <w:spacing w:after="0" w:line="240" w:lineRule="auto"/>
      </w:pPr>
    </w:p>
    <w:sectPr w:rsidR="00AE4B61" w:rsidRPr="00BB72F1" w:rsidSect="00BB72F1">
      <w:foot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622179" w14:textId="77777777" w:rsidR="00F81A64" w:rsidRDefault="00F81A64" w:rsidP="00BB72F1">
      <w:pPr>
        <w:spacing w:after="0" w:line="240" w:lineRule="auto"/>
      </w:pPr>
      <w:r>
        <w:separator/>
      </w:r>
    </w:p>
  </w:endnote>
  <w:endnote w:type="continuationSeparator" w:id="0">
    <w:p w14:paraId="76D48534" w14:textId="77777777" w:rsidR="00F81A64" w:rsidRDefault="00F81A64" w:rsidP="00BB72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86016094"/>
      <w:docPartObj>
        <w:docPartGallery w:val="Page Numbers (Bottom of Page)"/>
        <w:docPartUnique/>
      </w:docPartObj>
    </w:sdtPr>
    <w:sdtContent>
      <w:sdt>
        <w:sdtPr>
          <w:id w:val="-1769616900"/>
          <w:docPartObj>
            <w:docPartGallery w:val="Page Numbers (Top of Page)"/>
            <w:docPartUnique/>
          </w:docPartObj>
        </w:sdtPr>
        <w:sdtContent>
          <w:p w14:paraId="2E3E9E97" w14:textId="25BAAC90" w:rsidR="00BB72F1" w:rsidRDefault="00BB72F1">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5375D4D2" w14:textId="77777777" w:rsidR="00BB72F1" w:rsidRDefault="00BB72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5B6CA8" w14:textId="77777777" w:rsidR="00F81A64" w:rsidRDefault="00F81A64" w:rsidP="00BB72F1">
      <w:pPr>
        <w:spacing w:after="0" w:line="240" w:lineRule="auto"/>
      </w:pPr>
      <w:r>
        <w:separator/>
      </w:r>
    </w:p>
  </w:footnote>
  <w:footnote w:type="continuationSeparator" w:id="0">
    <w:p w14:paraId="15D41FD0" w14:textId="77777777" w:rsidR="00F81A64" w:rsidRDefault="00F81A64" w:rsidP="00BB72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C3CA9"/>
    <w:multiLevelType w:val="hybridMultilevel"/>
    <w:tmpl w:val="248A20D8"/>
    <w:lvl w:ilvl="0" w:tplc="1C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D2C0E48"/>
    <w:multiLevelType w:val="hybridMultilevel"/>
    <w:tmpl w:val="7D90A0CE"/>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368A1A8F"/>
    <w:multiLevelType w:val="hybridMultilevel"/>
    <w:tmpl w:val="EE48ED70"/>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7AE16C1E"/>
    <w:multiLevelType w:val="hybridMultilevel"/>
    <w:tmpl w:val="5AAAB2FE"/>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594678099">
    <w:abstractNumId w:val="1"/>
  </w:num>
  <w:num w:numId="2" w16cid:durableId="142553484">
    <w:abstractNumId w:val="2"/>
  </w:num>
  <w:num w:numId="3" w16cid:durableId="622615578">
    <w:abstractNumId w:val="3"/>
  </w:num>
  <w:num w:numId="4" w16cid:durableId="1723093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675"/>
    <w:rsid w:val="0012631A"/>
    <w:rsid w:val="001E57F5"/>
    <w:rsid w:val="0023357F"/>
    <w:rsid w:val="00241208"/>
    <w:rsid w:val="0028458E"/>
    <w:rsid w:val="00304E57"/>
    <w:rsid w:val="003D59DF"/>
    <w:rsid w:val="00404B74"/>
    <w:rsid w:val="004673A2"/>
    <w:rsid w:val="004E0FAB"/>
    <w:rsid w:val="00640F20"/>
    <w:rsid w:val="00647750"/>
    <w:rsid w:val="007539E3"/>
    <w:rsid w:val="007D76BB"/>
    <w:rsid w:val="008654A4"/>
    <w:rsid w:val="00865675"/>
    <w:rsid w:val="00935D55"/>
    <w:rsid w:val="00AE3944"/>
    <w:rsid w:val="00AE4B61"/>
    <w:rsid w:val="00AE7E4F"/>
    <w:rsid w:val="00BB72F1"/>
    <w:rsid w:val="00C207E7"/>
    <w:rsid w:val="00D53850"/>
    <w:rsid w:val="00D76165"/>
    <w:rsid w:val="00DA55EF"/>
    <w:rsid w:val="00E4500A"/>
    <w:rsid w:val="00F2483D"/>
    <w:rsid w:val="00F81A64"/>
    <w:rsid w:val="00FB7D7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C394D"/>
  <w15:chartTrackingRefBased/>
  <w15:docId w15:val="{4A209121-0CCC-4205-AEB0-F7B87EA7C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5675"/>
    <w:pPr>
      <w:keepNext/>
      <w:keepLines/>
      <w:spacing w:before="360" w:after="80"/>
      <w:outlineLvl w:val="0"/>
    </w:pPr>
    <w:rPr>
      <w:rFonts w:asciiTheme="majorHAnsi" w:eastAsiaTheme="majorEastAsia" w:hAnsiTheme="majorHAnsi" w:cstheme="majorBidi"/>
      <w:color w:val="729928" w:themeColor="accent1" w:themeShade="BF"/>
      <w:sz w:val="40"/>
      <w:szCs w:val="40"/>
    </w:rPr>
  </w:style>
  <w:style w:type="paragraph" w:styleId="Heading2">
    <w:name w:val="heading 2"/>
    <w:basedOn w:val="Normal"/>
    <w:next w:val="Normal"/>
    <w:link w:val="Heading2Char"/>
    <w:uiPriority w:val="9"/>
    <w:unhideWhenUsed/>
    <w:qFormat/>
    <w:rsid w:val="00865675"/>
    <w:pPr>
      <w:keepNext/>
      <w:keepLines/>
      <w:spacing w:before="160" w:after="80"/>
      <w:outlineLvl w:val="1"/>
    </w:pPr>
    <w:rPr>
      <w:rFonts w:asciiTheme="majorHAnsi" w:eastAsiaTheme="majorEastAsia" w:hAnsiTheme="majorHAnsi" w:cstheme="majorBidi"/>
      <w:color w:val="729928" w:themeColor="accent1" w:themeShade="BF"/>
      <w:sz w:val="32"/>
      <w:szCs w:val="32"/>
    </w:rPr>
  </w:style>
  <w:style w:type="paragraph" w:styleId="Heading3">
    <w:name w:val="heading 3"/>
    <w:basedOn w:val="Normal"/>
    <w:next w:val="Normal"/>
    <w:link w:val="Heading3Char"/>
    <w:uiPriority w:val="9"/>
    <w:unhideWhenUsed/>
    <w:qFormat/>
    <w:rsid w:val="00865675"/>
    <w:pPr>
      <w:keepNext/>
      <w:keepLines/>
      <w:spacing w:before="160" w:after="80"/>
      <w:outlineLvl w:val="2"/>
    </w:pPr>
    <w:rPr>
      <w:rFonts w:eastAsiaTheme="majorEastAsia" w:cstheme="majorBidi"/>
      <w:color w:val="729928" w:themeColor="accent1" w:themeShade="BF"/>
      <w:sz w:val="28"/>
      <w:szCs w:val="28"/>
    </w:rPr>
  </w:style>
  <w:style w:type="paragraph" w:styleId="Heading4">
    <w:name w:val="heading 4"/>
    <w:basedOn w:val="Normal"/>
    <w:next w:val="Normal"/>
    <w:link w:val="Heading4Char"/>
    <w:uiPriority w:val="9"/>
    <w:unhideWhenUsed/>
    <w:qFormat/>
    <w:rsid w:val="00865675"/>
    <w:pPr>
      <w:keepNext/>
      <w:keepLines/>
      <w:spacing w:before="80" w:after="40"/>
      <w:outlineLvl w:val="3"/>
    </w:pPr>
    <w:rPr>
      <w:rFonts w:eastAsiaTheme="majorEastAsia" w:cstheme="majorBidi"/>
      <w:i/>
      <w:iCs/>
      <w:color w:val="729928" w:themeColor="accent1" w:themeShade="BF"/>
    </w:rPr>
  </w:style>
  <w:style w:type="paragraph" w:styleId="Heading5">
    <w:name w:val="heading 5"/>
    <w:basedOn w:val="Normal"/>
    <w:next w:val="Normal"/>
    <w:link w:val="Heading5Char"/>
    <w:uiPriority w:val="9"/>
    <w:semiHidden/>
    <w:unhideWhenUsed/>
    <w:qFormat/>
    <w:rsid w:val="00865675"/>
    <w:pPr>
      <w:keepNext/>
      <w:keepLines/>
      <w:spacing w:before="80" w:after="40"/>
      <w:outlineLvl w:val="4"/>
    </w:pPr>
    <w:rPr>
      <w:rFonts w:eastAsiaTheme="majorEastAsia" w:cstheme="majorBidi"/>
      <w:color w:val="729928" w:themeColor="accent1" w:themeShade="BF"/>
    </w:rPr>
  </w:style>
  <w:style w:type="paragraph" w:styleId="Heading6">
    <w:name w:val="heading 6"/>
    <w:basedOn w:val="Normal"/>
    <w:next w:val="Normal"/>
    <w:link w:val="Heading6Char"/>
    <w:uiPriority w:val="9"/>
    <w:semiHidden/>
    <w:unhideWhenUsed/>
    <w:qFormat/>
    <w:rsid w:val="008656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56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56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56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5675"/>
    <w:rPr>
      <w:rFonts w:asciiTheme="majorHAnsi" w:eastAsiaTheme="majorEastAsia" w:hAnsiTheme="majorHAnsi" w:cstheme="majorBidi"/>
      <w:color w:val="729928" w:themeColor="accent1" w:themeShade="BF"/>
      <w:sz w:val="40"/>
      <w:szCs w:val="40"/>
    </w:rPr>
  </w:style>
  <w:style w:type="character" w:customStyle="1" w:styleId="Heading2Char">
    <w:name w:val="Heading 2 Char"/>
    <w:basedOn w:val="DefaultParagraphFont"/>
    <w:link w:val="Heading2"/>
    <w:uiPriority w:val="9"/>
    <w:rsid w:val="00865675"/>
    <w:rPr>
      <w:rFonts w:asciiTheme="majorHAnsi" w:eastAsiaTheme="majorEastAsia" w:hAnsiTheme="majorHAnsi" w:cstheme="majorBidi"/>
      <w:color w:val="729928" w:themeColor="accent1" w:themeShade="BF"/>
      <w:sz w:val="32"/>
      <w:szCs w:val="32"/>
    </w:rPr>
  </w:style>
  <w:style w:type="character" w:customStyle="1" w:styleId="Heading3Char">
    <w:name w:val="Heading 3 Char"/>
    <w:basedOn w:val="DefaultParagraphFont"/>
    <w:link w:val="Heading3"/>
    <w:uiPriority w:val="9"/>
    <w:rsid w:val="00865675"/>
    <w:rPr>
      <w:rFonts w:eastAsiaTheme="majorEastAsia" w:cstheme="majorBidi"/>
      <w:color w:val="729928" w:themeColor="accent1" w:themeShade="BF"/>
      <w:sz w:val="28"/>
      <w:szCs w:val="28"/>
    </w:rPr>
  </w:style>
  <w:style w:type="character" w:customStyle="1" w:styleId="Heading4Char">
    <w:name w:val="Heading 4 Char"/>
    <w:basedOn w:val="DefaultParagraphFont"/>
    <w:link w:val="Heading4"/>
    <w:uiPriority w:val="9"/>
    <w:rsid w:val="00865675"/>
    <w:rPr>
      <w:rFonts w:eastAsiaTheme="majorEastAsia" w:cstheme="majorBidi"/>
      <w:i/>
      <w:iCs/>
      <w:color w:val="729928" w:themeColor="accent1" w:themeShade="BF"/>
    </w:rPr>
  </w:style>
  <w:style w:type="character" w:customStyle="1" w:styleId="Heading5Char">
    <w:name w:val="Heading 5 Char"/>
    <w:basedOn w:val="DefaultParagraphFont"/>
    <w:link w:val="Heading5"/>
    <w:uiPriority w:val="9"/>
    <w:semiHidden/>
    <w:rsid w:val="00865675"/>
    <w:rPr>
      <w:rFonts w:eastAsiaTheme="majorEastAsia" w:cstheme="majorBidi"/>
      <w:color w:val="729928" w:themeColor="accent1" w:themeShade="BF"/>
    </w:rPr>
  </w:style>
  <w:style w:type="character" w:customStyle="1" w:styleId="Heading6Char">
    <w:name w:val="Heading 6 Char"/>
    <w:basedOn w:val="DefaultParagraphFont"/>
    <w:link w:val="Heading6"/>
    <w:uiPriority w:val="9"/>
    <w:semiHidden/>
    <w:rsid w:val="008656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56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56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5675"/>
    <w:rPr>
      <w:rFonts w:eastAsiaTheme="majorEastAsia" w:cstheme="majorBidi"/>
      <w:color w:val="272727" w:themeColor="text1" w:themeTint="D8"/>
    </w:rPr>
  </w:style>
  <w:style w:type="paragraph" w:styleId="Title">
    <w:name w:val="Title"/>
    <w:basedOn w:val="Normal"/>
    <w:next w:val="Normal"/>
    <w:link w:val="TitleChar"/>
    <w:uiPriority w:val="10"/>
    <w:qFormat/>
    <w:rsid w:val="008656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56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56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56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5675"/>
    <w:pPr>
      <w:spacing w:before="160"/>
      <w:jc w:val="center"/>
    </w:pPr>
    <w:rPr>
      <w:i/>
      <w:iCs/>
      <w:color w:val="404040" w:themeColor="text1" w:themeTint="BF"/>
    </w:rPr>
  </w:style>
  <w:style w:type="character" w:customStyle="1" w:styleId="QuoteChar">
    <w:name w:val="Quote Char"/>
    <w:basedOn w:val="DefaultParagraphFont"/>
    <w:link w:val="Quote"/>
    <w:uiPriority w:val="29"/>
    <w:rsid w:val="00865675"/>
    <w:rPr>
      <w:i/>
      <w:iCs/>
      <w:color w:val="404040" w:themeColor="text1" w:themeTint="BF"/>
    </w:rPr>
  </w:style>
  <w:style w:type="paragraph" w:styleId="ListParagraph">
    <w:name w:val="List Paragraph"/>
    <w:basedOn w:val="Normal"/>
    <w:uiPriority w:val="34"/>
    <w:qFormat/>
    <w:rsid w:val="00865675"/>
    <w:pPr>
      <w:ind w:left="720"/>
      <w:contextualSpacing/>
    </w:pPr>
  </w:style>
  <w:style w:type="character" w:styleId="IntenseEmphasis">
    <w:name w:val="Intense Emphasis"/>
    <w:basedOn w:val="DefaultParagraphFont"/>
    <w:uiPriority w:val="21"/>
    <w:qFormat/>
    <w:rsid w:val="00865675"/>
    <w:rPr>
      <w:i/>
      <w:iCs/>
      <w:color w:val="729928" w:themeColor="accent1" w:themeShade="BF"/>
    </w:rPr>
  </w:style>
  <w:style w:type="paragraph" w:styleId="IntenseQuote">
    <w:name w:val="Intense Quote"/>
    <w:basedOn w:val="Normal"/>
    <w:next w:val="Normal"/>
    <w:link w:val="IntenseQuoteChar"/>
    <w:uiPriority w:val="30"/>
    <w:qFormat/>
    <w:rsid w:val="00865675"/>
    <w:pPr>
      <w:pBdr>
        <w:top w:val="single" w:sz="4" w:space="10" w:color="729928" w:themeColor="accent1" w:themeShade="BF"/>
        <w:bottom w:val="single" w:sz="4" w:space="10" w:color="729928" w:themeColor="accent1" w:themeShade="BF"/>
      </w:pBdr>
      <w:spacing w:before="360" w:after="360"/>
      <w:ind w:left="864" w:right="864"/>
      <w:jc w:val="center"/>
    </w:pPr>
    <w:rPr>
      <w:i/>
      <w:iCs/>
      <w:color w:val="729928" w:themeColor="accent1" w:themeShade="BF"/>
    </w:rPr>
  </w:style>
  <w:style w:type="character" w:customStyle="1" w:styleId="IntenseQuoteChar">
    <w:name w:val="Intense Quote Char"/>
    <w:basedOn w:val="DefaultParagraphFont"/>
    <w:link w:val="IntenseQuote"/>
    <w:uiPriority w:val="30"/>
    <w:rsid w:val="00865675"/>
    <w:rPr>
      <w:i/>
      <w:iCs/>
      <w:color w:val="729928" w:themeColor="accent1" w:themeShade="BF"/>
    </w:rPr>
  </w:style>
  <w:style w:type="character" w:styleId="IntenseReference">
    <w:name w:val="Intense Reference"/>
    <w:basedOn w:val="DefaultParagraphFont"/>
    <w:uiPriority w:val="32"/>
    <w:qFormat/>
    <w:rsid w:val="00865675"/>
    <w:rPr>
      <w:b/>
      <w:bCs/>
      <w:smallCaps/>
      <w:color w:val="729928" w:themeColor="accent1" w:themeShade="BF"/>
      <w:spacing w:val="5"/>
    </w:rPr>
  </w:style>
  <w:style w:type="paragraph" w:styleId="Header">
    <w:name w:val="header"/>
    <w:basedOn w:val="Normal"/>
    <w:link w:val="HeaderChar"/>
    <w:uiPriority w:val="99"/>
    <w:unhideWhenUsed/>
    <w:rsid w:val="00BB72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72F1"/>
  </w:style>
  <w:style w:type="paragraph" w:styleId="Footer">
    <w:name w:val="footer"/>
    <w:basedOn w:val="Normal"/>
    <w:link w:val="FooterChar"/>
    <w:uiPriority w:val="99"/>
    <w:unhideWhenUsed/>
    <w:rsid w:val="00BB72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72F1"/>
  </w:style>
  <w:style w:type="table" w:styleId="TableGrid">
    <w:name w:val="Table Grid"/>
    <w:basedOn w:val="TableNormal"/>
    <w:uiPriority w:val="39"/>
    <w:rsid w:val="00BB72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Retrospect">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523B8B-E670-4376-BB67-EBEC46E95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2</Pages>
  <Words>381</Words>
  <Characters>2177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Shravan Ramjathan</dc:creator>
  <cp:keywords/>
  <dc:description/>
  <cp:lastModifiedBy>shravan ramjathan</cp:lastModifiedBy>
  <cp:revision>8</cp:revision>
  <dcterms:created xsi:type="dcterms:W3CDTF">2025-03-23T12:05:00Z</dcterms:created>
  <dcterms:modified xsi:type="dcterms:W3CDTF">2025-05-25T16:14:00Z</dcterms:modified>
</cp:coreProperties>
</file>