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5D066A79" w:rsidR="00B1164B" w:rsidRDefault="009939D8" w:rsidP="00B1164B">
      <w:pPr>
        <w:rPr>
          <w:rFonts w:ascii="Times New Roman" w:hAnsi="Times New Roman" w:cs="Times New Roman"/>
          <w:b/>
          <w:bCs/>
          <w:noProof/>
          <w:sz w:val="28"/>
          <w:szCs w:val="28"/>
        </w:rPr>
      </w:pPr>
      <w:r>
        <w:rPr>
          <w:noProof/>
        </w:rPr>
        <mc:AlternateContent>
          <mc:Choice Requires="wps">
            <w:drawing>
              <wp:anchor distT="0" distB="0" distL="114300" distR="114300" simplePos="0" relativeHeight="251660288" behindDoc="0" locked="0" layoutInCell="1" allowOverlap="1" wp14:anchorId="3A288369" wp14:editId="668F823A">
                <wp:simplePos x="0" y="0"/>
                <wp:positionH relativeFrom="column">
                  <wp:posOffset>1041149</wp:posOffset>
                </wp:positionH>
                <wp:positionV relativeFrom="paragraph">
                  <wp:posOffset>3385995</wp:posOffset>
                </wp:positionV>
                <wp:extent cx="3794760" cy="2109457"/>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3794760" cy="2109457"/>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125FA713" w:rsidR="00B1164B" w:rsidRPr="006B54A0" w:rsidRDefault="006B54A0" w:rsidP="00A07AD9">
                            <w:pPr>
                              <w:spacing w:after="0" w:line="240" w:lineRule="auto"/>
                              <w:jc w:val="center"/>
                              <w:rPr>
                                <w:rFonts w:ascii="Arial" w:hAnsi="Arial" w:cs="Arial"/>
                                <w:b/>
                                <w:bCs/>
                                <w:color w:val="000000" w:themeColor="text1"/>
                                <w:sz w:val="56"/>
                                <w:szCs w:val="56"/>
                                <w:lang w:val="en-US"/>
                              </w:rPr>
                            </w:pPr>
                            <w:r w:rsidRPr="006B54A0">
                              <w:rPr>
                                <w:rFonts w:ascii="Arial" w:hAnsi="Arial" w:cs="Arial"/>
                                <w:b/>
                                <w:bCs/>
                                <w:color w:val="000000" w:themeColor="text1"/>
                                <w:sz w:val="56"/>
                                <w:szCs w:val="56"/>
                                <w:lang w:val="en-US"/>
                              </w:rPr>
                              <w:t>Implementation of Addition of string and integer Using Explicit Conversion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82pt;margin-top:266.6pt;width:298.8pt;height:166.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" filled="f" stroked="f" strokeweight="1pt">
                <v:stroke joinstyle="miter"/>
                <v:textbox>
                  <w:txbxContent>
                    <w:p w14:paraId="5D89DDBE" w14:textId="125FA713" w:rsidR="00B1164B" w:rsidRPr="006B54A0" w:rsidRDefault="006B54A0" w:rsidP="00A07AD9">
                      <w:pPr>
                        <w:spacing w:after="0" w:line="240" w:lineRule="auto"/>
                        <w:jc w:val="center"/>
                        <w:rPr>
                          <w:rFonts w:ascii="Arial" w:hAnsi="Arial" w:cs="Arial"/>
                          <w:b/>
                          <w:bCs/>
                          <w:color w:val="000000" w:themeColor="text1"/>
                          <w:sz w:val="56"/>
                          <w:szCs w:val="56"/>
                          <w:lang w:val="en-US"/>
                        </w:rPr>
                      </w:pPr>
                      <w:r w:rsidRPr="006B54A0">
                        <w:rPr>
                          <w:rFonts w:ascii="Arial" w:hAnsi="Arial" w:cs="Arial"/>
                          <w:b/>
                          <w:bCs/>
                          <w:color w:val="000000" w:themeColor="text1"/>
                          <w:sz w:val="56"/>
                          <w:szCs w:val="56"/>
                          <w:lang w:val="en-US"/>
                        </w:rPr>
                        <w:t>Implementation of Addition of string and integer Using Explicit Conversion</w:t>
                      </w:r>
                    </w:p>
                  </w:txbxContent>
                </v:textbox>
              </v:roundrect>
            </w:pict>
          </mc:Fallback>
        </mc:AlternateContent>
      </w:r>
      <w:r w:rsidR="00AE399B">
        <w:rPr>
          <w:noProof/>
        </w:rPr>
        <mc:AlternateContent>
          <mc:Choice Requires="wpg">
            <w:drawing>
              <wp:anchor distT="0" distB="0" distL="114300" distR="114300" simplePos="0" relativeHeight="251687936" behindDoc="0" locked="0" layoutInCell="1" allowOverlap="1" wp14:anchorId="7A723A32" wp14:editId="42FBB6EC">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51C6BB22">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jJ7zQMAAIc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8DF4zvP/fPf&#10;Un9isj3j8b9knP/jg397YOHJ58TLtWfo8fvp6h8A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6aMnvNAwAAhw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3A2448E2" w14:textId="0669969E" w:rsidR="00CE4F6D" w:rsidRPr="005B0F4B" w:rsidRDefault="006B54A0" w:rsidP="00431BDF">
      <w:pPr>
        <w:rPr>
          <w:rFonts w:ascii="Arial" w:hAnsi="Arial" w:cs="Arial"/>
          <w:b/>
          <w:bCs/>
          <w:noProof/>
          <w:color w:val="2F5496" w:themeColor="accent1" w:themeShade="BF"/>
          <w:sz w:val="36"/>
          <w:szCs w:val="36"/>
        </w:rPr>
      </w:pPr>
      <w:r w:rsidRPr="006B54A0">
        <w:rPr>
          <w:rFonts w:ascii="Arial" w:hAnsi="Arial" w:cs="Arial"/>
          <w:b/>
          <w:bCs/>
          <w:noProof/>
          <w:color w:val="2F5496" w:themeColor="accent1" w:themeShade="BF"/>
          <w:sz w:val="36"/>
          <w:szCs w:val="36"/>
        </w:rPr>
        <w:lastRenderedPageBreak/>
        <w:t>Implementation of Addition of string and integer Using Explicit Conversion</w:t>
      </w:r>
    </w:p>
    <w:p w14:paraId="587B08AF" w14:textId="77777777" w:rsidR="00A06A03" w:rsidRPr="00B85DC1" w:rsidRDefault="00A06A03" w:rsidP="00A06A03">
      <w:pPr>
        <w:rPr>
          <w:rFonts w:ascii="Arial" w:hAnsi="Arial" w:cs="Arial"/>
          <w:b/>
          <w:bCs/>
          <w:noProof/>
        </w:rPr>
      </w:pPr>
      <w:r w:rsidRPr="00B85DC1">
        <w:rPr>
          <w:rFonts w:ascii="Arial" w:hAnsi="Arial" w:cs="Arial"/>
          <w:b/>
          <w:bCs/>
          <w:noProof/>
        </w:rPr>
        <w:t>Objective:</w:t>
      </w:r>
    </w:p>
    <w:p w14:paraId="745629EB" w14:textId="2F76819C" w:rsidR="006A1702" w:rsidRDefault="001F20E5" w:rsidP="001F20E5">
      <w:pPr>
        <w:rPr>
          <w:rFonts w:ascii="Arial" w:eastAsia="Arial" w:hAnsi="Arial" w:cs="Arial"/>
          <w:sz w:val="24"/>
          <w:szCs w:val="24"/>
        </w:rPr>
      </w:pPr>
      <w:r w:rsidRPr="007F2FD0">
        <w:rPr>
          <w:rFonts w:ascii="Arial" w:eastAsia="Arial" w:hAnsi="Arial" w:cs="Arial"/>
          <w:sz w:val="24"/>
          <w:szCs w:val="24"/>
        </w:rPr>
        <w:t>To demonstrate how to add a string and an integer in Python using explicit type conversion.</w:t>
      </w:r>
    </w:p>
    <w:p w14:paraId="54B8508A" w14:textId="77777777" w:rsidR="006A1702" w:rsidRDefault="006A1702" w:rsidP="006A1702">
      <w:pPr>
        <w:rPr>
          <w:rFonts w:ascii="Arial" w:eastAsia="Arial" w:hAnsi="Arial" w:cs="Arial"/>
          <w:b/>
          <w:bCs/>
          <w:sz w:val="24"/>
          <w:szCs w:val="24"/>
        </w:rPr>
      </w:pPr>
      <w:r w:rsidRPr="00C24B34">
        <w:rPr>
          <w:rFonts w:ascii="Arial" w:eastAsia="Arial" w:hAnsi="Arial" w:cs="Arial"/>
          <w:b/>
          <w:bCs/>
        </w:rPr>
        <w:t>Problem Statement:</w:t>
      </w:r>
    </w:p>
    <w:p w14:paraId="2F01020C" w14:textId="3BDCA61E" w:rsidR="006A1702" w:rsidRDefault="006A1702" w:rsidP="001F20E5">
      <w:pPr>
        <w:rPr>
          <w:rFonts w:ascii="Arial" w:eastAsia="Arial" w:hAnsi="Arial" w:cs="Arial"/>
          <w:sz w:val="24"/>
          <w:szCs w:val="24"/>
        </w:rPr>
      </w:pPr>
      <w:r>
        <w:rPr>
          <w:rFonts w:ascii="Arial" w:eastAsia="Arial" w:hAnsi="Arial" w:cs="Arial"/>
          <w:sz w:val="24"/>
          <w:szCs w:val="24"/>
        </w:rPr>
        <w:t>I</w:t>
      </w:r>
      <w:r w:rsidRPr="007F2FD0">
        <w:rPr>
          <w:rFonts w:ascii="Arial" w:eastAsia="Arial" w:hAnsi="Arial" w:cs="Arial"/>
          <w:sz w:val="24"/>
          <w:szCs w:val="24"/>
        </w:rPr>
        <w:t>n Python, you cannot directly add a string and an integer because they are different data types. This lab manual demonstrates how to use explicit type conversion to achieve this task by converting one of the data types to match the other.</w:t>
      </w:r>
    </w:p>
    <w:p w14:paraId="6955119E" w14:textId="77777777" w:rsidR="00A06A03" w:rsidRPr="00B85DC1" w:rsidRDefault="00A06A03" w:rsidP="00A06A03">
      <w:pPr>
        <w:rPr>
          <w:rFonts w:ascii="Arial" w:hAnsi="Arial" w:cs="Arial"/>
          <w:b/>
          <w:bCs/>
          <w:noProof/>
        </w:rPr>
      </w:pPr>
      <w:r w:rsidRPr="00B85DC1">
        <w:rPr>
          <w:rFonts w:ascii="Arial" w:hAnsi="Arial" w:cs="Arial"/>
          <w:b/>
          <w:bCs/>
          <w:noProof/>
        </w:rPr>
        <w:t>Equipment Required:</w:t>
      </w:r>
    </w:p>
    <w:p w14:paraId="7F91DCB2" w14:textId="77777777" w:rsidR="00A06A03" w:rsidRPr="00B85DC1" w:rsidRDefault="00A06A03" w:rsidP="00A06A03">
      <w:pPr>
        <w:pStyle w:val="ListParagraph"/>
        <w:numPr>
          <w:ilvl w:val="0"/>
          <w:numId w:val="1"/>
        </w:numPr>
        <w:rPr>
          <w:rFonts w:ascii="Arial" w:hAnsi="Arial" w:cs="Arial"/>
          <w:noProof/>
        </w:rPr>
      </w:pPr>
      <w:r w:rsidRPr="00B85DC1">
        <w:rPr>
          <w:rFonts w:ascii="Arial" w:hAnsi="Arial" w:cs="Arial"/>
          <w:noProof/>
        </w:rPr>
        <w:t>Install VS Code  -  https://code.visualstudio.com/download</w:t>
      </w:r>
    </w:p>
    <w:p w14:paraId="19CC9400" w14:textId="77777777" w:rsidR="00A06A03" w:rsidRPr="00B85DC1" w:rsidRDefault="00A06A03" w:rsidP="00A06A03">
      <w:pPr>
        <w:pStyle w:val="ListParagraph"/>
        <w:numPr>
          <w:ilvl w:val="0"/>
          <w:numId w:val="1"/>
        </w:numPr>
        <w:rPr>
          <w:rFonts w:ascii="Arial" w:hAnsi="Arial" w:cs="Arial"/>
          <w:noProof/>
        </w:rPr>
      </w:pPr>
      <w:r w:rsidRPr="00B85DC1">
        <w:rPr>
          <w:rFonts w:ascii="Arial" w:hAnsi="Arial" w:cs="Arial"/>
          <w:noProof/>
        </w:rPr>
        <w:t>Download Python Installer File -  https://www.python.org/downloads/</w:t>
      </w:r>
    </w:p>
    <w:p w14:paraId="585676E0" w14:textId="77777777" w:rsidR="00A06A03" w:rsidRPr="00B85DC1" w:rsidRDefault="00A06A03" w:rsidP="00A06A03">
      <w:pPr>
        <w:rPr>
          <w:rFonts w:ascii="Arial" w:hAnsi="Arial" w:cs="Arial"/>
          <w:b/>
          <w:bCs/>
          <w:noProof/>
        </w:rPr>
      </w:pPr>
      <w:r w:rsidRPr="00B85DC1">
        <w:rPr>
          <w:rFonts w:ascii="Arial" w:hAnsi="Arial" w:cs="Arial"/>
          <w:b/>
          <w:bCs/>
          <w:noProof/>
        </w:rPr>
        <w:t>Prerequisites:</w:t>
      </w:r>
    </w:p>
    <w:p w14:paraId="38486257" w14:textId="7695F110" w:rsidR="00CF7940" w:rsidRPr="006A1702" w:rsidRDefault="00A06A03" w:rsidP="00CF7940">
      <w:pPr>
        <w:pStyle w:val="ListParagraph"/>
        <w:numPr>
          <w:ilvl w:val="0"/>
          <w:numId w:val="2"/>
        </w:numPr>
        <w:rPr>
          <w:rFonts w:ascii="Arial" w:hAnsi="Arial" w:cs="Arial"/>
          <w:noProof/>
        </w:rPr>
      </w:pPr>
      <w:r w:rsidRPr="00B85DC1">
        <w:rPr>
          <w:rFonts w:ascii="Arial" w:hAnsi="Arial" w:cs="Arial"/>
          <w:noProof/>
        </w:rPr>
        <w:t>Basic Computer Skills - Anyone starting to learn computer programming needs basic computer skills. Python is a cross-platform language, so it makes no difference whether you use a macOS, Windows, or even Linux.</w:t>
      </w:r>
    </w:p>
    <w:p w14:paraId="4BF178F3" w14:textId="77777777" w:rsidR="00CF7940" w:rsidRPr="006A1702" w:rsidRDefault="00CF7940" w:rsidP="00CF7940">
      <w:pPr>
        <w:rPr>
          <w:rFonts w:ascii="Arial" w:eastAsia="Arial" w:hAnsi="Arial" w:cs="Arial"/>
          <w:b/>
          <w:bCs/>
          <w:sz w:val="24"/>
          <w:szCs w:val="24"/>
        </w:rPr>
      </w:pPr>
      <w:r w:rsidRPr="006A1702">
        <w:rPr>
          <w:rFonts w:ascii="Arial" w:eastAsia="Arial" w:hAnsi="Arial" w:cs="Arial"/>
          <w:b/>
          <w:bCs/>
          <w:color w:val="000000" w:themeColor="text1"/>
        </w:rPr>
        <w:t>Procedure:</w:t>
      </w:r>
    </w:p>
    <w:p w14:paraId="72F8F2A8" w14:textId="2D72BE61" w:rsidR="00CF7940" w:rsidRDefault="00CF7940" w:rsidP="00CF7940">
      <w:pPr>
        <w:rPr>
          <w:rFonts w:ascii="Arial" w:eastAsia="Arial" w:hAnsi="Arial" w:cs="Arial"/>
          <w:color w:val="000000" w:themeColor="text1"/>
        </w:rPr>
      </w:pPr>
      <w:r w:rsidRPr="2A9DC8C7">
        <w:rPr>
          <w:rFonts w:ascii="Arial" w:eastAsia="Arial" w:hAnsi="Arial" w:cs="Arial"/>
          <w:color w:val="000000" w:themeColor="text1"/>
        </w:rPr>
        <w:t>Task 1: Implicit Conversion with String Concatenation</w:t>
      </w:r>
    </w:p>
    <w:p w14:paraId="53821CA1" w14:textId="77777777" w:rsidR="00CF7940" w:rsidRDefault="00CF7940" w:rsidP="00CF7940">
      <w:pPr>
        <w:rPr>
          <w:rFonts w:ascii="Arial" w:eastAsia="Arial" w:hAnsi="Arial" w:cs="Arial"/>
          <w:sz w:val="24"/>
          <w:szCs w:val="24"/>
        </w:rPr>
      </w:pPr>
      <w:r w:rsidRPr="00C24B34">
        <w:rPr>
          <w:rFonts w:ascii="Arial" w:eastAsia="Arial" w:hAnsi="Arial" w:cs="Arial"/>
          <w:b/>
          <w:bCs/>
        </w:rPr>
        <w:t>Code</w:t>
      </w:r>
      <w:r>
        <w:rPr>
          <w:rFonts w:ascii="Arial" w:eastAsia="Arial" w:hAnsi="Arial" w:cs="Arial"/>
          <w:b/>
          <w:bCs/>
          <w:sz w:val="24"/>
          <w:szCs w:val="24"/>
        </w:rPr>
        <w:t xml:space="preserve">: </w:t>
      </w:r>
      <w:r>
        <w:rPr>
          <w:rFonts w:ascii="Arial" w:eastAsia="Arial" w:hAnsi="Arial" w:cs="Arial"/>
          <w:sz w:val="24"/>
          <w:szCs w:val="24"/>
        </w:rPr>
        <w:t>Type conversion of string</w:t>
      </w:r>
    </w:p>
    <w:p w14:paraId="4191213B" w14:textId="77777777" w:rsidR="00CF7940" w:rsidRDefault="00CF7940" w:rsidP="00CF7940">
      <w:pPr>
        <w:rPr>
          <w:rFonts w:ascii="Arial" w:eastAsia="Arial" w:hAnsi="Arial" w:cs="Arial"/>
          <w:sz w:val="24"/>
          <w:szCs w:val="24"/>
        </w:rPr>
      </w:pPr>
    </w:p>
    <w:p w14:paraId="77B4BEFB" w14:textId="77777777" w:rsidR="00CF7940" w:rsidRDefault="00CF7940" w:rsidP="00CF7940">
      <w:pPr>
        <w:rPr>
          <w:rFonts w:ascii="Arial" w:eastAsia="Arial" w:hAnsi="Arial" w:cs="Arial"/>
          <w:b/>
          <w:bCs/>
          <w:sz w:val="24"/>
          <w:szCs w:val="24"/>
        </w:rPr>
      </w:pPr>
      <w:r w:rsidRPr="007F2FD0">
        <w:rPr>
          <w:rFonts w:ascii="Arial" w:eastAsia="Arial" w:hAnsi="Arial" w:cs="Arial"/>
          <w:b/>
          <w:bCs/>
          <w:noProof/>
          <w:sz w:val="24"/>
          <w:szCs w:val="24"/>
        </w:rPr>
        <w:drawing>
          <wp:inline distT="0" distB="0" distL="0" distR="0" wp14:anchorId="1BD7B60B" wp14:editId="3D6F7719">
            <wp:extent cx="5943600" cy="2763520"/>
            <wp:effectExtent l="0" t="0" r="0" b="0"/>
            <wp:docPr id="108514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40015" name=""/>
                    <pic:cNvPicPr/>
                  </pic:nvPicPr>
                  <pic:blipFill>
                    <a:blip r:embed="rId14"/>
                    <a:stretch>
                      <a:fillRect/>
                    </a:stretch>
                  </pic:blipFill>
                  <pic:spPr>
                    <a:xfrm>
                      <a:off x="0" y="0"/>
                      <a:ext cx="5943600" cy="2763520"/>
                    </a:xfrm>
                    <a:prstGeom prst="rect">
                      <a:avLst/>
                    </a:prstGeom>
                  </pic:spPr>
                </pic:pic>
              </a:graphicData>
            </a:graphic>
          </wp:inline>
        </w:drawing>
      </w:r>
    </w:p>
    <w:p w14:paraId="27354DF0" w14:textId="77777777" w:rsidR="006A1702" w:rsidRDefault="006A1702" w:rsidP="00CF7940">
      <w:pPr>
        <w:rPr>
          <w:rFonts w:ascii="Arial" w:eastAsia="Arial" w:hAnsi="Arial" w:cs="Arial"/>
          <w:b/>
          <w:bCs/>
          <w:sz w:val="24"/>
          <w:szCs w:val="24"/>
        </w:rPr>
      </w:pPr>
    </w:p>
    <w:p w14:paraId="6C0F8842" w14:textId="77777777" w:rsidR="00CF7940" w:rsidRDefault="00CF7940" w:rsidP="00CF7940">
      <w:pPr>
        <w:rPr>
          <w:rFonts w:ascii="Arial" w:eastAsia="Arial" w:hAnsi="Arial" w:cs="Arial"/>
          <w:b/>
          <w:bCs/>
          <w:sz w:val="24"/>
          <w:szCs w:val="24"/>
        </w:rPr>
      </w:pPr>
    </w:p>
    <w:p w14:paraId="2AEB4D87" w14:textId="77777777" w:rsidR="00CF7940" w:rsidRPr="00C24B34" w:rsidRDefault="00CF7940" w:rsidP="00CF7940">
      <w:pPr>
        <w:rPr>
          <w:rFonts w:ascii="Arial" w:eastAsia="Arial" w:hAnsi="Arial" w:cs="Arial"/>
          <w:b/>
          <w:bCs/>
          <w:noProof/>
        </w:rPr>
      </w:pPr>
      <w:r w:rsidRPr="00C24B34">
        <w:rPr>
          <w:rFonts w:ascii="Arial" w:eastAsia="Arial" w:hAnsi="Arial" w:cs="Arial"/>
          <w:b/>
          <w:bCs/>
          <w:noProof/>
        </w:rPr>
        <w:t>Output:</w:t>
      </w:r>
    </w:p>
    <w:p w14:paraId="200A1022" w14:textId="77777777" w:rsidR="00CF7940" w:rsidRDefault="00CF7940" w:rsidP="00CF7940">
      <w:pPr>
        <w:rPr>
          <w:rFonts w:ascii="Arial" w:eastAsia="Arial" w:hAnsi="Arial" w:cs="Arial"/>
          <w:b/>
          <w:bCs/>
          <w:sz w:val="24"/>
          <w:szCs w:val="24"/>
        </w:rPr>
      </w:pPr>
      <w:r w:rsidRPr="007F2FD0">
        <w:rPr>
          <w:rFonts w:ascii="Arial" w:eastAsia="Arial" w:hAnsi="Arial" w:cs="Arial"/>
          <w:b/>
          <w:bCs/>
          <w:noProof/>
          <w:sz w:val="24"/>
          <w:szCs w:val="24"/>
        </w:rPr>
        <w:drawing>
          <wp:inline distT="0" distB="0" distL="0" distR="0" wp14:anchorId="7838CF46" wp14:editId="36749E6D">
            <wp:extent cx="1966130" cy="472481"/>
            <wp:effectExtent l="0" t="0" r="0" b="3810"/>
            <wp:docPr id="188663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33192" name=""/>
                    <pic:cNvPicPr/>
                  </pic:nvPicPr>
                  <pic:blipFill>
                    <a:blip r:embed="rId15"/>
                    <a:stretch>
                      <a:fillRect/>
                    </a:stretch>
                  </pic:blipFill>
                  <pic:spPr>
                    <a:xfrm>
                      <a:off x="0" y="0"/>
                      <a:ext cx="1966130" cy="472481"/>
                    </a:xfrm>
                    <a:prstGeom prst="rect">
                      <a:avLst/>
                    </a:prstGeom>
                  </pic:spPr>
                </pic:pic>
              </a:graphicData>
            </a:graphic>
          </wp:inline>
        </w:drawing>
      </w:r>
    </w:p>
    <w:p w14:paraId="3D19A4E5" w14:textId="77777777" w:rsidR="00CF7940" w:rsidRDefault="00CF7940" w:rsidP="00CF7940">
      <w:pPr>
        <w:rPr>
          <w:rFonts w:ascii="Arial" w:eastAsia="Arial" w:hAnsi="Arial" w:cs="Arial"/>
          <w:b/>
          <w:bCs/>
          <w:sz w:val="24"/>
          <w:szCs w:val="24"/>
        </w:rPr>
      </w:pPr>
    </w:p>
    <w:p w14:paraId="044D0ECD" w14:textId="77777777" w:rsidR="00A06A03" w:rsidRPr="005B0F4B" w:rsidRDefault="00A06A03" w:rsidP="00CF7940">
      <w:pPr>
        <w:rPr>
          <w:rFonts w:ascii="Arial" w:hAnsi="Arial" w:cs="Arial"/>
          <w:b/>
          <w:bCs/>
          <w:noProof/>
        </w:rPr>
      </w:pPr>
    </w:p>
    <w:sectPr w:rsidR="00A06A03" w:rsidRPr="005B0F4B" w:rsidSect="00B1164B">
      <w:headerReference w:type="default" r:id="rId16"/>
      <w:footerReference w:type="default" r:id="rId17"/>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E32D9" w14:textId="77777777" w:rsidR="00540FC2" w:rsidRDefault="00540FC2" w:rsidP="00983C12">
      <w:pPr>
        <w:spacing w:after="0" w:line="240" w:lineRule="auto"/>
      </w:pPr>
      <w:r>
        <w:separator/>
      </w:r>
    </w:p>
  </w:endnote>
  <w:endnote w:type="continuationSeparator" w:id="0">
    <w:p w14:paraId="5958E330" w14:textId="77777777" w:rsidR="00540FC2" w:rsidRDefault="00540FC2"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5D7A1" w14:textId="77777777" w:rsidR="00540FC2" w:rsidRDefault="00540FC2" w:rsidP="00983C12">
      <w:pPr>
        <w:spacing w:after="0" w:line="240" w:lineRule="auto"/>
      </w:pPr>
      <w:r>
        <w:separator/>
      </w:r>
    </w:p>
  </w:footnote>
  <w:footnote w:type="continuationSeparator" w:id="0">
    <w:p w14:paraId="651D6CBC" w14:textId="77777777" w:rsidR="00540FC2" w:rsidRDefault="00540FC2"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C4D64"/>
    <w:multiLevelType w:val="hybridMultilevel"/>
    <w:tmpl w:val="72B8712C"/>
    <w:lvl w:ilvl="0" w:tplc="79063D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C5F3BF0"/>
    <w:multiLevelType w:val="hybridMultilevel"/>
    <w:tmpl w:val="DC343404"/>
    <w:lvl w:ilvl="0" w:tplc="79063D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AF9051F"/>
    <w:multiLevelType w:val="hybridMultilevel"/>
    <w:tmpl w:val="D146ED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451">
    <w:abstractNumId w:val="3"/>
  </w:num>
  <w:num w:numId="2" w16cid:durableId="1610042612">
    <w:abstractNumId w:val="5"/>
  </w:num>
  <w:num w:numId="3" w16cid:durableId="1760635245">
    <w:abstractNumId w:val="6"/>
  </w:num>
  <w:num w:numId="4" w16cid:durableId="1238980912">
    <w:abstractNumId w:val="4"/>
  </w:num>
  <w:num w:numId="5" w16cid:durableId="2090693927">
    <w:abstractNumId w:val="1"/>
  </w:num>
  <w:num w:numId="6" w16cid:durableId="169373497">
    <w:abstractNumId w:val="0"/>
  </w:num>
  <w:num w:numId="7" w16cid:durableId="7734052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56206"/>
    <w:rsid w:val="00060178"/>
    <w:rsid w:val="000E5D5E"/>
    <w:rsid w:val="000F296A"/>
    <w:rsid w:val="00196A37"/>
    <w:rsid w:val="001C5EBF"/>
    <w:rsid w:val="001F20E5"/>
    <w:rsid w:val="00221380"/>
    <w:rsid w:val="002530F0"/>
    <w:rsid w:val="00262F6B"/>
    <w:rsid w:val="002637D4"/>
    <w:rsid w:val="00284E9A"/>
    <w:rsid w:val="00286E0E"/>
    <w:rsid w:val="0029475E"/>
    <w:rsid w:val="002B61EB"/>
    <w:rsid w:val="00325812"/>
    <w:rsid w:val="00330EBA"/>
    <w:rsid w:val="003F3C08"/>
    <w:rsid w:val="00431BDF"/>
    <w:rsid w:val="00453949"/>
    <w:rsid w:val="004749B8"/>
    <w:rsid w:val="004D67DF"/>
    <w:rsid w:val="00540FC2"/>
    <w:rsid w:val="00581D64"/>
    <w:rsid w:val="00586716"/>
    <w:rsid w:val="005A315A"/>
    <w:rsid w:val="005A4651"/>
    <w:rsid w:val="005B0F4B"/>
    <w:rsid w:val="005C28B6"/>
    <w:rsid w:val="005E7D23"/>
    <w:rsid w:val="006A1702"/>
    <w:rsid w:val="006B54A0"/>
    <w:rsid w:val="006C5489"/>
    <w:rsid w:val="006D5E16"/>
    <w:rsid w:val="006F39D5"/>
    <w:rsid w:val="006F56F0"/>
    <w:rsid w:val="007421F8"/>
    <w:rsid w:val="00783AC8"/>
    <w:rsid w:val="007932EA"/>
    <w:rsid w:val="007A4094"/>
    <w:rsid w:val="007E201F"/>
    <w:rsid w:val="007F5D00"/>
    <w:rsid w:val="00805590"/>
    <w:rsid w:val="00877318"/>
    <w:rsid w:val="00886C9D"/>
    <w:rsid w:val="008A1D28"/>
    <w:rsid w:val="008E1E99"/>
    <w:rsid w:val="008F5010"/>
    <w:rsid w:val="00913410"/>
    <w:rsid w:val="009361AE"/>
    <w:rsid w:val="00971EE5"/>
    <w:rsid w:val="00976EA1"/>
    <w:rsid w:val="00983C12"/>
    <w:rsid w:val="009939D8"/>
    <w:rsid w:val="009C0296"/>
    <w:rsid w:val="009C276A"/>
    <w:rsid w:val="00A06A03"/>
    <w:rsid w:val="00A07AD9"/>
    <w:rsid w:val="00A44FAC"/>
    <w:rsid w:val="00A70DB7"/>
    <w:rsid w:val="00AC4DEA"/>
    <w:rsid w:val="00AD6E07"/>
    <w:rsid w:val="00AE399B"/>
    <w:rsid w:val="00B1164B"/>
    <w:rsid w:val="00B3505E"/>
    <w:rsid w:val="00B37270"/>
    <w:rsid w:val="00B6662B"/>
    <w:rsid w:val="00B743DF"/>
    <w:rsid w:val="00BB6E74"/>
    <w:rsid w:val="00BF2E3E"/>
    <w:rsid w:val="00C24B34"/>
    <w:rsid w:val="00C30CFC"/>
    <w:rsid w:val="00C63F02"/>
    <w:rsid w:val="00C66FF0"/>
    <w:rsid w:val="00C73423"/>
    <w:rsid w:val="00C734E3"/>
    <w:rsid w:val="00C944CF"/>
    <w:rsid w:val="00CE4B41"/>
    <w:rsid w:val="00CE4F6D"/>
    <w:rsid w:val="00CF260E"/>
    <w:rsid w:val="00CF7940"/>
    <w:rsid w:val="00DB2083"/>
    <w:rsid w:val="00DB625F"/>
    <w:rsid w:val="00E16262"/>
    <w:rsid w:val="00F162DD"/>
    <w:rsid w:val="00F31F06"/>
    <w:rsid w:val="00F934E3"/>
    <w:rsid w:val="00F961F1"/>
    <w:rsid w:val="00FD0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 w:type="character" w:styleId="Hyperlink">
    <w:name w:val="Hyperlink"/>
    <w:basedOn w:val="DefaultParagraphFont"/>
    <w:uiPriority w:val="99"/>
    <w:unhideWhenUsed/>
    <w:rsid w:val="00A06A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3</Pages>
  <Words>139</Words>
  <Characters>793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Bhawani Shankar Sahu</cp:lastModifiedBy>
  <cp:revision>46</cp:revision>
  <dcterms:created xsi:type="dcterms:W3CDTF">2024-05-09T11:39:00Z</dcterms:created>
  <dcterms:modified xsi:type="dcterms:W3CDTF">2025-06-02T10:11:00Z</dcterms:modified>
</cp:coreProperties>
</file>