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6D2DE9B2" w:rsidR="00B1164B" w:rsidRDefault="00016D52"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7664B3C6">
                <wp:simplePos x="0" y="0"/>
                <wp:positionH relativeFrom="column">
                  <wp:posOffset>961697</wp:posOffset>
                </wp:positionH>
                <wp:positionV relativeFrom="paragraph">
                  <wp:posOffset>3389585</wp:posOffset>
                </wp:positionV>
                <wp:extent cx="3972910" cy="2522483"/>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972910" cy="2522483"/>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0A4ED881" w:rsidR="00B1164B" w:rsidRPr="00016D52" w:rsidRDefault="00016D52" w:rsidP="00A07AD9">
                            <w:pPr>
                              <w:spacing w:after="0" w:line="240" w:lineRule="auto"/>
                              <w:jc w:val="center"/>
                              <w:rPr>
                                <w:rFonts w:ascii="Arial" w:hAnsi="Arial" w:cs="Arial"/>
                                <w:b/>
                                <w:bCs/>
                                <w:color w:val="000000" w:themeColor="text1"/>
                                <w:sz w:val="56"/>
                                <w:szCs w:val="56"/>
                                <w:lang w:val="en-US"/>
                              </w:rPr>
                            </w:pPr>
                            <w:r w:rsidRPr="00016D52">
                              <w:rPr>
                                <w:rFonts w:ascii="Arial" w:hAnsi="Arial" w:cs="Arial"/>
                                <w:b/>
                                <w:bCs/>
                                <w:color w:val="000000" w:themeColor="text1"/>
                                <w:sz w:val="56"/>
                                <w:szCs w:val="56"/>
                                <w:lang w:val="en-US"/>
                              </w:rPr>
                              <w:t>Implementation of data abstraction for a simple medical billing system in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312.85pt;height:19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5slQIAAHkFAAAOAAAAZHJzL2Uyb0RvYy54bWysVN9P2zAQfp+0/8Hy+0ga2kErUlSBmCYh&#10;qICJZ9exSSbb59luk+6v39lJUzbQHqa9JL5fn+8+393FZacV2QnnGzAlnZzklAjDoWrMS0m/Pd18&#10;OqfEB2YqpsCIku6Fp5fLjx8uWrsQBdSgKuEIghi/aG1J6xDsIss8r4Vm/gSsMGiU4DQLKLqXrHKs&#10;RXStsiLPP2ctuMo64MJ71F73RrpM+FIKHu6l9CIQVVLMLaSvS99N/GbLC7Z4cczWDR/SYP+QhWaN&#10;wUtHqGsWGNm65g2UbrgDDzKccNAZSNlwkWrAaib5H9U81syKVAuS4+1Ik/9/sPxu92jXDmlorV94&#10;PMYqOul0/GN+pEtk7UeyRBcIR+Xp/KyYT5BTjrZiVhTT89NIZ3YMt86HLwI0iYeSOtia6gGfJDHF&#10;drc+JMoqYpjG3mDVd0qkVvgAO6bI/PRsNgAOvgh9gIyBBm4apdILKvObAh2jJjvWlE5hr0T0U+ZB&#10;SNJUWEWRckntJq6UI3gxJsK5MGHSm2pWiV49meV56hiEHyNSwQkwIktMaMQeAGIrv8XumRr8Y6hI&#10;3ToG539LrA8eI9LNYMIYrBsD7j0AhVUNN/f+B5J6aiJLodt0yA0Oc/SMmg1U+7UjDvrp8ZbfNPig&#10;t8yHNXP4WtgEuALCPX6kgrakMJwoqcH9fE8f/bGL0UpJi+NXUv9jy5ygRH012N/zyXQa5zUJ09lZ&#10;gYJ7bdm8tpitvgJ8uAkuG8vTMfoHdThKB/oZN8Uq3oomZjjeXVIe3EG4Cv1awF3DxWqV3HBGLQu3&#10;5tHyCB55jg341D0zZ4euDjgQd3AYVbZIvdpzfPSNkQZW2wCyCdF45HUQcL5TKw27KC6Q13LyOm7M&#10;5S8AAAD//wMAUEsDBBQABgAIAAAAIQDOCYld4gAAAAsBAAAPAAAAZHJzL2Rvd25yZXYueG1sTI/L&#10;TsMwEEX3SPyDNUhsKuqYUNKGOBVUYtFKILU81k5s4kA8jmKnDX/PsILl1RzdObdYT65jRzOE1qME&#10;MU+AGay9brGR8PryeLUEFqJCrTqPRsK3CbAuz88KlWt/wr05HmLDqARDriTYGPuc81Bb41SY+94g&#10;3T784FSkODRcD+pE5a7j10lyy51qkT5Y1ZuNNfXXYXQSlk9ifH54e1+1n9vNHnd2th2rmZSXF9P9&#10;HbBopvgHw68+qUNJTpUfUQfWUV6IG0IlLNKUNhCRZZkAVklYpSIBXhb8/4byBwAA//8DAFBLAQIt&#10;ABQABgAIAAAAIQC2gziS/gAAAOEBAAATAAAAAAAAAAAAAAAAAAAAAABbQ29udGVudF9UeXBlc10u&#10;eG1sUEsBAi0AFAAGAAgAAAAhADj9If/WAAAAlAEAAAsAAAAAAAAAAAAAAAAALwEAAF9yZWxzLy5y&#10;ZWxzUEsBAi0AFAAGAAgAAAAhAFPZDmyVAgAAeQUAAA4AAAAAAAAAAAAAAAAALgIAAGRycy9lMm9E&#10;b2MueG1sUEsBAi0AFAAGAAgAAAAhAM4JiV3iAAAACwEAAA8AAAAAAAAAAAAAAAAA7wQAAGRycy9k&#10;b3ducmV2LnhtbFBLBQYAAAAABAAEAPMAAAD+BQAAAAA=&#10;" filled="f" stroked="f" strokeweight="1pt">
                <v:stroke joinstyle="miter"/>
                <v:textbox>
                  <w:txbxContent>
                    <w:p w14:paraId="5D89DDBE" w14:textId="0A4ED881" w:rsidR="00B1164B" w:rsidRPr="00016D52" w:rsidRDefault="00016D52" w:rsidP="00A07AD9">
                      <w:pPr>
                        <w:spacing w:after="0" w:line="240" w:lineRule="auto"/>
                        <w:jc w:val="center"/>
                        <w:rPr>
                          <w:rFonts w:ascii="Arial" w:hAnsi="Arial" w:cs="Arial"/>
                          <w:b/>
                          <w:bCs/>
                          <w:color w:val="000000" w:themeColor="text1"/>
                          <w:sz w:val="56"/>
                          <w:szCs w:val="56"/>
                          <w:lang w:val="en-US"/>
                        </w:rPr>
                      </w:pPr>
                      <w:r w:rsidRPr="00016D52">
                        <w:rPr>
                          <w:rFonts w:ascii="Arial" w:hAnsi="Arial" w:cs="Arial"/>
                          <w:b/>
                          <w:bCs/>
                          <w:color w:val="000000" w:themeColor="text1"/>
                          <w:sz w:val="56"/>
                          <w:szCs w:val="56"/>
                          <w:lang w:val="en-US"/>
                        </w:rPr>
                        <w:t>Implementation of data abstraction for a simple medical billing system in Python</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140A0F63">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6D3511D8">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J7zQMAAIc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8DF4zvP/fPf&#10;Un9isj3j8b9knP/jg397YOHJ58TLtWfo8fvp6h8A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6aMnvNAwAAhw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5F46A3EB" w14:textId="77777777" w:rsidR="008C32A3" w:rsidRPr="00801EEA" w:rsidRDefault="008C32A3" w:rsidP="008C32A3">
      <w:pPr>
        <w:rPr>
          <w:rFonts w:ascii="Arial" w:hAnsi="Arial" w:cs="Arial"/>
          <w:b/>
          <w:bCs/>
          <w:color w:val="2F5496" w:themeColor="accent1" w:themeShade="BF"/>
          <w:sz w:val="32"/>
          <w:szCs w:val="32"/>
        </w:rPr>
      </w:pPr>
      <w:r w:rsidRPr="007C5B29">
        <w:rPr>
          <w:rFonts w:ascii="Arial" w:hAnsi="Arial" w:cs="Arial"/>
          <w:b/>
          <w:bCs/>
          <w:color w:val="2F5496" w:themeColor="accent1" w:themeShade="BF"/>
          <w:sz w:val="36"/>
          <w:szCs w:val="36"/>
        </w:rPr>
        <w:lastRenderedPageBreak/>
        <w:t>Implementation of data abstraction for a simple medical billing system in Python</w:t>
      </w:r>
    </w:p>
    <w:p w14:paraId="340B6402" w14:textId="77777777" w:rsidR="008C32A3" w:rsidRDefault="008C32A3" w:rsidP="008C32A3"/>
    <w:p w14:paraId="3408814F" w14:textId="77777777" w:rsidR="008C32A3" w:rsidRDefault="008C32A3" w:rsidP="008C32A3">
      <w:pPr>
        <w:rPr>
          <w:rFonts w:ascii="Arial" w:hAnsi="Arial" w:cs="Arial"/>
          <w:b/>
          <w:bCs/>
        </w:rPr>
      </w:pPr>
      <w:r w:rsidRPr="2E320075">
        <w:rPr>
          <w:rFonts w:ascii="Arial" w:hAnsi="Arial" w:cs="Arial"/>
          <w:b/>
          <w:bCs/>
        </w:rPr>
        <w:t>Objectives:</w:t>
      </w:r>
    </w:p>
    <w:p w14:paraId="70F88E2A" w14:textId="77777777" w:rsidR="0001232B" w:rsidRPr="005C148C" w:rsidRDefault="0001232B" w:rsidP="0001232B">
      <w:pPr>
        <w:pStyle w:val="ListParagraph"/>
        <w:numPr>
          <w:ilvl w:val="0"/>
          <w:numId w:val="5"/>
        </w:numPr>
        <w:rPr>
          <w:rFonts w:ascii="Arial" w:hAnsi="Arial" w:cs="Arial"/>
        </w:rPr>
      </w:pPr>
      <w:r w:rsidRPr="005C148C">
        <w:rPr>
          <w:rFonts w:ascii="Arial" w:hAnsi="Arial" w:cs="Arial"/>
        </w:rPr>
        <w:t>To demonstrate data abstraction using an abstract base class and concrete subclasses in Python.</w:t>
      </w:r>
    </w:p>
    <w:p w14:paraId="0A72C3DE" w14:textId="77777777" w:rsidR="0001232B" w:rsidRPr="005C148C" w:rsidRDefault="0001232B" w:rsidP="0001232B">
      <w:pPr>
        <w:pStyle w:val="ListParagraph"/>
        <w:numPr>
          <w:ilvl w:val="0"/>
          <w:numId w:val="5"/>
        </w:numPr>
        <w:rPr>
          <w:rFonts w:ascii="Arial" w:hAnsi="Arial" w:cs="Arial"/>
        </w:rPr>
      </w:pPr>
      <w:r w:rsidRPr="005C148C">
        <w:rPr>
          <w:rFonts w:ascii="Arial" w:hAnsi="Arial" w:cs="Arial"/>
        </w:rPr>
        <w:t>To create a simple medical billing system that allows for the abstraction of bill-related operations using abstract methods.</w:t>
      </w:r>
    </w:p>
    <w:p w14:paraId="6FD0D09F" w14:textId="77777777" w:rsidR="0001232B" w:rsidRPr="005C148C" w:rsidRDefault="0001232B" w:rsidP="0001232B">
      <w:pPr>
        <w:pStyle w:val="ListParagraph"/>
        <w:numPr>
          <w:ilvl w:val="0"/>
          <w:numId w:val="5"/>
        </w:numPr>
        <w:rPr>
          <w:rFonts w:ascii="Arial" w:hAnsi="Arial" w:cs="Arial"/>
        </w:rPr>
      </w:pPr>
      <w:r w:rsidRPr="005C148C">
        <w:rPr>
          <w:rFonts w:ascii="Arial" w:hAnsi="Arial" w:cs="Arial"/>
        </w:rPr>
        <w:t>To implement a concrete class that extends the abstract class, providing real implementations for billing-related tasks.</w:t>
      </w:r>
    </w:p>
    <w:p w14:paraId="38E04DB6" w14:textId="77777777" w:rsidR="0001232B" w:rsidRPr="0093250A" w:rsidRDefault="0001232B" w:rsidP="0001232B">
      <w:pPr>
        <w:pStyle w:val="ListParagraph"/>
        <w:numPr>
          <w:ilvl w:val="0"/>
          <w:numId w:val="5"/>
        </w:numPr>
        <w:rPr>
          <w:rFonts w:ascii="Arial" w:hAnsi="Arial" w:cs="Arial"/>
        </w:rPr>
      </w:pPr>
      <w:r w:rsidRPr="005C148C">
        <w:rPr>
          <w:rFonts w:ascii="Arial" w:hAnsi="Arial" w:cs="Arial"/>
        </w:rPr>
        <w:t>To show the separation of interface (abstract methods) and implementation (concrete methods) using Python's ABC module.</w:t>
      </w:r>
    </w:p>
    <w:p w14:paraId="2638ED69" w14:textId="77777777" w:rsidR="0001232B" w:rsidRDefault="0001232B" w:rsidP="008C32A3">
      <w:pPr>
        <w:rPr>
          <w:rFonts w:ascii="Arial" w:hAnsi="Arial" w:cs="Arial"/>
          <w:b/>
          <w:bCs/>
        </w:rPr>
      </w:pPr>
    </w:p>
    <w:p w14:paraId="7EEA0FE1" w14:textId="77777777" w:rsidR="008C32A3" w:rsidRDefault="008C32A3" w:rsidP="008C32A3">
      <w:pPr>
        <w:rPr>
          <w:rFonts w:ascii="Arial" w:hAnsi="Arial" w:cs="Arial"/>
          <w:b/>
          <w:bCs/>
        </w:rPr>
      </w:pPr>
      <w:r>
        <w:rPr>
          <w:rFonts w:ascii="Arial" w:hAnsi="Arial" w:cs="Arial"/>
          <w:b/>
          <w:bCs/>
        </w:rPr>
        <w:t>Problem Statement:</w:t>
      </w:r>
    </w:p>
    <w:p w14:paraId="3C21CCBE" w14:textId="77777777" w:rsidR="0001232B" w:rsidRDefault="0001232B" w:rsidP="0001232B">
      <w:pPr>
        <w:rPr>
          <w:rFonts w:ascii="Arial" w:hAnsi="Arial" w:cs="Arial"/>
          <w:b/>
          <w:bCs/>
        </w:rPr>
      </w:pPr>
      <w:r w:rsidRPr="0001232B">
        <w:rPr>
          <w:rFonts w:ascii="Arial" w:hAnsi="Arial" w:cs="Arial"/>
          <w:b/>
          <w:bCs/>
        </w:rPr>
        <w:t>In a hospital or clinic, patient billing involves several tasks, such as retrieving the billing details and updating the bill based on new charges. To provide a flexible and reusable structure, we can use data abstraction through abstract classes and methods. This allows us to define common tasks that every billing system should perform, while allowing different implementations for different types of billing records. </w:t>
      </w:r>
    </w:p>
    <w:p w14:paraId="1656CFAE" w14:textId="77777777" w:rsidR="008C32A3" w:rsidRPr="006D30FC" w:rsidRDefault="008C32A3" w:rsidP="008C32A3">
      <w:pPr>
        <w:rPr>
          <w:rFonts w:ascii="Arial" w:hAnsi="Arial" w:cs="Arial"/>
          <w:b/>
          <w:bCs/>
        </w:rPr>
      </w:pPr>
      <w:r w:rsidRPr="006D30FC">
        <w:rPr>
          <w:rFonts w:ascii="Arial" w:hAnsi="Arial" w:cs="Arial"/>
          <w:b/>
          <w:bCs/>
        </w:rPr>
        <w:t>Procedure:</w:t>
      </w:r>
    </w:p>
    <w:p w14:paraId="1B69FA70" w14:textId="77777777" w:rsidR="008C32A3" w:rsidRPr="00A83DE2" w:rsidRDefault="008C32A3" w:rsidP="008C32A3">
      <w:pPr>
        <w:rPr>
          <w:rFonts w:ascii="Arial" w:hAnsi="Arial" w:cs="Arial"/>
        </w:rPr>
      </w:pPr>
      <w:r w:rsidRPr="00A83DE2">
        <w:rPr>
          <w:rFonts w:ascii="Arial" w:hAnsi="Arial" w:cs="Arial"/>
        </w:rPr>
        <w:t>Task 1: Define the Abstract Base Class</w:t>
      </w:r>
    </w:p>
    <w:p w14:paraId="4BB96551" w14:textId="77777777" w:rsidR="008C32A3" w:rsidRPr="00A83DE2" w:rsidRDefault="008C32A3" w:rsidP="008C32A3">
      <w:pPr>
        <w:rPr>
          <w:rFonts w:ascii="Arial" w:hAnsi="Arial" w:cs="Arial"/>
        </w:rPr>
      </w:pPr>
      <w:r w:rsidRPr="00A83DE2">
        <w:rPr>
          <w:rFonts w:ascii="Arial" w:hAnsi="Arial" w:cs="Arial"/>
        </w:rPr>
        <w:t>Task 2: Define the Concrete Class</w:t>
      </w:r>
    </w:p>
    <w:p w14:paraId="2270AAF8" w14:textId="77777777" w:rsidR="008C32A3" w:rsidRDefault="008C32A3" w:rsidP="008C32A3">
      <w:pPr>
        <w:rPr>
          <w:rFonts w:ascii="Arial" w:hAnsi="Arial" w:cs="Arial"/>
        </w:rPr>
      </w:pPr>
      <w:r w:rsidRPr="00A83DE2">
        <w:rPr>
          <w:rFonts w:ascii="Arial" w:hAnsi="Arial" w:cs="Arial"/>
        </w:rPr>
        <w:t>Task 3: Use the Concrete Class</w:t>
      </w:r>
    </w:p>
    <w:p w14:paraId="575BBE10" w14:textId="77777777" w:rsidR="008C32A3" w:rsidRDefault="008C32A3" w:rsidP="008C32A3">
      <w:pPr>
        <w:rPr>
          <w:rFonts w:ascii="Arial" w:hAnsi="Arial" w:cs="Arial"/>
        </w:rPr>
      </w:pPr>
    </w:p>
    <w:p w14:paraId="75976113" w14:textId="77777777" w:rsidR="008C32A3" w:rsidRDefault="008C32A3" w:rsidP="008C32A3">
      <w:pPr>
        <w:rPr>
          <w:rFonts w:ascii="Arial" w:hAnsi="Arial" w:cs="Arial"/>
          <w:b/>
          <w:bCs/>
        </w:rPr>
      </w:pPr>
      <w:r>
        <w:rPr>
          <w:rFonts w:ascii="Arial" w:hAnsi="Arial" w:cs="Arial"/>
          <w:b/>
          <w:bCs/>
        </w:rPr>
        <w:t>Code:</w:t>
      </w:r>
    </w:p>
    <w:p w14:paraId="4B73FA02" w14:textId="77777777" w:rsidR="008C32A3" w:rsidRPr="00E869B0" w:rsidRDefault="008C32A3" w:rsidP="008C32A3">
      <w:pPr>
        <w:rPr>
          <w:rFonts w:ascii="Arial" w:hAnsi="Arial" w:cs="Arial"/>
          <w:b/>
          <w:bCs/>
        </w:rPr>
      </w:pPr>
      <w:r w:rsidRPr="00E869B0">
        <w:rPr>
          <w:rFonts w:ascii="Arial" w:hAnsi="Arial" w:cs="Arial"/>
          <w:b/>
          <w:bCs/>
        </w:rPr>
        <w:t>Task 1: Define the Abstract Base Class</w:t>
      </w:r>
    </w:p>
    <w:p w14:paraId="3B4AEBFA" w14:textId="77777777" w:rsidR="008C32A3" w:rsidRPr="00E869B0" w:rsidRDefault="008C32A3" w:rsidP="008C32A3">
      <w:pPr>
        <w:rPr>
          <w:rFonts w:ascii="Arial" w:hAnsi="Arial" w:cs="Arial"/>
        </w:rPr>
      </w:pPr>
      <w:r w:rsidRPr="00E869B0">
        <w:rPr>
          <w:rFonts w:ascii="Arial" w:hAnsi="Arial" w:cs="Arial"/>
        </w:rPr>
        <w:t xml:space="preserve">In this step, we define the </w:t>
      </w:r>
      <w:proofErr w:type="spellStart"/>
      <w:r w:rsidRPr="00E869B0">
        <w:rPr>
          <w:rFonts w:ascii="Arial" w:hAnsi="Arial" w:cs="Arial"/>
        </w:rPr>
        <w:t>BillingRecord</w:t>
      </w:r>
      <w:proofErr w:type="spellEnd"/>
      <w:r w:rsidRPr="00E869B0">
        <w:rPr>
          <w:rFonts w:ascii="Arial" w:hAnsi="Arial" w:cs="Arial"/>
        </w:rPr>
        <w:t xml:space="preserve"> abstract base class (ABC), which contains two abstract methods:</w:t>
      </w:r>
    </w:p>
    <w:p w14:paraId="444BBA13" w14:textId="77777777" w:rsidR="008C32A3" w:rsidRPr="00E869B0" w:rsidRDefault="008C32A3" w:rsidP="008C32A3">
      <w:pPr>
        <w:rPr>
          <w:rFonts w:ascii="Arial" w:hAnsi="Arial" w:cs="Arial"/>
        </w:rPr>
      </w:pPr>
      <w:proofErr w:type="spellStart"/>
      <w:r w:rsidRPr="00E869B0">
        <w:rPr>
          <w:rFonts w:ascii="Arial" w:hAnsi="Arial" w:cs="Arial"/>
        </w:rPr>
        <w:t>get_</w:t>
      </w:r>
      <w:proofErr w:type="gramStart"/>
      <w:r w:rsidRPr="00E869B0">
        <w:rPr>
          <w:rFonts w:ascii="Arial" w:hAnsi="Arial" w:cs="Arial"/>
        </w:rPr>
        <w:t>bill</w:t>
      </w:r>
      <w:proofErr w:type="spellEnd"/>
      <w:r w:rsidRPr="00E869B0">
        <w:rPr>
          <w:rFonts w:ascii="Arial" w:hAnsi="Arial" w:cs="Arial"/>
        </w:rPr>
        <w:t>(</w:t>
      </w:r>
      <w:proofErr w:type="gramEnd"/>
      <w:r w:rsidRPr="00E869B0">
        <w:rPr>
          <w:rFonts w:ascii="Arial" w:hAnsi="Arial" w:cs="Arial"/>
        </w:rPr>
        <w:t>) - To retrieve billing details.</w:t>
      </w:r>
    </w:p>
    <w:p w14:paraId="282E4618" w14:textId="77777777" w:rsidR="008C32A3" w:rsidRPr="00E869B0" w:rsidRDefault="008C32A3" w:rsidP="008C32A3">
      <w:pPr>
        <w:rPr>
          <w:rFonts w:ascii="Arial" w:hAnsi="Arial" w:cs="Arial"/>
        </w:rPr>
      </w:pPr>
      <w:proofErr w:type="spellStart"/>
      <w:r w:rsidRPr="00E869B0">
        <w:rPr>
          <w:rFonts w:ascii="Arial" w:hAnsi="Arial" w:cs="Arial"/>
        </w:rPr>
        <w:t>update_</w:t>
      </w:r>
      <w:proofErr w:type="gramStart"/>
      <w:r w:rsidRPr="00E869B0">
        <w:rPr>
          <w:rFonts w:ascii="Arial" w:hAnsi="Arial" w:cs="Arial"/>
        </w:rPr>
        <w:t>bill</w:t>
      </w:r>
      <w:proofErr w:type="spellEnd"/>
      <w:r w:rsidRPr="00E869B0">
        <w:rPr>
          <w:rFonts w:ascii="Arial" w:hAnsi="Arial" w:cs="Arial"/>
        </w:rPr>
        <w:t>(</w:t>
      </w:r>
      <w:proofErr w:type="gramEnd"/>
      <w:r w:rsidRPr="00E869B0">
        <w:rPr>
          <w:rFonts w:ascii="Arial" w:hAnsi="Arial" w:cs="Arial"/>
        </w:rPr>
        <w:t>) - To update the billing amount.</w:t>
      </w:r>
    </w:p>
    <w:p w14:paraId="1243BC5F" w14:textId="77777777" w:rsidR="008C32A3" w:rsidRDefault="008C32A3" w:rsidP="008C32A3">
      <w:pPr>
        <w:rPr>
          <w:rFonts w:ascii="Arial" w:hAnsi="Arial" w:cs="Arial"/>
          <w:b/>
          <w:bCs/>
        </w:rPr>
      </w:pPr>
      <w:r w:rsidRPr="00E869B0">
        <w:rPr>
          <w:rFonts w:ascii="Arial" w:hAnsi="Arial" w:cs="Arial"/>
          <w:b/>
          <w:bCs/>
          <w:noProof/>
        </w:rPr>
        <w:lastRenderedPageBreak/>
        <w:drawing>
          <wp:inline distT="0" distB="0" distL="0" distR="0" wp14:anchorId="51B31E13" wp14:editId="5F95ACAC">
            <wp:extent cx="4778154" cy="3581710"/>
            <wp:effectExtent l="0" t="0" r="3810" b="0"/>
            <wp:docPr id="74358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82625" name=""/>
                    <pic:cNvPicPr/>
                  </pic:nvPicPr>
                  <pic:blipFill>
                    <a:blip r:embed="rId14"/>
                    <a:stretch>
                      <a:fillRect/>
                    </a:stretch>
                  </pic:blipFill>
                  <pic:spPr>
                    <a:xfrm>
                      <a:off x="0" y="0"/>
                      <a:ext cx="4778154" cy="3581710"/>
                    </a:xfrm>
                    <a:prstGeom prst="rect">
                      <a:avLst/>
                    </a:prstGeom>
                  </pic:spPr>
                </pic:pic>
              </a:graphicData>
            </a:graphic>
          </wp:inline>
        </w:drawing>
      </w:r>
    </w:p>
    <w:p w14:paraId="4B9E3E16" w14:textId="77777777" w:rsidR="008C32A3" w:rsidRDefault="008C32A3" w:rsidP="008C32A3">
      <w:pPr>
        <w:rPr>
          <w:rFonts w:ascii="Arial" w:hAnsi="Arial" w:cs="Arial"/>
          <w:b/>
          <w:bCs/>
        </w:rPr>
      </w:pPr>
    </w:p>
    <w:p w14:paraId="10C0A6F7" w14:textId="77777777" w:rsidR="008C32A3" w:rsidRDefault="008C32A3" w:rsidP="008C32A3">
      <w:pPr>
        <w:rPr>
          <w:rFonts w:ascii="Arial" w:hAnsi="Arial" w:cs="Arial"/>
          <w:b/>
          <w:bCs/>
        </w:rPr>
      </w:pPr>
    </w:p>
    <w:p w14:paraId="49D20475" w14:textId="77777777" w:rsidR="008C32A3" w:rsidRPr="00A32E81" w:rsidRDefault="008C32A3" w:rsidP="008C32A3">
      <w:pPr>
        <w:rPr>
          <w:rFonts w:ascii="Arial" w:hAnsi="Arial" w:cs="Arial"/>
        </w:rPr>
      </w:pPr>
      <w:r w:rsidRPr="000D7224">
        <w:rPr>
          <w:rFonts w:ascii="Arial" w:hAnsi="Arial" w:cs="Arial"/>
          <w:b/>
          <w:bCs/>
        </w:rPr>
        <w:t xml:space="preserve">Task 2: </w:t>
      </w:r>
      <w:r w:rsidRPr="00E869B0">
        <w:rPr>
          <w:rFonts w:ascii="Arial" w:hAnsi="Arial" w:cs="Arial"/>
        </w:rPr>
        <w:t>Define the Concrete Class</w:t>
      </w:r>
    </w:p>
    <w:p w14:paraId="1901D539" w14:textId="77777777" w:rsidR="008C32A3" w:rsidRPr="00E869B0" w:rsidRDefault="008C32A3" w:rsidP="008C32A3">
      <w:pPr>
        <w:rPr>
          <w:rFonts w:ascii="Arial" w:hAnsi="Arial" w:cs="Arial"/>
        </w:rPr>
      </w:pPr>
      <w:proofErr w:type="spellStart"/>
      <w:r w:rsidRPr="00E869B0">
        <w:rPr>
          <w:rFonts w:ascii="Arial" w:hAnsi="Arial" w:cs="Arial"/>
        </w:rPr>
        <w:t>get_</w:t>
      </w:r>
      <w:proofErr w:type="gramStart"/>
      <w:r w:rsidRPr="00E869B0">
        <w:rPr>
          <w:rFonts w:ascii="Arial" w:hAnsi="Arial" w:cs="Arial"/>
        </w:rPr>
        <w:t>bill</w:t>
      </w:r>
      <w:proofErr w:type="spellEnd"/>
      <w:r w:rsidRPr="00E869B0">
        <w:rPr>
          <w:rFonts w:ascii="Arial" w:hAnsi="Arial" w:cs="Arial"/>
        </w:rPr>
        <w:t>(</w:t>
      </w:r>
      <w:proofErr w:type="gramEnd"/>
      <w:r w:rsidRPr="00E869B0">
        <w:rPr>
          <w:rFonts w:ascii="Arial" w:hAnsi="Arial" w:cs="Arial"/>
        </w:rPr>
        <w:t>): This method retrieves and returns the current billing information for a patient, including their ID, name, and billing amount.</w:t>
      </w:r>
    </w:p>
    <w:p w14:paraId="765DA194" w14:textId="77777777" w:rsidR="008C32A3" w:rsidRDefault="008C32A3" w:rsidP="008C32A3">
      <w:pPr>
        <w:rPr>
          <w:rFonts w:ascii="Arial" w:hAnsi="Arial" w:cs="Arial"/>
        </w:rPr>
      </w:pPr>
      <w:proofErr w:type="spellStart"/>
      <w:r w:rsidRPr="00E869B0">
        <w:rPr>
          <w:rFonts w:ascii="Arial" w:hAnsi="Arial" w:cs="Arial"/>
        </w:rPr>
        <w:t>update_</w:t>
      </w:r>
      <w:proofErr w:type="gramStart"/>
      <w:r w:rsidRPr="00E869B0">
        <w:rPr>
          <w:rFonts w:ascii="Arial" w:hAnsi="Arial" w:cs="Arial"/>
        </w:rPr>
        <w:t>bill</w:t>
      </w:r>
      <w:proofErr w:type="spellEnd"/>
      <w:r w:rsidRPr="00E869B0">
        <w:rPr>
          <w:rFonts w:ascii="Arial" w:hAnsi="Arial" w:cs="Arial"/>
        </w:rPr>
        <w:t>(</w:t>
      </w:r>
      <w:proofErr w:type="gramEnd"/>
      <w:r w:rsidRPr="00E869B0">
        <w:rPr>
          <w:rFonts w:ascii="Arial" w:hAnsi="Arial" w:cs="Arial"/>
        </w:rPr>
        <w:t>): This method updates the billing amount by adding a positive charge. If the charge is valid (greater than 0), the billing amount is updated and displayed.</w:t>
      </w:r>
    </w:p>
    <w:p w14:paraId="010C9B9D" w14:textId="77777777" w:rsidR="008C32A3" w:rsidRDefault="008C32A3" w:rsidP="008C32A3">
      <w:pPr>
        <w:rPr>
          <w:rFonts w:ascii="Arial" w:hAnsi="Arial" w:cs="Arial"/>
        </w:rPr>
      </w:pPr>
      <w:r>
        <w:rPr>
          <w:noProof/>
        </w:rPr>
        <w:lastRenderedPageBreak/>
        <w:drawing>
          <wp:inline distT="0" distB="0" distL="0" distR="0" wp14:anchorId="0C0E204C" wp14:editId="14F9C6F9">
            <wp:extent cx="5943600" cy="2831465"/>
            <wp:effectExtent l="0" t="0" r="0" b="6985"/>
            <wp:docPr id="16178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2831465"/>
                    </a:xfrm>
                    <a:prstGeom prst="rect">
                      <a:avLst/>
                    </a:prstGeom>
                  </pic:spPr>
                </pic:pic>
              </a:graphicData>
            </a:graphic>
          </wp:inline>
        </w:drawing>
      </w:r>
    </w:p>
    <w:p w14:paraId="5BBA786D" w14:textId="77777777" w:rsidR="008C32A3" w:rsidRDefault="008C32A3" w:rsidP="008C32A3">
      <w:pPr>
        <w:rPr>
          <w:rFonts w:ascii="Arial" w:hAnsi="Arial" w:cs="Arial"/>
        </w:rPr>
      </w:pPr>
    </w:p>
    <w:p w14:paraId="1BAAD5C0" w14:textId="77777777" w:rsidR="008C32A3" w:rsidRDefault="008C32A3" w:rsidP="008C32A3">
      <w:pPr>
        <w:rPr>
          <w:rFonts w:ascii="Arial" w:hAnsi="Arial" w:cs="Arial"/>
        </w:rPr>
      </w:pPr>
    </w:p>
    <w:p w14:paraId="03D6F820" w14:textId="77777777" w:rsidR="008C32A3" w:rsidRDefault="008C32A3" w:rsidP="008C32A3">
      <w:pPr>
        <w:rPr>
          <w:rFonts w:ascii="Arial" w:hAnsi="Arial" w:cs="Arial"/>
        </w:rPr>
      </w:pPr>
    </w:p>
    <w:p w14:paraId="68F9A124" w14:textId="77777777" w:rsidR="008C32A3" w:rsidRPr="00E869B0" w:rsidRDefault="008C32A3" w:rsidP="008C32A3">
      <w:pPr>
        <w:rPr>
          <w:rFonts w:ascii="Arial" w:hAnsi="Arial" w:cs="Arial"/>
          <w:b/>
          <w:bCs/>
        </w:rPr>
      </w:pPr>
      <w:r w:rsidRPr="00E869B0">
        <w:rPr>
          <w:rFonts w:ascii="Arial" w:hAnsi="Arial" w:cs="Arial"/>
          <w:b/>
          <w:bCs/>
        </w:rPr>
        <w:t xml:space="preserve">Task 3: Use the Concrete Class  </w:t>
      </w:r>
    </w:p>
    <w:p w14:paraId="4BA7C0C9" w14:textId="77777777" w:rsidR="008C32A3" w:rsidRPr="00E869B0" w:rsidRDefault="008C32A3" w:rsidP="008C32A3">
      <w:pPr>
        <w:rPr>
          <w:rFonts w:ascii="Arial" w:hAnsi="Arial" w:cs="Arial"/>
        </w:rPr>
      </w:pPr>
      <w:r w:rsidRPr="00E869B0">
        <w:rPr>
          <w:rFonts w:ascii="Arial" w:hAnsi="Arial" w:cs="Arial"/>
        </w:rPr>
        <w:t xml:space="preserve">Finally, we create an instance of the </w:t>
      </w:r>
      <w:proofErr w:type="spellStart"/>
      <w:r w:rsidRPr="00E869B0">
        <w:rPr>
          <w:rFonts w:ascii="Arial" w:hAnsi="Arial" w:cs="Arial"/>
        </w:rPr>
        <w:t>PatientBilling</w:t>
      </w:r>
      <w:proofErr w:type="spellEnd"/>
      <w:r w:rsidRPr="00E869B0">
        <w:rPr>
          <w:rFonts w:ascii="Arial" w:hAnsi="Arial" w:cs="Arial"/>
        </w:rPr>
        <w:t xml:space="preserve"> class, initialize it with sample data, and perform operations like displaying the bill and updating it.</w:t>
      </w:r>
    </w:p>
    <w:p w14:paraId="7D9BCFA2" w14:textId="77777777" w:rsidR="008C32A3" w:rsidRPr="00E869B0" w:rsidRDefault="008C32A3" w:rsidP="008C32A3">
      <w:pPr>
        <w:rPr>
          <w:rFonts w:ascii="Arial" w:hAnsi="Arial" w:cs="Arial"/>
        </w:rPr>
      </w:pPr>
      <w:r w:rsidRPr="00E869B0">
        <w:rPr>
          <w:rFonts w:ascii="Arial" w:hAnsi="Arial" w:cs="Arial"/>
        </w:rPr>
        <w:t xml:space="preserve">A </w:t>
      </w:r>
      <w:proofErr w:type="spellStart"/>
      <w:r w:rsidRPr="00E869B0">
        <w:rPr>
          <w:rFonts w:ascii="Arial" w:hAnsi="Arial" w:cs="Arial"/>
        </w:rPr>
        <w:t>PatientBilling</w:t>
      </w:r>
      <w:proofErr w:type="spellEnd"/>
      <w:r w:rsidRPr="00E869B0">
        <w:rPr>
          <w:rFonts w:ascii="Arial" w:hAnsi="Arial" w:cs="Arial"/>
        </w:rPr>
        <w:t xml:space="preserve"> object is created with an initial billing amount of ₹150.00 for a patient named "Ramar Bose".</w:t>
      </w:r>
    </w:p>
    <w:p w14:paraId="5D797A47" w14:textId="77777777" w:rsidR="008C32A3" w:rsidRPr="00E869B0" w:rsidRDefault="008C32A3" w:rsidP="008C32A3">
      <w:pPr>
        <w:rPr>
          <w:rFonts w:ascii="Arial" w:hAnsi="Arial" w:cs="Arial"/>
        </w:rPr>
      </w:pPr>
      <w:r w:rsidRPr="00E869B0">
        <w:rPr>
          <w:rFonts w:ascii="Arial" w:hAnsi="Arial" w:cs="Arial"/>
        </w:rPr>
        <w:t xml:space="preserve">The initial billing details are retrieved using </w:t>
      </w:r>
      <w:proofErr w:type="spellStart"/>
      <w:r w:rsidRPr="00E869B0">
        <w:rPr>
          <w:rFonts w:ascii="Arial" w:hAnsi="Arial" w:cs="Arial"/>
        </w:rPr>
        <w:t>get_</w:t>
      </w:r>
      <w:proofErr w:type="gramStart"/>
      <w:r w:rsidRPr="00E869B0">
        <w:rPr>
          <w:rFonts w:ascii="Arial" w:hAnsi="Arial" w:cs="Arial"/>
        </w:rPr>
        <w:t>bill</w:t>
      </w:r>
      <w:proofErr w:type="spellEnd"/>
      <w:r w:rsidRPr="00E869B0">
        <w:rPr>
          <w:rFonts w:ascii="Arial" w:hAnsi="Arial" w:cs="Arial"/>
        </w:rPr>
        <w:t>(</w:t>
      </w:r>
      <w:proofErr w:type="gramEnd"/>
      <w:r w:rsidRPr="00E869B0">
        <w:rPr>
          <w:rFonts w:ascii="Arial" w:hAnsi="Arial" w:cs="Arial"/>
        </w:rPr>
        <w:t>) and printed.</w:t>
      </w:r>
    </w:p>
    <w:p w14:paraId="1854DC86" w14:textId="77777777" w:rsidR="008C32A3" w:rsidRPr="00E869B0" w:rsidRDefault="008C32A3" w:rsidP="008C32A3">
      <w:pPr>
        <w:rPr>
          <w:rFonts w:ascii="Arial" w:hAnsi="Arial" w:cs="Arial"/>
        </w:rPr>
      </w:pPr>
      <w:r w:rsidRPr="00E869B0">
        <w:rPr>
          <w:rFonts w:ascii="Arial" w:hAnsi="Arial" w:cs="Arial"/>
        </w:rPr>
        <w:t xml:space="preserve">The billing amount is updated by ₹50.00 using </w:t>
      </w:r>
      <w:proofErr w:type="spellStart"/>
      <w:r w:rsidRPr="00E869B0">
        <w:rPr>
          <w:rFonts w:ascii="Arial" w:hAnsi="Arial" w:cs="Arial"/>
        </w:rPr>
        <w:t>update_</w:t>
      </w:r>
      <w:proofErr w:type="gramStart"/>
      <w:r w:rsidRPr="00E869B0">
        <w:rPr>
          <w:rFonts w:ascii="Arial" w:hAnsi="Arial" w:cs="Arial"/>
        </w:rPr>
        <w:t>bill</w:t>
      </w:r>
      <w:proofErr w:type="spellEnd"/>
      <w:r w:rsidRPr="00E869B0">
        <w:rPr>
          <w:rFonts w:ascii="Arial" w:hAnsi="Arial" w:cs="Arial"/>
        </w:rPr>
        <w:t>(</w:t>
      </w:r>
      <w:proofErr w:type="gramEnd"/>
      <w:r w:rsidRPr="00E869B0">
        <w:rPr>
          <w:rFonts w:ascii="Arial" w:hAnsi="Arial" w:cs="Arial"/>
        </w:rPr>
        <w:t>).</w:t>
      </w:r>
    </w:p>
    <w:p w14:paraId="0A9CB548" w14:textId="77777777" w:rsidR="008C32A3" w:rsidRDefault="008C32A3" w:rsidP="008C32A3">
      <w:pPr>
        <w:rPr>
          <w:rFonts w:ascii="Arial" w:hAnsi="Arial" w:cs="Arial"/>
        </w:rPr>
      </w:pPr>
      <w:r w:rsidRPr="00E869B0">
        <w:rPr>
          <w:rFonts w:ascii="Arial" w:hAnsi="Arial" w:cs="Arial"/>
        </w:rPr>
        <w:t>Finally, the updated billing details are printed.</w:t>
      </w:r>
    </w:p>
    <w:p w14:paraId="38E35244" w14:textId="77777777" w:rsidR="008C32A3" w:rsidRDefault="008C32A3" w:rsidP="008C32A3">
      <w:pPr>
        <w:rPr>
          <w:rFonts w:ascii="Arial" w:hAnsi="Arial" w:cs="Arial"/>
          <w:noProof/>
        </w:rPr>
      </w:pPr>
    </w:p>
    <w:p w14:paraId="03D7BCA5" w14:textId="77777777" w:rsidR="008C32A3" w:rsidRDefault="008C32A3" w:rsidP="008C32A3">
      <w:pPr>
        <w:rPr>
          <w:rFonts w:ascii="Arial" w:hAnsi="Arial" w:cs="Arial"/>
        </w:rPr>
      </w:pPr>
      <w:r w:rsidRPr="00E869B0">
        <w:rPr>
          <w:rFonts w:ascii="Arial" w:hAnsi="Arial" w:cs="Arial"/>
          <w:noProof/>
        </w:rPr>
        <w:lastRenderedPageBreak/>
        <w:drawing>
          <wp:inline distT="0" distB="0" distL="0" distR="0" wp14:anchorId="4D52FD3F" wp14:editId="03CA3BF9">
            <wp:extent cx="4663844" cy="3581710"/>
            <wp:effectExtent l="0" t="0" r="3810" b="0"/>
            <wp:docPr id="209369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93536" name=""/>
                    <pic:cNvPicPr/>
                  </pic:nvPicPr>
                  <pic:blipFill>
                    <a:blip r:embed="rId16"/>
                    <a:stretch>
                      <a:fillRect/>
                    </a:stretch>
                  </pic:blipFill>
                  <pic:spPr>
                    <a:xfrm>
                      <a:off x="0" y="0"/>
                      <a:ext cx="4663844" cy="3581710"/>
                    </a:xfrm>
                    <a:prstGeom prst="rect">
                      <a:avLst/>
                    </a:prstGeom>
                  </pic:spPr>
                </pic:pic>
              </a:graphicData>
            </a:graphic>
          </wp:inline>
        </w:drawing>
      </w:r>
    </w:p>
    <w:p w14:paraId="066CB36D" w14:textId="77777777" w:rsidR="008C32A3" w:rsidRDefault="008C32A3" w:rsidP="008C32A3">
      <w:pPr>
        <w:rPr>
          <w:rFonts w:ascii="Arial" w:hAnsi="Arial" w:cs="Arial"/>
        </w:rPr>
      </w:pPr>
    </w:p>
    <w:p w14:paraId="132C19E4" w14:textId="77777777" w:rsidR="008C32A3" w:rsidRDefault="008C32A3" w:rsidP="008C32A3">
      <w:pPr>
        <w:rPr>
          <w:rFonts w:ascii="Arial" w:hAnsi="Arial" w:cs="Arial"/>
        </w:rPr>
      </w:pPr>
    </w:p>
    <w:p w14:paraId="1DEA09A3" w14:textId="77777777" w:rsidR="008C32A3" w:rsidRDefault="008C32A3" w:rsidP="008C32A3">
      <w:pPr>
        <w:rPr>
          <w:rFonts w:ascii="Arial" w:hAnsi="Arial" w:cs="Arial"/>
        </w:rPr>
      </w:pPr>
    </w:p>
    <w:p w14:paraId="36806278" w14:textId="77777777" w:rsidR="008C32A3" w:rsidRDefault="008C32A3" w:rsidP="008C32A3">
      <w:pPr>
        <w:rPr>
          <w:rFonts w:ascii="Arial" w:hAnsi="Arial" w:cs="Arial"/>
        </w:rPr>
      </w:pPr>
    </w:p>
    <w:p w14:paraId="764E6E88" w14:textId="77777777" w:rsidR="008C32A3" w:rsidRDefault="008C32A3" w:rsidP="008C32A3">
      <w:pPr>
        <w:rPr>
          <w:rFonts w:ascii="Arial" w:hAnsi="Arial" w:cs="Arial"/>
          <w:b/>
          <w:bCs/>
        </w:rPr>
      </w:pPr>
      <w:r>
        <w:rPr>
          <w:rFonts w:ascii="Arial" w:hAnsi="Arial" w:cs="Arial"/>
          <w:b/>
          <w:bCs/>
        </w:rPr>
        <w:t>Output:</w:t>
      </w:r>
    </w:p>
    <w:p w14:paraId="39F3488C" w14:textId="77777777" w:rsidR="008C32A3" w:rsidRDefault="008C32A3" w:rsidP="008C32A3">
      <w:pPr>
        <w:rPr>
          <w:rFonts w:ascii="Arial" w:hAnsi="Arial" w:cs="Arial"/>
          <w:b/>
          <w:bCs/>
        </w:rPr>
      </w:pPr>
      <w:r w:rsidRPr="00E869B0">
        <w:rPr>
          <w:rFonts w:ascii="Arial" w:hAnsi="Arial" w:cs="Arial"/>
          <w:b/>
          <w:bCs/>
          <w:noProof/>
        </w:rPr>
        <w:drawing>
          <wp:inline distT="0" distB="0" distL="0" distR="0" wp14:anchorId="006B6A05" wp14:editId="33CEFBE3">
            <wp:extent cx="5845047" cy="1280271"/>
            <wp:effectExtent l="0" t="0" r="3810" b="0"/>
            <wp:docPr id="90010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0149" name=""/>
                    <pic:cNvPicPr/>
                  </pic:nvPicPr>
                  <pic:blipFill>
                    <a:blip r:embed="rId17"/>
                    <a:stretch>
                      <a:fillRect/>
                    </a:stretch>
                  </pic:blipFill>
                  <pic:spPr>
                    <a:xfrm>
                      <a:off x="0" y="0"/>
                      <a:ext cx="5845047" cy="1280271"/>
                    </a:xfrm>
                    <a:prstGeom prst="rect">
                      <a:avLst/>
                    </a:prstGeom>
                  </pic:spPr>
                </pic:pic>
              </a:graphicData>
            </a:graphic>
          </wp:inline>
        </w:drawing>
      </w:r>
    </w:p>
    <w:p w14:paraId="4533077D" w14:textId="77777777" w:rsidR="008C32A3" w:rsidRPr="003C4738" w:rsidRDefault="008C32A3" w:rsidP="008C32A3">
      <w:pPr>
        <w:rPr>
          <w:rFonts w:ascii="Arial" w:hAnsi="Arial" w:cs="Arial"/>
        </w:rPr>
      </w:pPr>
      <w:r w:rsidRPr="00E869B0">
        <w:rPr>
          <w:rFonts w:ascii="Arial" w:hAnsi="Arial" w:cs="Arial"/>
        </w:rPr>
        <w:t xml:space="preserve">In this medical billing system, we demonstrated </w:t>
      </w:r>
      <w:r w:rsidRPr="00E869B0">
        <w:rPr>
          <w:rFonts w:ascii="Arial" w:hAnsi="Arial" w:cs="Arial"/>
          <w:b/>
          <w:bCs/>
        </w:rPr>
        <w:t>data abstraction</w:t>
      </w:r>
      <w:r w:rsidRPr="00E869B0">
        <w:rPr>
          <w:rFonts w:ascii="Arial" w:hAnsi="Arial" w:cs="Arial"/>
        </w:rPr>
        <w:t xml:space="preserve"> using an abstract class that defines the core billing operations (</w:t>
      </w:r>
      <w:proofErr w:type="spellStart"/>
      <w:r w:rsidRPr="00E869B0">
        <w:rPr>
          <w:rFonts w:ascii="Arial" w:hAnsi="Arial" w:cs="Arial"/>
        </w:rPr>
        <w:t>get_</w:t>
      </w:r>
      <w:proofErr w:type="gramStart"/>
      <w:r w:rsidRPr="00E869B0">
        <w:rPr>
          <w:rFonts w:ascii="Arial" w:hAnsi="Arial" w:cs="Arial"/>
        </w:rPr>
        <w:t>bill</w:t>
      </w:r>
      <w:proofErr w:type="spellEnd"/>
      <w:r w:rsidRPr="00E869B0">
        <w:rPr>
          <w:rFonts w:ascii="Arial" w:hAnsi="Arial" w:cs="Arial"/>
        </w:rPr>
        <w:t>(</w:t>
      </w:r>
      <w:proofErr w:type="gramEnd"/>
      <w:r w:rsidRPr="00E869B0">
        <w:rPr>
          <w:rFonts w:ascii="Arial" w:hAnsi="Arial" w:cs="Arial"/>
        </w:rPr>
        <w:t xml:space="preserve">) and </w:t>
      </w:r>
      <w:proofErr w:type="spellStart"/>
      <w:r w:rsidRPr="00E869B0">
        <w:rPr>
          <w:rFonts w:ascii="Arial" w:hAnsi="Arial" w:cs="Arial"/>
        </w:rPr>
        <w:t>update_</w:t>
      </w:r>
      <w:proofErr w:type="gramStart"/>
      <w:r w:rsidRPr="00E869B0">
        <w:rPr>
          <w:rFonts w:ascii="Arial" w:hAnsi="Arial" w:cs="Arial"/>
        </w:rPr>
        <w:t>bill</w:t>
      </w:r>
      <w:proofErr w:type="spellEnd"/>
      <w:r w:rsidRPr="00E869B0">
        <w:rPr>
          <w:rFonts w:ascii="Arial" w:hAnsi="Arial" w:cs="Arial"/>
        </w:rPr>
        <w:t>(</w:t>
      </w:r>
      <w:proofErr w:type="gramEnd"/>
      <w:r w:rsidRPr="00E869B0">
        <w:rPr>
          <w:rFonts w:ascii="Arial" w:hAnsi="Arial" w:cs="Arial"/>
        </w:rPr>
        <w:t xml:space="preserve">)). The </w:t>
      </w:r>
      <w:proofErr w:type="spellStart"/>
      <w:r w:rsidRPr="00E869B0">
        <w:rPr>
          <w:rFonts w:ascii="Arial" w:hAnsi="Arial" w:cs="Arial"/>
        </w:rPr>
        <w:t>PatientBilling</w:t>
      </w:r>
      <w:proofErr w:type="spellEnd"/>
      <w:r w:rsidRPr="00E869B0">
        <w:rPr>
          <w:rFonts w:ascii="Arial" w:hAnsi="Arial" w:cs="Arial"/>
        </w:rPr>
        <w:t xml:space="preserve"> class provides a concrete implementation for patient-specific billing tasks, allowing flexible extension and reuse in other types of billing systems.</w:t>
      </w:r>
    </w:p>
    <w:p w14:paraId="6F0291E6" w14:textId="34F9693A" w:rsidR="009361AE" w:rsidRPr="004D67DF" w:rsidRDefault="009361AE" w:rsidP="008C32A3">
      <w:pPr>
        <w:rPr>
          <w:rFonts w:ascii="Times New Roman" w:hAnsi="Times New Roman" w:cs="Times New Roman"/>
          <w:noProof/>
        </w:rPr>
      </w:pPr>
    </w:p>
    <w:sectPr w:rsidR="009361AE" w:rsidRPr="004D67DF" w:rsidSect="00B1164B">
      <w:headerReference w:type="default" r:id="rId18"/>
      <w:footerReference w:type="default" r:id="rId1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A536A" w14:textId="77777777" w:rsidR="00886C9D" w:rsidRDefault="00886C9D" w:rsidP="00983C12">
      <w:pPr>
        <w:spacing w:after="0" w:line="240" w:lineRule="auto"/>
      </w:pPr>
      <w:r>
        <w:separator/>
      </w:r>
    </w:p>
  </w:endnote>
  <w:endnote w:type="continuationSeparator" w:id="0">
    <w:p w14:paraId="2EF0BB49" w14:textId="77777777" w:rsidR="00886C9D" w:rsidRDefault="00886C9D"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C4FB" w14:textId="77777777" w:rsidR="00886C9D" w:rsidRDefault="00886C9D" w:rsidP="00983C12">
      <w:pPr>
        <w:spacing w:after="0" w:line="240" w:lineRule="auto"/>
      </w:pPr>
      <w:r>
        <w:separator/>
      </w:r>
    </w:p>
  </w:footnote>
  <w:footnote w:type="continuationSeparator" w:id="0">
    <w:p w14:paraId="1710F4DC" w14:textId="77777777" w:rsidR="00886C9D" w:rsidRDefault="00886C9D"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41523"/>
    <w:multiLevelType w:val="hybridMultilevel"/>
    <w:tmpl w:val="13842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4"/>
  </w:num>
  <w:num w:numId="4" w16cid:durableId="1238980912">
    <w:abstractNumId w:val="2"/>
  </w:num>
  <w:num w:numId="5" w16cid:durableId="143301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1232B"/>
    <w:rsid w:val="00016D52"/>
    <w:rsid w:val="00056206"/>
    <w:rsid w:val="00060178"/>
    <w:rsid w:val="000E5D5E"/>
    <w:rsid w:val="000F296A"/>
    <w:rsid w:val="00196A37"/>
    <w:rsid w:val="001C5EBF"/>
    <w:rsid w:val="00221380"/>
    <w:rsid w:val="002530F0"/>
    <w:rsid w:val="00262F6B"/>
    <w:rsid w:val="002637D4"/>
    <w:rsid w:val="00284E9A"/>
    <w:rsid w:val="00286E0E"/>
    <w:rsid w:val="0029475E"/>
    <w:rsid w:val="00295368"/>
    <w:rsid w:val="002B61EB"/>
    <w:rsid w:val="002E3F88"/>
    <w:rsid w:val="00325812"/>
    <w:rsid w:val="003F3C08"/>
    <w:rsid w:val="00431BDF"/>
    <w:rsid w:val="00453949"/>
    <w:rsid w:val="004749B8"/>
    <w:rsid w:val="004D67DF"/>
    <w:rsid w:val="00581D64"/>
    <w:rsid w:val="00586716"/>
    <w:rsid w:val="005A315A"/>
    <w:rsid w:val="005A4651"/>
    <w:rsid w:val="005B0F4B"/>
    <w:rsid w:val="005C28B6"/>
    <w:rsid w:val="005E7D23"/>
    <w:rsid w:val="006C5489"/>
    <w:rsid w:val="006D5E16"/>
    <w:rsid w:val="006F39D5"/>
    <w:rsid w:val="007421F8"/>
    <w:rsid w:val="00783AC8"/>
    <w:rsid w:val="007A4094"/>
    <w:rsid w:val="007C5B29"/>
    <w:rsid w:val="007F5D00"/>
    <w:rsid w:val="00805590"/>
    <w:rsid w:val="00877318"/>
    <w:rsid w:val="00886C9D"/>
    <w:rsid w:val="008A1D28"/>
    <w:rsid w:val="008C32A3"/>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42</cp:revision>
  <dcterms:created xsi:type="dcterms:W3CDTF">2024-05-09T11:39:00Z</dcterms:created>
  <dcterms:modified xsi:type="dcterms:W3CDTF">2025-06-02T09:50:00Z</dcterms:modified>
</cp:coreProperties>
</file>