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18D337C4" w:rsidR="00B1164B" w:rsidRDefault="004C43BF"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74B730C5">
                <wp:simplePos x="0" y="0"/>
                <wp:positionH relativeFrom="column">
                  <wp:posOffset>961697</wp:posOffset>
                </wp:positionH>
                <wp:positionV relativeFrom="paragraph">
                  <wp:posOffset>3389585</wp:posOffset>
                </wp:positionV>
                <wp:extent cx="3909848" cy="1986455"/>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909848" cy="1986455"/>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2CA635BF" w:rsidR="00B1164B" w:rsidRPr="004C43BF" w:rsidRDefault="004C43BF" w:rsidP="00A07AD9">
                            <w:pPr>
                              <w:spacing w:after="0" w:line="240" w:lineRule="auto"/>
                              <w:jc w:val="center"/>
                              <w:rPr>
                                <w:rFonts w:ascii="Arial" w:hAnsi="Arial" w:cs="Arial"/>
                                <w:b/>
                                <w:bCs/>
                                <w:color w:val="000000" w:themeColor="text1"/>
                                <w:sz w:val="56"/>
                                <w:szCs w:val="56"/>
                                <w:lang w:val="en-US"/>
                              </w:rPr>
                            </w:pPr>
                            <w:r w:rsidRPr="004C43BF">
                              <w:rPr>
                                <w:rFonts w:ascii="Arial" w:hAnsi="Arial" w:cs="Arial"/>
                                <w:b/>
                                <w:bCs/>
                                <w:color w:val="000000" w:themeColor="text1"/>
                                <w:sz w:val="56"/>
                                <w:szCs w:val="56"/>
                                <w:lang w:val="en-US"/>
                              </w:rPr>
                              <w:t>To create the ALTER Statement using Library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7pt;margin-top:266.9pt;width:307.85pt;height:15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" filled="f" stroked="f" strokeweight="1pt">
                <v:stroke joinstyle="miter"/>
                <v:textbox>
                  <w:txbxContent>
                    <w:p w14:paraId="5D89DDBE" w14:textId="2CA635BF" w:rsidR="00B1164B" w:rsidRPr="004C43BF" w:rsidRDefault="004C43BF" w:rsidP="00A07AD9">
                      <w:pPr>
                        <w:spacing w:after="0" w:line="240" w:lineRule="auto"/>
                        <w:jc w:val="center"/>
                        <w:rPr>
                          <w:rFonts w:ascii="Arial" w:hAnsi="Arial" w:cs="Arial"/>
                          <w:b/>
                          <w:bCs/>
                          <w:color w:val="000000" w:themeColor="text1"/>
                          <w:sz w:val="56"/>
                          <w:szCs w:val="56"/>
                          <w:lang w:val="en-US"/>
                        </w:rPr>
                      </w:pPr>
                      <w:r w:rsidRPr="004C43BF">
                        <w:rPr>
                          <w:rFonts w:ascii="Arial" w:hAnsi="Arial" w:cs="Arial"/>
                          <w:b/>
                          <w:bCs/>
                          <w:color w:val="000000" w:themeColor="text1"/>
                          <w:sz w:val="56"/>
                          <w:szCs w:val="56"/>
                          <w:lang w:val="en-US"/>
                        </w:rPr>
                        <w:t>To create the ALTER Statement using Library Management System</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1A09D55A">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4EC2E6E0">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A3B7A8C" w14:textId="77777777" w:rsidR="004C43BF" w:rsidRDefault="004C43BF" w:rsidP="004C43BF">
      <w:pPr>
        <w:rPr>
          <w:rFonts w:ascii="Arial" w:hAnsi="Arial" w:cs="Arial"/>
          <w:b/>
          <w:bCs/>
          <w:noProof/>
          <w:color w:val="4472C4" w:themeColor="accent1"/>
          <w:sz w:val="28"/>
          <w:szCs w:val="28"/>
        </w:rPr>
      </w:pPr>
      <w:r w:rsidRPr="004C43BF">
        <w:rPr>
          <w:rFonts w:ascii="Arial" w:hAnsi="Arial" w:cs="Arial"/>
          <w:b/>
          <w:bCs/>
          <w:noProof/>
          <w:color w:val="2F5496" w:themeColor="accent1" w:themeShade="BF"/>
          <w:sz w:val="36"/>
          <w:szCs w:val="36"/>
        </w:rPr>
        <w:lastRenderedPageBreak/>
        <w:t>To create the ALTER Statement using Library Management System</w:t>
      </w:r>
    </w:p>
    <w:p w14:paraId="46D9286C" w14:textId="77777777" w:rsidR="004C43BF" w:rsidRPr="00D36AC3" w:rsidRDefault="004C43BF" w:rsidP="004C43BF">
      <w:pPr>
        <w:rPr>
          <w:rFonts w:ascii="Arial" w:eastAsia="Arial" w:hAnsi="Arial" w:cs="Arial"/>
          <w:b/>
          <w:bCs/>
          <w:noProof/>
          <w:sz w:val="24"/>
          <w:szCs w:val="24"/>
        </w:rPr>
      </w:pPr>
      <w:r w:rsidRPr="539345DB">
        <w:rPr>
          <w:rFonts w:ascii="Arial" w:eastAsia="Arial" w:hAnsi="Arial" w:cs="Arial"/>
          <w:b/>
          <w:bCs/>
          <w:noProof/>
          <w:sz w:val="24"/>
          <w:szCs w:val="24"/>
        </w:rPr>
        <w:t>Objective:</w:t>
      </w:r>
    </w:p>
    <w:p w14:paraId="13F08FBA" w14:textId="77777777" w:rsidR="004C43BF" w:rsidRDefault="004C43BF" w:rsidP="004C43BF">
      <w:pPr>
        <w:rPr>
          <w:rFonts w:ascii="Arial" w:eastAsia="Arial" w:hAnsi="Arial" w:cs="Arial"/>
          <w:noProof/>
          <w:sz w:val="24"/>
          <w:szCs w:val="24"/>
        </w:rPr>
      </w:pPr>
      <w:r w:rsidRPr="0019615F">
        <w:rPr>
          <w:rFonts w:ascii="Arial" w:eastAsia="Arial" w:hAnsi="Arial" w:cs="Arial"/>
          <w:noProof/>
          <w:sz w:val="24"/>
          <w:szCs w:val="24"/>
        </w:rPr>
        <w:t>To demonstrate the use of SQL ALTER statements to modify the structure of existing database tables by adding, modifying, or removing columns and constraints. This will ensure the database schema meets the evolving requirements of the Library Management System.</w:t>
      </w:r>
    </w:p>
    <w:p w14:paraId="1C5B3D67" w14:textId="77777777" w:rsidR="004C43BF" w:rsidRDefault="004C43BF" w:rsidP="004C43BF">
      <w:pPr>
        <w:rPr>
          <w:rFonts w:ascii="Arial" w:eastAsia="Arial" w:hAnsi="Arial" w:cs="Arial"/>
          <w:noProof/>
          <w:sz w:val="24"/>
          <w:szCs w:val="24"/>
        </w:rPr>
      </w:pPr>
    </w:p>
    <w:p w14:paraId="45B56DBD" w14:textId="77777777" w:rsidR="004C43BF" w:rsidRPr="00D36AC3" w:rsidRDefault="004C43BF" w:rsidP="004C43BF">
      <w:pPr>
        <w:rPr>
          <w:rFonts w:ascii="Arial" w:eastAsia="Arial" w:hAnsi="Arial" w:cs="Arial"/>
          <w:b/>
          <w:bCs/>
          <w:noProof/>
          <w:sz w:val="24"/>
          <w:szCs w:val="24"/>
        </w:rPr>
      </w:pPr>
      <w:r w:rsidRPr="539345DB">
        <w:rPr>
          <w:rFonts w:ascii="Arial" w:eastAsia="Arial" w:hAnsi="Arial" w:cs="Arial"/>
          <w:b/>
          <w:bCs/>
          <w:noProof/>
          <w:sz w:val="24"/>
          <w:szCs w:val="24"/>
        </w:rPr>
        <w:t>Problem Statement:</w:t>
      </w:r>
    </w:p>
    <w:p w14:paraId="5C3FC712" w14:textId="77777777" w:rsidR="004C43BF" w:rsidRPr="0019615F" w:rsidRDefault="004C43BF" w:rsidP="004C43BF">
      <w:pPr>
        <w:rPr>
          <w:rFonts w:ascii="Arial" w:eastAsia="Arial" w:hAnsi="Arial" w:cs="Arial"/>
          <w:noProof/>
          <w:sz w:val="24"/>
          <w:szCs w:val="24"/>
        </w:rPr>
      </w:pPr>
      <w:r w:rsidRPr="0019615F">
        <w:rPr>
          <w:rFonts w:ascii="Arial" w:eastAsia="Arial" w:hAnsi="Arial" w:cs="Arial"/>
          <w:noProof/>
          <w:sz w:val="24"/>
          <w:szCs w:val="24"/>
        </w:rPr>
        <w:t>In Library Management System, the database schema might need updates to accommodate new features or improve performance. Current issues include:</w:t>
      </w:r>
    </w:p>
    <w:p w14:paraId="15C4EE75" w14:textId="77777777" w:rsidR="004C43BF" w:rsidRPr="0019615F" w:rsidRDefault="004C43BF" w:rsidP="004C43BF">
      <w:pPr>
        <w:numPr>
          <w:ilvl w:val="0"/>
          <w:numId w:val="6"/>
        </w:numPr>
        <w:rPr>
          <w:rFonts w:ascii="Arial" w:eastAsia="Arial" w:hAnsi="Arial" w:cs="Arial"/>
          <w:noProof/>
          <w:sz w:val="24"/>
          <w:szCs w:val="24"/>
        </w:rPr>
      </w:pPr>
      <w:r w:rsidRPr="0019615F">
        <w:rPr>
          <w:rFonts w:ascii="Arial" w:eastAsia="Arial" w:hAnsi="Arial" w:cs="Arial"/>
          <w:noProof/>
          <w:sz w:val="24"/>
          <w:szCs w:val="24"/>
        </w:rPr>
        <w:t>Missing information about the genre of books.</w:t>
      </w:r>
    </w:p>
    <w:p w14:paraId="3EFCCE14" w14:textId="77777777" w:rsidR="004C43BF" w:rsidRPr="0019615F" w:rsidRDefault="004C43BF" w:rsidP="004C43BF">
      <w:pPr>
        <w:numPr>
          <w:ilvl w:val="0"/>
          <w:numId w:val="6"/>
        </w:numPr>
        <w:rPr>
          <w:rFonts w:ascii="Arial" w:eastAsia="Arial" w:hAnsi="Arial" w:cs="Arial"/>
          <w:noProof/>
          <w:sz w:val="24"/>
          <w:szCs w:val="24"/>
        </w:rPr>
      </w:pPr>
      <w:r w:rsidRPr="0019615F">
        <w:rPr>
          <w:rFonts w:ascii="Arial" w:eastAsia="Arial" w:hAnsi="Arial" w:cs="Arial"/>
          <w:noProof/>
          <w:sz w:val="24"/>
          <w:szCs w:val="24"/>
        </w:rPr>
        <w:t>Insufficient size for the Email column in the Members table, which might fail to store longer email addresses.</w:t>
      </w:r>
    </w:p>
    <w:p w14:paraId="037AAB5D" w14:textId="77777777" w:rsidR="004C43BF" w:rsidRPr="0019615F" w:rsidRDefault="004C43BF" w:rsidP="004C43BF">
      <w:pPr>
        <w:numPr>
          <w:ilvl w:val="0"/>
          <w:numId w:val="6"/>
        </w:numPr>
        <w:rPr>
          <w:rFonts w:ascii="Arial" w:eastAsia="Arial" w:hAnsi="Arial" w:cs="Arial"/>
          <w:noProof/>
          <w:sz w:val="24"/>
          <w:szCs w:val="24"/>
        </w:rPr>
      </w:pPr>
      <w:r w:rsidRPr="0019615F">
        <w:rPr>
          <w:rFonts w:ascii="Arial" w:eastAsia="Arial" w:hAnsi="Arial" w:cs="Arial"/>
          <w:noProof/>
          <w:sz w:val="24"/>
          <w:szCs w:val="24"/>
        </w:rPr>
        <w:t>The need to remove unused or redundant columns, such as ReturnDate, in the Transactions table.</w:t>
      </w:r>
    </w:p>
    <w:p w14:paraId="140CB6F3" w14:textId="77777777" w:rsidR="004C43BF" w:rsidRPr="0019615F" w:rsidRDefault="004C43BF" w:rsidP="004C43BF">
      <w:pPr>
        <w:numPr>
          <w:ilvl w:val="0"/>
          <w:numId w:val="6"/>
        </w:numPr>
        <w:rPr>
          <w:rFonts w:ascii="Arial" w:eastAsia="Arial" w:hAnsi="Arial" w:cs="Arial"/>
          <w:noProof/>
          <w:sz w:val="24"/>
          <w:szCs w:val="24"/>
        </w:rPr>
      </w:pPr>
      <w:r w:rsidRPr="0019615F">
        <w:rPr>
          <w:rFonts w:ascii="Arial" w:eastAsia="Arial" w:hAnsi="Arial" w:cs="Arial"/>
          <w:noProof/>
          <w:sz w:val="24"/>
          <w:szCs w:val="24"/>
        </w:rPr>
        <w:t>Lack of a unique constraint on the Email column, which can lead to duplicate member entries.</w:t>
      </w:r>
    </w:p>
    <w:p w14:paraId="0EC699E8" w14:textId="77777777" w:rsidR="004C43BF" w:rsidRDefault="004C43BF" w:rsidP="004C43BF">
      <w:pPr>
        <w:rPr>
          <w:rFonts w:ascii="Arial" w:eastAsia="Arial" w:hAnsi="Arial" w:cs="Arial"/>
          <w:noProof/>
          <w:sz w:val="24"/>
          <w:szCs w:val="24"/>
        </w:rPr>
      </w:pPr>
    </w:p>
    <w:p w14:paraId="740B09C2" w14:textId="77777777" w:rsidR="004C43BF" w:rsidRPr="00D36AC3" w:rsidRDefault="004C43BF" w:rsidP="004C43BF">
      <w:pPr>
        <w:rPr>
          <w:rFonts w:ascii="Arial" w:eastAsia="Arial" w:hAnsi="Arial" w:cs="Arial"/>
          <w:b/>
          <w:bCs/>
          <w:noProof/>
          <w:sz w:val="24"/>
          <w:szCs w:val="24"/>
        </w:rPr>
      </w:pPr>
      <w:r w:rsidRPr="539345DB">
        <w:rPr>
          <w:rFonts w:ascii="Arial" w:eastAsia="Arial" w:hAnsi="Arial" w:cs="Arial"/>
          <w:b/>
          <w:bCs/>
          <w:noProof/>
          <w:sz w:val="24"/>
          <w:szCs w:val="24"/>
        </w:rPr>
        <w:t>Requirements:</w:t>
      </w:r>
    </w:p>
    <w:p w14:paraId="66824552" w14:textId="77777777" w:rsidR="004C43BF" w:rsidRPr="0066014A" w:rsidRDefault="004C43BF" w:rsidP="004C43BF">
      <w:pPr>
        <w:pStyle w:val="ListParagraph"/>
        <w:numPr>
          <w:ilvl w:val="0"/>
          <w:numId w:val="5"/>
        </w:numPr>
        <w:rPr>
          <w:rFonts w:ascii="Arial" w:eastAsia="Arial" w:hAnsi="Arial" w:cs="Arial"/>
          <w:noProof/>
          <w:sz w:val="24"/>
          <w:szCs w:val="24"/>
        </w:rPr>
      </w:pPr>
      <w:r w:rsidRPr="0066014A">
        <w:rPr>
          <w:rFonts w:ascii="Arial" w:eastAsia="Arial" w:hAnsi="Arial" w:cs="Arial"/>
          <w:noProof/>
          <w:sz w:val="24"/>
          <w:szCs w:val="24"/>
        </w:rPr>
        <w:t>MySQL Server installed and configured.</w:t>
      </w:r>
    </w:p>
    <w:p w14:paraId="2EAA3FB8" w14:textId="77777777" w:rsidR="004C43BF" w:rsidRDefault="004C43BF" w:rsidP="004C43BF">
      <w:pPr>
        <w:pStyle w:val="ListParagraph"/>
        <w:numPr>
          <w:ilvl w:val="0"/>
          <w:numId w:val="5"/>
        </w:numPr>
        <w:rPr>
          <w:rFonts w:ascii="Arial" w:eastAsia="Arial" w:hAnsi="Arial" w:cs="Arial"/>
          <w:noProof/>
          <w:sz w:val="24"/>
          <w:szCs w:val="24"/>
        </w:rPr>
      </w:pPr>
      <w:r w:rsidRPr="0066014A">
        <w:rPr>
          <w:rFonts w:ascii="Arial" w:eastAsia="Arial" w:hAnsi="Arial" w:cs="Arial"/>
          <w:noProof/>
          <w:sz w:val="24"/>
          <w:szCs w:val="24"/>
        </w:rPr>
        <w:t>MySQL client tool such as MySQL Workbench or CLI access.</w:t>
      </w:r>
    </w:p>
    <w:p w14:paraId="545B4305" w14:textId="77777777" w:rsidR="004C43BF" w:rsidRPr="0019615F" w:rsidRDefault="004C43BF" w:rsidP="004C43BF">
      <w:pPr>
        <w:pStyle w:val="ListParagraph"/>
        <w:numPr>
          <w:ilvl w:val="0"/>
          <w:numId w:val="5"/>
        </w:numPr>
        <w:rPr>
          <w:rFonts w:ascii="Arial" w:eastAsia="Arial" w:hAnsi="Arial" w:cs="Arial"/>
          <w:noProof/>
          <w:sz w:val="24"/>
          <w:szCs w:val="24"/>
        </w:rPr>
      </w:pPr>
      <w:r w:rsidRPr="0019615F">
        <w:rPr>
          <w:rFonts w:ascii="Arial" w:eastAsia="Arial" w:hAnsi="Arial" w:cs="Arial"/>
          <w:noProof/>
          <w:sz w:val="24"/>
          <w:szCs w:val="24"/>
        </w:rPr>
        <w:t>Database: LibraryDB</w:t>
      </w:r>
    </w:p>
    <w:p w14:paraId="4C26F41A" w14:textId="77777777" w:rsidR="004C43BF" w:rsidRPr="0019615F" w:rsidRDefault="004C43BF" w:rsidP="004C43BF">
      <w:pPr>
        <w:pStyle w:val="ListParagraph"/>
        <w:numPr>
          <w:ilvl w:val="0"/>
          <w:numId w:val="5"/>
        </w:numPr>
        <w:rPr>
          <w:rFonts w:ascii="Arial" w:eastAsia="Arial" w:hAnsi="Arial" w:cs="Arial"/>
          <w:noProof/>
          <w:sz w:val="24"/>
          <w:szCs w:val="24"/>
        </w:rPr>
      </w:pPr>
      <w:r w:rsidRPr="0019615F">
        <w:rPr>
          <w:rFonts w:ascii="Arial" w:eastAsia="Arial" w:hAnsi="Arial" w:cs="Arial"/>
          <w:noProof/>
          <w:sz w:val="24"/>
          <w:szCs w:val="24"/>
        </w:rPr>
        <w:t>Tables: Books, Members, Transactions</w:t>
      </w:r>
    </w:p>
    <w:p w14:paraId="0D6F68C2" w14:textId="77777777" w:rsidR="004C43BF" w:rsidRPr="0066014A" w:rsidRDefault="004C43BF" w:rsidP="004C43BF">
      <w:pPr>
        <w:pStyle w:val="ListParagraph"/>
        <w:numPr>
          <w:ilvl w:val="0"/>
          <w:numId w:val="5"/>
        </w:numPr>
        <w:rPr>
          <w:rFonts w:ascii="Arial" w:eastAsia="Arial" w:hAnsi="Arial" w:cs="Arial"/>
          <w:noProof/>
          <w:sz w:val="24"/>
          <w:szCs w:val="24"/>
        </w:rPr>
      </w:pPr>
      <w:r w:rsidRPr="0019615F">
        <w:rPr>
          <w:rFonts w:ascii="Arial" w:eastAsia="Arial" w:hAnsi="Arial" w:cs="Arial"/>
          <w:noProof/>
          <w:sz w:val="24"/>
          <w:szCs w:val="24"/>
        </w:rPr>
        <w:t>SQL Privileges: User must have ALTER permissions on the tables.</w:t>
      </w:r>
    </w:p>
    <w:p w14:paraId="2ABC5494" w14:textId="77777777" w:rsidR="004C43BF" w:rsidRDefault="004C43BF" w:rsidP="004C43BF">
      <w:pPr>
        <w:rPr>
          <w:rFonts w:ascii="Arial" w:eastAsia="Arial" w:hAnsi="Arial" w:cs="Arial"/>
          <w:b/>
          <w:bCs/>
          <w:noProof/>
          <w:sz w:val="24"/>
          <w:szCs w:val="24"/>
        </w:rPr>
      </w:pPr>
    </w:p>
    <w:p w14:paraId="16057607" w14:textId="77777777" w:rsidR="004C43BF" w:rsidRDefault="004C43BF" w:rsidP="004C43BF">
      <w:pPr>
        <w:rPr>
          <w:rFonts w:ascii="Arial" w:eastAsia="Arial" w:hAnsi="Arial" w:cs="Arial"/>
          <w:b/>
          <w:bCs/>
          <w:noProof/>
          <w:sz w:val="24"/>
          <w:szCs w:val="24"/>
        </w:rPr>
      </w:pPr>
      <w:r w:rsidRPr="002F2720">
        <w:rPr>
          <w:rFonts w:ascii="Arial" w:eastAsia="Arial" w:hAnsi="Arial" w:cs="Arial"/>
          <w:b/>
          <w:bCs/>
          <w:noProof/>
          <w:sz w:val="24"/>
          <w:szCs w:val="24"/>
        </w:rPr>
        <w:t>Procedure:</w:t>
      </w:r>
    </w:p>
    <w:p w14:paraId="6A8DB039" w14:textId="77777777" w:rsidR="004C43BF" w:rsidRPr="0019615F" w:rsidRDefault="004C43BF" w:rsidP="004C43BF">
      <w:pPr>
        <w:rPr>
          <w:rFonts w:ascii="Arial" w:eastAsia="Arial" w:hAnsi="Arial" w:cs="Arial"/>
          <w:b/>
          <w:bCs/>
          <w:noProof/>
          <w:sz w:val="24"/>
          <w:szCs w:val="24"/>
        </w:rPr>
      </w:pPr>
      <w:r w:rsidRPr="0019615F">
        <w:rPr>
          <w:rFonts w:ascii="Arial" w:eastAsia="Arial" w:hAnsi="Arial" w:cs="Arial"/>
          <w:b/>
          <w:bCs/>
          <w:noProof/>
          <w:sz w:val="24"/>
          <w:szCs w:val="24"/>
        </w:rPr>
        <w:t>Step A: Add a Column to the Books Table</w:t>
      </w:r>
    </w:p>
    <w:p w14:paraId="58AE7810" w14:textId="77777777" w:rsidR="004C43BF" w:rsidRPr="0019615F" w:rsidRDefault="004C43BF" w:rsidP="004C43BF">
      <w:pPr>
        <w:ind w:left="360"/>
        <w:rPr>
          <w:rFonts w:ascii="Arial" w:eastAsia="Arial" w:hAnsi="Arial" w:cs="Arial"/>
          <w:noProof/>
          <w:sz w:val="24"/>
          <w:szCs w:val="24"/>
        </w:rPr>
      </w:pPr>
      <w:r w:rsidRPr="0019615F">
        <w:rPr>
          <w:rFonts w:ascii="Arial" w:eastAsia="Arial" w:hAnsi="Arial" w:cs="Arial"/>
          <w:noProof/>
          <w:sz w:val="24"/>
          <w:szCs w:val="24"/>
        </w:rPr>
        <w:t>Add a new column Genre to the Books table to store the genre of each book.</w:t>
      </w:r>
    </w:p>
    <w:p w14:paraId="3840D33B" w14:textId="77777777" w:rsidR="004C43BF" w:rsidRDefault="004C43BF" w:rsidP="004C43BF">
      <w:pPr>
        <w:jc w:val="center"/>
        <w:rPr>
          <w:rFonts w:ascii="Arial" w:eastAsia="Arial" w:hAnsi="Arial" w:cs="Arial"/>
          <w:b/>
          <w:bCs/>
          <w:noProof/>
          <w:sz w:val="24"/>
          <w:szCs w:val="24"/>
        </w:rPr>
      </w:pPr>
      <w:r w:rsidRPr="0019615F">
        <w:rPr>
          <w:rFonts w:ascii="Arial" w:eastAsia="Arial" w:hAnsi="Arial" w:cs="Arial"/>
          <w:b/>
          <w:bCs/>
          <w:noProof/>
          <w:sz w:val="24"/>
          <w:szCs w:val="24"/>
        </w:rPr>
        <w:lastRenderedPageBreak/>
        <w:drawing>
          <wp:inline distT="0" distB="0" distL="0" distR="0" wp14:anchorId="4B9070E2" wp14:editId="7F477D11">
            <wp:extent cx="4054191" cy="2446232"/>
            <wp:effectExtent l="0" t="0" r="3810" b="0"/>
            <wp:docPr id="69604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40290" name=""/>
                    <pic:cNvPicPr/>
                  </pic:nvPicPr>
                  <pic:blipFill>
                    <a:blip r:embed="rId14"/>
                    <a:stretch>
                      <a:fillRect/>
                    </a:stretch>
                  </pic:blipFill>
                  <pic:spPr>
                    <a:xfrm>
                      <a:off x="0" y="0"/>
                      <a:ext cx="4054191" cy="2446232"/>
                    </a:xfrm>
                    <a:prstGeom prst="rect">
                      <a:avLst/>
                    </a:prstGeom>
                  </pic:spPr>
                </pic:pic>
              </a:graphicData>
            </a:graphic>
          </wp:inline>
        </w:drawing>
      </w:r>
    </w:p>
    <w:p w14:paraId="29F45AF9" w14:textId="77777777" w:rsidR="004C43BF" w:rsidRDefault="004C43BF" w:rsidP="004C43BF">
      <w:pPr>
        <w:rPr>
          <w:rFonts w:ascii="Arial" w:eastAsia="Arial" w:hAnsi="Arial" w:cs="Arial"/>
          <w:noProof/>
          <w:sz w:val="24"/>
          <w:szCs w:val="24"/>
        </w:rPr>
      </w:pPr>
      <w:r w:rsidRPr="000E684A">
        <w:rPr>
          <w:rFonts w:ascii="Arial" w:eastAsia="Arial" w:hAnsi="Arial" w:cs="Arial"/>
          <w:noProof/>
          <w:sz w:val="24"/>
          <w:szCs w:val="24"/>
        </w:rPr>
        <w:t>Specifies the table to be altered and adds a new column named Genre with a data type of VARCHAR (maximum length 50).</w:t>
      </w:r>
    </w:p>
    <w:p w14:paraId="1E52C273" w14:textId="77777777" w:rsidR="004C43BF" w:rsidRPr="000E684A" w:rsidRDefault="004C43BF" w:rsidP="004C43BF">
      <w:pPr>
        <w:rPr>
          <w:rFonts w:ascii="Arial" w:eastAsia="Arial" w:hAnsi="Arial" w:cs="Arial"/>
          <w:noProof/>
          <w:sz w:val="24"/>
          <w:szCs w:val="24"/>
        </w:rPr>
      </w:pPr>
    </w:p>
    <w:p w14:paraId="67FA6DE6" w14:textId="77777777" w:rsidR="004C43BF" w:rsidRPr="000E684A" w:rsidRDefault="004C43BF" w:rsidP="004C43BF">
      <w:pPr>
        <w:rPr>
          <w:rFonts w:ascii="Arial" w:eastAsia="Arial" w:hAnsi="Arial" w:cs="Arial"/>
          <w:b/>
          <w:bCs/>
          <w:noProof/>
          <w:sz w:val="24"/>
          <w:szCs w:val="24"/>
        </w:rPr>
      </w:pPr>
      <w:r w:rsidRPr="000E684A">
        <w:rPr>
          <w:rFonts w:ascii="Arial" w:eastAsia="Arial" w:hAnsi="Arial" w:cs="Arial"/>
          <w:b/>
          <w:bCs/>
          <w:noProof/>
          <w:sz w:val="24"/>
          <w:szCs w:val="24"/>
        </w:rPr>
        <w:t>Step B: Modify a Column in the Members Table</w:t>
      </w:r>
    </w:p>
    <w:p w14:paraId="0D56EC45" w14:textId="77777777" w:rsidR="004C43BF" w:rsidRPr="000E684A" w:rsidRDefault="004C43BF" w:rsidP="004C43BF">
      <w:pPr>
        <w:ind w:left="360"/>
        <w:rPr>
          <w:rFonts w:ascii="Arial" w:eastAsia="Arial" w:hAnsi="Arial" w:cs="Arial"/>
          <w:noProof/>
          <w:sz w:val="24"/>
          <w:szCs w:val="24"/>
        </w:rPr>
      </w:pPr>
      <w:r w:rsidRPr="000E684A">
        <w:rPr>
          <w:rFonts w:ascii="Arial" w:eastAsia="Arial" w:hAnsi="Arial" w:cs="Arial"/>
          <w:noProof/>
          <w:sz w:val="24"/>
          <w:szCs w:val="24"/>
        </w:rPr>
        <w:t>Increase the size of the Email column to VARCHAR(150) in the Members table.</w:t>
      </w:r>
    </w:p>
    <w:p w14:paraId="5AB2D321" w14:textId="77777777" w:rsidR="004C43BF" w:rsidRDefault="004C43BF" w:rsidP="004C43BF">
      <w:pPr>
        <w:jc w:val="center"/>
        <w:rPr>
          <w:rFonts w:ascii="Arial" w:eastAsia="Arial" w:hAnsi="Arial" w:cs="Arial"/>
          <w:b/>
          <w:bCs/>
          <w:noProof/>
          <w:sz w:val="24"/>
          <w:szCs w:val="24"/>
        </w:rPr>
      </w:pPr>
      <w:r w:rsidRPr="000E684A">
        <w:rPr>
          <w:rFonts w:ascii="Arial" w:eastAsia="Arial" w:hAnsi="Arial" w:cs="Arial"/>
          <w:b/>
          <w:bCs/>
          <w:noProof/>
          <w:sz w:val="24"/>
          <w:szCs w:val="24"/>
        </w:rPr>
        <w:drawing>
          <wp:inline distT="0" distB="0" distL="0" distR="0" wp14:anchorId="7495F5C0" wp14:editId="3801BB44">
            <wp:extent cx="4427604" cy="2499577"/>
            <wp:effectExtent l="0" t="0" r="0" b="0"/>
            <wp:docPr id="20803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0435" name=""/>
                    <pic:cNvPicPr/>
                  </pic:nvPicPr>
                  <pic:blipFill>
                    <a:blip r:embed="rId15"/>
                    <a:stretch>
                      <a:fillRect/>
                    </a:stretch>
                  </pic:blipFill>
                  <pic:spPr>
                    <a:xfrm>
                      <a:off x="0" y="0"/>
                      <a:ext cx="4427604" cy="2499577"/>
                    </a:xfrm>
                    <a:prstGeom prst="rect">
                      <a:avLst/>
                    </a:prstGeom>
                  </pic:spPr>
                </pic:pic>
              </a:graphicData>
            </a:graphic>
          </wp:inline>
        </w:drawing>
      </w:r>
    </w:p>
    <w:p w14:paraId="195A7E72" w14:textId="77777777" w:rsidR="004C43BF" w:rsidRPr="000E684A" w:rsidRDefault="004C43BF" w:rsidP="004C43BF">
      <w:pPr>
        <w:rPr>
          <w:rFonts w:ascii="Arial" w:eastAsia="Arial" w:hAnsi="Arial" w:cs="Arial"/>
          <w:noProof/>
          <w:sz w:val="24"/>
          <w:szCs w:val="24"/>
        </w:rPr>
      </w:pPr>
      <w:r w:rsidRPr="000E684A">
        <w:rPr>
          <w:rFonts w:ascii="Arial" w:eastAsia="Arial" w:hAnsi="Arial" w:cs="Arial"/>
          <w:noProof/>
          <w:sz w:val="24"/>
          <w:szCs w:val="24"/>
        </w:rPr>
        <w:t>Specifies the table to be altered and changes the Email column’s maximum length to 150 characters.</w:t>
      </w:r>
    </w:p>
    <w:p w14:paraId="3FB18CA4" w14:textId="77777777" w:rsidR="004C43BF" w:rsidRPr="000E684A" w:rsidRDefault="004C43BF" w:rsidP="004C43BF">
      <w:pPr>
        <w:rPr>
          <w:rFonts w:ascii="Arial" w:eastAsia="Arial" w:hAnsi="Arial" w:cs="Arial"/>
          <w:b/>
          <w:bCs/>
          <w:noProof/>
          <w:sz w:val="24"/>
          <w:szCs w:val="24"/>
        </w:rPr>
      </w:pPr>
      <w:r w:rsidRPr="000E684A">
        <w:rPr>
          <w:rFonts w:ascii="Arial" w:eastAsia="Arial" w:hAnsi="Arial" w:cs="Arial"/>
          <w:b/>
          <w:bCs/>
          <w:noProof/>
          <w:sz w:val="24"/>
          <w:szCs w:val="24"/>
        </w:rPr>
        <w:t>Step C: Drop a Column from the Transactions Table</w:t>
      </w:r>
    </w:p>
    <w:p w14:paraId="196D5662" w14:textId="77777777" w:rsidR="004C43BF" w:rsidRPr="000E684A" w:rsidRDefault="004C43BF" w:rsidP="004C43BF">
      <w:pPr>
        <w:ind w:left="360"/>
        <w:rPr>
          <w:rFonts w:ascii="Arial" w:eastAsia="Arial" w:hAnsi="Arial" w:cs="Arial"/>
          <w:noProof/>
          <w:sz w:val="24"/>
          <w:szCs w:val="24"/>
        </w:rPr>
      </w:pPr>
      <w:r w:rsidRPr="000E684A">
        <w:rPr>
          <w:rFonts w:ascii="Arial" w:eastAsia="Arial" w:hAnsi="Arial" w:cs="Arial"/>
          <w:noProof/>
          <w:sz w:val="24"/>
          <w:szCs w:val="24"/>
        </w:rPr>
        <w:t>Remove the ReturnDate column from the Transactions table.</w:t>
      </w:r>
    </w:p>
    <w:p w14:paraId="1297A92C" w14:textId="77777777" w:rsidR="004C43BF" w:rsidRDefault="004C43BF" w:rsidP="004C43BF">
      <w:pPr>
        <w:rPr>
          <w:rFonts w:ascii="Arial" w:eastAsia="Arial" w:hAnsi="Arial" w:cs="Arial"/>
          <w:b/>
          <w:bCs/>
          <w:noProof/>
          <w:sz w:val="24"/>
          <w:szCs w:val="24"/>
        </w:rPr>
      </w:pPr>
    </w:p>
    <w:p w14:paraId="5F41BFF8" w14:textId="77777777" w:rsidR="004C43BF" w:rsidRDefault="004C43BF" w:rsidP="004C43BF">
      <w:pPr>
        <w:rPr>
          <w:rFonts w:ascii="Arial" w:eastAsia="Arial" w:hAnsi="Arial" w:cs="Arial"/>
          <w:b/>
          <w:bCs/>
          <w:noProof/>
          <w:sz w:val="24"/>
          <w:szCs w:val="24"/>
        </w:rPr>
      </w:pPr>
    </w:p>
    <w:p w14:paraId="786E75C4" w14:textId="77777777" w:rsidR="004C43BF" w:rsidRDefault="004C43BF" w:rsidP="004C43BF">
      <w:pPr>
        <w:jc w:val="center"/>
        <w:rPr>
          <w:rFonts w:ascii="Arial" w:eastAsia="Arial" w:hAnsi="Arial" w:cs="Arial"/>
          <w:b/>
          <w:bCs/>
          <w:noProof/>
          <w:sz w:val="24"/>
          <w:szCs w:val="24"/>
        </w:rPr>
      </w:pPr>
      <w:r w:rsidRPr="000E684A">
        <w:rPr>
          <w:rFonts w:ascii="Arial" w:eastAsia="Arial" w:hAnsi="Arial" w:cs="Arial"/>
          <w:b/>
          <w:bCs/>
          <w:noProof/>
          <w:sz w:val="24"/>
          <w:szCs w:val="24"/>
        </w:rPr>
        <w:lastRenderedPageBreak/>
        <w:drawing>
          <wp:inline distT="0" distB="0" distL="0" distR="0" wp14:anchorId="3579E490" wp14:editId="20423F62">
            <wp:extent cx="4320914" cy="2522439"/>
            <wp:effectExtent l="0" t="0" r="3810" b="0"/>
            <wp:docPr id="181939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95192" name=""/>
                    <pic:cNvPicPr/>
                  </pic:nvPicPr>
                  <pic:blipFill>
                    <a:blip r:embed="rId16"/>
                    <a:stretch>
                      <a:fillRect/>
                    </a:stretch>
                  </pic:blipFill>
                  <pic:spPr>
                    <a:xfrm>
                      <a:off x="0" y="0"/>
                      <a:ext cx="4320914" cy="2522439"/>
                    </a:xfrm>
                    <a:prstGeom prst="rect">
                      <a:avLst/>
                    </a:prstGeom>
                  </pic:spPr>
                </pic:pic>
              </a:graphicData>
            </a:graphic>
          </wp:inline>
        </w:drawing>
      </w:r>
    </w:p>
    <w:p w14:paraId="40A8D6E4" w14:textId="77777777" w:rsidR="004C43BF" w:rsidRPr="000E684A" w:rsidRDefault="004C43BF" w:rsidP="004C43BF">
      <w:pPr>
        <w:rPr>
          <w:rFonts w:ascii="Arial" w:eastAsia="Arial" w:hAnsi="Arial" w:cs="Arial"/>
          <w:noProof/>
          <w:sz w:val="24"/>
          <w:szCs w:val="24"/>
        </w:rPr>
      </w:pPr>
    </w:p>
    <w:p w14:paraId="2848B7E1" w14:textId="77777777" w:rsidR="004C43BF" w:rsidRPr="000E684A" w:rsidRDefault="004C43BF" w:rsidP="004C43BF">
      <w:pPr>
        <w:rPr>
          <w:rFonts w:ascii="Arial" w:eastAsia="Arial" w:hAnsi="Arial" w:cs="Arial"/>
          <w:noProof/>
          <w:sz w:val="24"/>
          <w:szCs w:val="24"/>
        </w:rPr>
      </w:pPr>
      <w:r w:rsidRPr="000E684A">
        <w:rPr>
          <w:rFonts w:ascii="Arial" w:eastAsia="Arial" w:hAnsi="Arial" w:cs="Arial"/>
          <w:noProof/>
          <w:sz w:val="24"/>
          <w:szCs w:val="24"/>
        </w:rPr>
        <w:t>Specifies the table to be altered and removes the ReturnDate column permanently.</w:t>
      </w:r>
    </w:p>
    <w:p w14:paraId="08C2FE6B" w14:textId="77777777" w:rsidR="004C43BF" w:rsidRDefault="004C43BF" w:rsidP="004C43BF">
      <w:pPr>
        <w:jc w:val="center"/>
        <w:rPr>
          <w:rFonts w:ascii="Arial" w:eastAsia="Arial" w:hAnsi="Arial" w:cs="Arial"/>
          <w:b/>
          <w:bCs/>
          <w:noProof/>
          <w:sz w:val="24"/>
          <w:szCs w:val="24"/>
        </w:rPr>
      </w:pPr>
      <w:r w:rsidRPr="000E684A">
        <w:rPr>
          <w:rFonts w:ascii="Arial" w:eastAsia="Arial" w:hAnsi="Arial" w:cs="Arial"/>
          <w:b/>
          <w:bCs/>
          <w:noProof/>
          <w:sz w:val="24"/>
          <w:szCs w:val="24"/>
        </w:rPr>
        <w:drawing>
          <wp:inline distT="0" distB="0" distL="0" distR="0" wp14:anchorId="288648A0" wp14:editId="429CFA8A">
            <wp:extent cx="2819644" cy="2461473"/>
            <wp:effectExtent l="0" t="0" r="0" b="0"/>
            <wp:docPr id="159810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9325" name=""/>
                    <pic:cNvPicPr/>
                  </pic:nvPicPr>
                  <pic:blipFill>
                    <a:blip r:embed="rId17"/>
                    <a:stretch>
                      <a:fillRect/>
                    </a:stretch>
                  </pic:blipFill>
                  <pic:spPr>
                    <a:xfrm>
                      <a:off x="0" y="0"/>
                      <a:ext cx="2819644" cy="2461473"/>
                    </a:xfrm>
                    <a:prstGeom prst="rect">
                      <a:avLst/>
                    </a:prstGeom>
                  </pic:spPr>
                </pic:pic>
              </a:graphicData>
            </a:graphic>
          </wp:inline>
        </w:drawing>
      </w:r>
    </w:p>
    <w:p w14:paraId="3BA713E1" w14:textId="77777777" w:rsidR="004C43BF" w:rsidRDefault="004C43BF" w:rsidP="004C43BF">
      <w:pPr>
        <w:rPr>
          <w:rFonts w:ascii="Arial" w:eastAsia="Arial" w:hAnsi="Arial" w:cs="Arial"/>
          <w:b/>
          <w:bCs/>
          <w:noProof/>
          <w:sz w:val="24"/>
          <w:szCs w:val="24"/>
        </w:rPr>
      </w:pPr>
    </w:p>
    <w:p w14:paraId="13B283BF" w14:textId="77777777" w:rsidR="004C43BF" w:rsidRPr="000E684A" w:rsidRDefault="004C43BF" w:rsidP="004C43BF">
      <w:pPr>
        <w:rPr>
          <w:rFonts w:ascii="Arial" w:eastAsia="Arial" w:hAnsi="Arial" w:cs="Arial"/>
          <w:b/>
          <w:bCs/>
          <w:noProof/>
          <w:sz w:val="24"/>
          <w:szCs w:val="24"/>
        </w:rPr>
      </w:pPr>
      <w:r w:rsidRPr="000E684A">
        <w:rPr>
          <w:rFonts w:ascii="Arial" w:eastAsia="Arial" w:hAnsi="Arial" w:cs="Arial"/>
          <w:b/>
          <w:bCs/>
          <w:noProof/>
          <w:sz w:val="24"/>
          <w:szCs w:val="24"/>
        </w:rPr>
        <w:t>Step D: Add a Unique Constraint to the Email Column in the Members Table</w:t>
      </w:r>
    </w:p>
    <w:p w14:paraId="4274E42B" w14:textId="77777777" w:rsidR="004C43BF" w:rsidRPr="000E684A" w:rsidRDefault="004C43BF" w:rsidP="004C43BF">
      <w:pPr>
        <w:ind w:left="360"/>
        <w:rPr>
          <w:rFonts w:ascii="Arial" w:eastAsia="Arial" w:hAnsi="Arial" w:cs="Arial"/>
          <w:noProof/>
          <w:sz w:val="24"/>
          <w:szCs w:val="24"/>
        </w:rPr>
      </w:pPr>
      <w:r w:rsidRPr="000E684A">
        <w:rPr>
          <w:rFonts w:ascii="Arial" w:eastAsia="Arial" w:hAnsi="Arial" w:cs="Arial"/>
          <w:noProof/>
          <w:sz w:val="24"/>
          <w:szCs w:val="24"/>
        </w:rPr>
        <w:t>Ensure the Email column in the Members table has a unique constraint to prevent duplicate entries.</w:t>
      </w:r>
    </w:p>
    <w:p w14:paraId="19621ECA" w14:textId="77777777" w:rsidR="004C43BF" w:rsidRDefault="004C43BF" w:rsidP="004C43BF">
      <w:pPr>
        <w:jc w:val="center"/>
        <w:rPr>
          <w:rFonts w:ascii="Arial" w:eastAsia="Arial" w:hAnsi="Arial" w:cs="Arial"/>
          <w:b/>
          <w:bCs/>
          <w:noProof/>
          <w:sz w:val="24"/>
          <w:szCs w:val="24"/>
        </w:rPr>
      </w:pPr>
      <w:r w:rsidRPr="006F5379">
        <w:rPr>
          <w:rFonts w:ascii="Arial" w:eastAsia="Arial" w:hAnsi="Arial" w:cs="Arial"/>
          <w:b/>
          <w:bCs/>
          <w:noProof/>
          <w:sz w:val="24"/>
          <w:szCs w:val="24"/>
        </w:rPr>
        <w:drawing>
          <wp:inline distT="0" distB="0" distL="0" distR="0" wp14:anchorId="1B4466DD" wp14:editId="2A2AE0E3">
            <wp:extent cx="3734124" cy="853514"/>
            <wp:effectExtent l="0" t="0" r="0" b="3810"/>
            <wp:docPr id="83204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44718" name=""/>
                    <pic:cNvPicPr/>
                  </pic:nvPicPr>
                  <pic:blipFill>
                    <a:blip r:embed="rId18"/>
                    <a:stretch>
                      <a:fillRect/>
                    </a:stretch>
                  </pic:blipFill>
                  <pic:spPr>
                    <a:xfrm>
                      <a:off x="0" y="0"/>
                      <a:ext cx="3734124" cy="853514"/>
                    </a:xfrm>
                    <a:prstGeom prst="rect">
                      <a:avLst/>
                    </a:prstGeom>
                  </pic:spPr>
                </pic:pic>
              </a:graphicData>
            </a:graphic>
          </wp:inline>
        </w:drawing>
      </w:r>
    </w:p>
    <w:p w14:paraId="6443E4B3" w14:textId="77777777" w:rsidR="004C43BF" w:rsidRPr="006F5379" w:rsidRDefault="004C43BF" w:rsidP="004C43BF">
      <w:pPr>
        <w:rPr>
          <w:rFonts w:ascii="Arial" w:eastAsia="Arial" w:hAnsi="Arial" w:cs="Arial"/>
          <w:noProof/>
          <w:sz w:val="24"/>
          <w:szCs w:val="24"/>
        </w:rPr>
      </w:pPr>
      <w:r w:rsidRPr="7BBCBD53">
        <w:rPr>
          <w:rFonts w:ascii="Arial" w:eastAsia="Arial" w:hAnsi="Arial" w:cs="Arial"/>
          <w:noProof/>
          <w:sz w:val="24"/>
          <w:szCs w:val="24"/>
        </w:rPr>
        <w:t>Specifies the table to be altered and adds a unique constraint to the Email column and names it unique_email.</w:t>
      </w:r>
    </w:p>
    <w:p w14:paraId="1BA9A582" w14:textId="77777777" w:rsidR="004C43BF" w:rsidRDefault="004C43BF" w:rsidP="004C43BF">
      <w:pPr>
        <w:rPr>
          <w:rFonts w:ascii="Arial" w:eastAsia="Arial" w:hAnsi="Arial" w:cs="Arial"/>
          <w:b/>
          <w:bCs/>
          <w:noProof/>
          <w:sz w:val="24"/>
          <w:szCs w:val="24"/>
        </w:rPr>
      </w:pPr>
      <w:r>
        <w:rPr>
          <w:noProof/>
        </w:rPr>
        <w:lastRenderedPageBreak/>
        <w:drawing>
          <wp:inline distT="0" distB="0" distL="0" distR="0" wp14:anchorId="4A022B92" wp14:editId="504E6857">
            <wp:extent cx="5014396" cy="1585097"/>
            <wp:effectExtent l="0" t="0" r="0" b="0"/>
            <wp:docPr id="155663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014396" cy="1585097"/>
                    </a:xfrm>
                    <a:prstGeom prst="rect">
                      <a:avLst/>
                    </a:prstGeom>
                  </pic:spPr>
                </pic:pic>
              </a:graphicData>
            </a:graphic>
          </wp:inline>
        </w:drawing>
      </w:r>
    </w:p>
    <w:p w14:paraId="563F3714" w14:textId="77777777" w:rsidR="004C43BF" w:rsidRDefault="004C43BF" w:rsidP="004C43BF">
      <w:pPr>
        <w:jc w:val="center"/>
      </w:pPr>
    </w:p>
    <w:p w14:paraId="5230E5B6" w14:textId="77777777" w:rsidR="004C43BF" w:rsidRPr="006F5379" w:rsidRDefault="004C43BF" w:rsidP="004C43BF">
      <w:pPr>
        <w:ind w:firstLine="720"/>
        <w:rPr>
          <w:rFonts w:ascii="Arial" w:eastAsia="Arial" w:hAnsi="Arial" w:cs="Arial"/>
          <w:noProof/>
          <w:sz w:val="24"/>
          <w:szCs w:val="24"/>
        </w:rPr>
      </w:pPr>
      <w:r w:rsidRPr="006F5379">
        <w:rPr>
          <w:rFonts w:ascii="Arial" w:eastAsia="Arial" w:hAnsi="Arial" w:cs="Arial"/>
          <w:noProof/>
          <w:sz w:val="24"/>
          <w:szCs w:val="24"/>
        </w:rPr>
        <w:t>Use the SHOW CREATE TABLE command to verify the constraint</w:t>
      </w:r>
    </w:p>
    <w:p w14:paraId="38E96317" w14:textId="77777777" w:rsidR="004C43BF" w:rsidRDefault="004C43BF" w:rsidP="004C43BF">
      <w:pPr>
        <w:rPr>
          <w:rFonts w:ascii="Arial" w:eastAsia="Arial" w:hAnsi="Arial" w:cs="Arial"/>
          <w:b/>
          <w:bCs/>
          <w:noProof/>
          <w:sz w:val="24"/>
          <w:szCs w:val="24"/>
        </w:rPr>
      </w:pPr>
    </w:p>
    <w:p w14:paraId="6C8B3960" w14:textId="77777777" w:rsidR="004C43BF" w:rsidRDefault="004C43BF" w:rsidP="004C43BF">
      <w:pPr>
        <w:rPr>
          <w:rFonts w:ascii="Arial" w:eastAsia="Arial" w:hAnsi="Arial" w:cs="Arial"/>
          <w:b/>
          <w:bCs/>
          <w:noProof/>
          <w:sz w:val="24"/>
          <w:szCs w:val="24"/>
        </w:rPr>
      </w:pPr>
    </w:p>
    <w:p w14:paraId="342517C7" w14:textId="77777777" w:rsidR="004C43BF" w:rsidRPr="00C240CC" w:rsidRDefault="004C43BF" w:rsidP="004C43BF">
      <w:pPr>
        <w:rPr>
          <w:rFonts w:ascii="Arial" w:eastAsia="Arial" w:hAnsi="Arial" w:cs="Arial"/>
          <w:b/>
          <w:bCs/>
          <w:noProof/>
          <w:sz w:val="24"/>
          <w:szCs w:val="24"/>
        </w:rPr>
      </w:pPr>
      <w:r w:rsidRPr="00C240CC">
        <w:rPr>
          <w:rFonts w:ascii="Arial" w:eastAsia="Arial" w:hAnsi="Arial" w:cs="Arial"/>
          <w:b/>
          <w:bCs/>
          <w:noProof/>
          <w:sz w:val="24"/>
          <w:szCs w:val="24"/>
        </w:rPr>
        <w:t>Output:</w:t>
      </w:r>
    </w:p>
    <w:p w14:paraId="0E0E0988" w14:textId="77777777" w:rsidR="004C43BF" w:rsidRPr="00CC12D9" w:rsidRDefault="004C43BF" w:rsidP="004C43BF">
      <w:pPr>
        <w:rPr>
          <w:rFonts w:ascii="Arial" w:eastAsia="Arial" w:hAnsi="Arial" w:cs="Arial"/>
          <w:noProof/>
          <w:sz w:val="24"/>
          <w:szCs w:val="24"/>
        </w:rPr>
      </w:pPr>
      <w:r>
        <w:rPr>
          <w:rFonts w:ascii="Arial" w:eastAsia="Arial" w:hAnsi="Arial" w:cs="Arial"/>
          <w:noProof/>
          <w:sz w:val="24"/>
          <w:szCs w:val="24"/>
        </w:rPr>
        <w:t xml:space="preserve">The queries was successfully executed </w:t>
      </w:r>
    </w:p>
    <w:p w14:paraId="6F0291E6" w14:textId="58114972" w:rsidR="009361AE" w:rsidRPr="004D67DF" w:rsidRDefault="009361AE" w:rsidP="004C43BF">
      <w:pPr>
        <w:rPr>
          <w:rFonts w:ascii="Times New Roman" w:hAnsi="Times New Roman" w:cs="Times New Roman"/>
          <w:noProof/>
        </w:rPr>
      </w:pPr>
    </w:p>
    <w:sectPr w:rsidR="009361AE" w:rsidRPr="004D67DF" w:rsidSect="00B1164B">
      <w:headerReference w:type="default" r:id="rId20"/>
      <w:footerReference w:type="default" r:id="rId21"/>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AE124" w14:textId="77777777" w:rsidR="005A3DE6" w:rsidRDefault="005A3DE6" w:rsidP="00983C12">
      <w:pPr>
        <w:spacing w:after="0" w:line="240" w:lineRule="auto"/>
      </w:pPr>
      <w:r>
        <w:separator/>
      </w:r>
    </w:p>
  </w:endnote>
  <w:endnote w:type="continuationSeparator" w:id="0">
    <w:p w14:paraId="3E7E86BB" w14:textId="77777777" w:rsidR="005A3DE6" w:rsidRDefault="005A3DE6"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1A4B8" w14:textId="77777777" w:rsidR="005A3DE6" w:rsidRDefault="005A3DE6" w:rsidP="00983C12">
      <w:pPr>
        <w:spacing w:after="0" w:line="240" w:lineRule="auto"/>
      </w:pPr>
      <w:r>
        <w:separator/>
      </w:r>
    </w:p>
  </w:footnote>
  <w:footnote w:type="continuationSeparator" w:id="0">
    <w:p w14:paraId="4B08AEFF" w14:textId="77777777" w:rsidR="005A3DE6" w:rsidRDefault="005A3DE6"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239F0"/>
    <w:multiLevelType w:val="hybridMultilevel"/>
    <w:tmpl w:val="BC0A6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5D33D2"/>
    <w:multiLevelType w:val="multilevel"/>
    <w:tmpl w:val="5DB0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2"/>
  </w:num>
  <w:num w:numId="2" w16cid:durableId="1610042612">
    <w:abstractNumId w:val="4"/>
  </w:num>
  <w:num w:numId="3" w16cid:durableId="1760635245">
    <w:abstractNumId w:val="5"/>
  </w:num>
  <w:num w:numId="4" w16cid:durableId="1238980912">
    <w:abstractNumId w:val="3"/>
  </w:num>
  <w:num w:numId="5" w16cid:durableId="109476126">
    <w:abstractNumId w:val="0"/>
  </w:num>
  <w:num w:numId="6" w16cid:durableId="1308708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96A37"/>
    <w:rsid w:val="001C5EBF"/>
    <w:rsid w:val="00221380"/>
    <w:rsid w:val="002530F0"/>
    <w:rsid w:val="00262F6B"/>
    <w:rsid w:val="002637D4"/>
    <w:rsid w:val="00284E9A"/>
    <w:rsid w:val="00286E0E"/>
    <w:rsid w:val="0029475E"/>
    <w:rsid w:val="002B61EB"/>
    <w:rsid w:val="002E3F88"/>
    <w:rsid w:val="00325812"/>
    <w:rsid w:val="003F3C08"/>
    <w:rsid w:val="00431BDF"/>
    <w:rsid w:val="00453949"/>
    <w:rsid w:val="004749B8"/>
    <w:rsid w:val="004C43BF"/>
    <w:rsid w:val="004D67DF"/>
    <w:rsid w:val="00581D64"/>
    <w:rsid w:val="00586716"/>
    <w:rsid w:val="005A315A"/>
    <w:rsid w:val="005A3DE6"/>
    <w:rsid w:val="005A4651"/>
    <w:rsid w:val="005B0F4B"/>
    <w:rsid w:val="005C28B6"/>
    <w:rsid w:val="005E7D23"/>
    <w:rsid w:val="006C5489"/>
    <w:rsid w:val="006D5E16"/>
    <w:rsid w:val="006F39D5"/>
    <w:rsid w:val="007421F8"/>
    <w:rsid w:val="00783AC8"/>
    <w:rsid w:val="007A4094"/>
    <w:rsid w:val="007F5D00"/>
    <w:rsid w:val="00805590"/>
    <w:rsid w:val="00877318"/>
    <w:rsid w:val="00886C9D"/>
    <w:rsid w:val="008A1D28"/>
    <w:rsid w:val="008E1E99"/>
    <w:rsid w:val="008F5010"/>
    <w:rsid w:val="00913410"/>
    <w:rsid w:val="009361AE"/>
    <w:rsid w:val="00971EE5"/>
    <w:rsid w:val="00976EA1"/>
    <w:rsid w:val="00983C12"/>
    <w:rsid w:val="009C0296"/>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39</cp:revision>
  <dcterms:created xsi:type="dcterms:W3CDTF">2024-05-09T11:39:00Z</dcterms:created>
  <dcterms:modified xsi:type="dcterms:W3CDTF">2025-06-02T09:35:00Z</dcterms:modified>
</cp:coreProperties>
</file>