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46C13" w14:textId="3B19BB05" w:rsidR="0023068A" w:rsidRDefault="00EB7C9A">
      <w:r>
        <w:rPr>
          <w:rFonts w:ascii="Arial" w:hAnsi="Arial" w:cs="Arial"/>
          <w:color w:val="151515"/>
          <w:shd w:val="clear" w:color="auto" w:fill="FFFFFF"/>
        </w:rPr>
        <w:t>Close</w:t>
      </w:r>
      <w:r>
        <w:rPr>
          <w:rFonts w:ascii="Arial" w:hAnsi="Arial" w:cs="Arial"/>
          <w:color w:val="151515"/>
        </w:rPr>
        <w:br/>
      </w:r>
      <w:r>
        <w:rPr>
          <w:rFonts w:ascii="Arial" w:hAnsi="Arial" w:cs="Arial"/>
          <w:color w:val="151515"/>
        </w:rPr>
        <w:br/>
      </w:r>
      <w:r>
        <w:rPr>
          <w:rFonts w:ascii="Arial" w:hAnsi="Arial" w:cs="Arial"/>
          <w:color w:val="151515"/>
          <w:shd w:val="clear" w:color="auto" w:fill="FFFFFF"/>
        </w:rPr>
        <w:t>Home Design Furniture Production Turn Key Management Work Archive About Us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Home Design Furniture Production Turn Key Management Work Archive About Us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Back to Design Projects</w:t>
      </w:r>
      <w:r>
        <w:rPr>
          <w:rFonts w:ascii="Arial" w:hAnsi="Arial" w:cs="Arial"/>
          <w:color w:val="151515"/>
        </w:rPr>
        <w:br/>
      </w:r>
      <w:r>
        <w:rPr>
          <w:rFonts w:ascii="Arial" w:hAnsi="Arial" w:cs="Arial"/>
          <w:color w:val="151515"/>
        </w:rPr>
        <w:br/>
      </w:r>
      <w:r>
        <w:rPr>
          <w:rFonts w:ascii="Arial" w:hAnsi="Arial" w:cs="Arial"/>
          <w:color w:val="151515"/>
          <w:shd w:val="clear" w:color="auto" w:fill="FFFFFF"/>
        </w:rPr>
        <w:t>Dutch Village Concept</w:t>
      </w:r>
      <w:r>
        <w:rPr>
          <w:rFonts w:ascii="Arial" w:hAnsi="Arial" w:cs="Arial"/>
          <w:color w:val="151515"/>
        </w:rPr>
        <w:br/>
      </w:r>
      <w:r>
        <w:rPr>
          <w:rFonts w:ascii="Arial" w:hAnsi="Arial" w:cs="Arial"/>
          <w:color w:val="151515"/>
        </w:rPr>
        <w:br/>
      </w:r>
      <w:r>
        <w:rPr>
          <w:rFonts w:ascii="Arial" w:hAnsi="Arial" w:cs="Arial"/>
          <w:color w:val="151515"/>
          <w:shd w:val="clear" w:color="auto" w:fill="FFFFFF"/>
        </w:rPr>
        <w:t>Design Projects</w:t>
      </w:r>
      <w:r>
        <w:rPr>
          <w:rFonts w:ascii="Arial" w:hAnsi="Arial" w:cs="Arial"/>
          <w:color w:val="151515"/>
        </w:rPr>
        <w:br/>
      </w:r>
      <w:r>
        <w:rPr>
          <w:rFonts w:ascii="Arial" w:hAnsi="Arial" w:cs="Arial"/>
          <w:color w:val="151515"/>
        </w:rPr>
        <w:br/>
      </w:r>
      <w:r>
        <w:rPr>
          <w:rFonts w:ascii="Arial" w:hAnsi="Arial" w:cs="Arial"/>
          <w:color w:val="151515"/>
          <w:shd w:val="clear" w:color="auto" w:fill="FFFFFF"/>
        </w:rPr>
        <w:t>Back To Design Projects</w:t>
      </w:r>
      <w:r>
        <w:rPr>
          <w:rFonts w:ascii="Arial" w:hAnsi="Arial" w:cs="Arial"/>
          <w:color w:val="151515"/>
        </w:rPr>
        <w:br/>
      </w:r>
      <w:r>
        <w:rPr>
          <w:rFonts w:ascii="Arial" w:hAnsi="Arial" w:cs="Arial"/>
          <w:color w:val="151515"/>
        </w:rPr>
        <w:br/>
      </w:r>
      <w:r>
        <w:rPr>
          <w:rFonts w:ascii="Arial" w:hAnsi="Arial" w:cs="Arial"/>
          <w:color w:val="151515"/>
          <w:shd w:val="clear" w:color="auto" w:fill="FFFFFF"/>
        </w:rPr>
        <w:t>With dedication to the Scandinavian design lovers, who thrive inside a light filled, open space, minimalist house. The client wished to envision the clean volumes and sharp lines of Scandinavian Design embedded in this region. The merging of strong shapes, natural materials and greenery promote a sense of peace and well-being, contributing to a healthy lifestyle. This is what the Dutch Village stands out with: a modern and minimalistic approach in design, meeting every need, using quality materials and encouraging outdoor-time by means of its landscaping.</w:t>
      </w:r>
      <w:r>
        <w:rPr>
          <w:rFonts w:ascii="Arial" w:hAnsi="Arial" w:cs="Arial"/>
          <w:color w:val="151515"/>
        </w:rPr>
        <w:br/>
      </w:r>
      <w:r>
        <w:rPr>
          <w:rFonts w:ascii="Arial" w:hAnsi="Arial" w:cs="Arial"/>
          <w:color w:val="151515"/>
        </w:rPr>
        <w:br/>
      </w:r>
      <w:r>
        <w:rPr>
          <w:rFonts w:ascii="Arial" w:hAnsi="Arial" w:cs="Arial"/>
          <w:color w:val="151515"/>
          <w:shd w:val="clear" w:color="auto" w:fill="FFFFFF"/>
        </w:rPr>
        <w:t>The neighbourhood consists of a number of 37 homes and a common playground specially designed to nurture children’s interest in the outdoors.</w:t>
      </w:r>
      <w:r>
        <w:rPr>
          <w:rFonts w:ascii="Arial" w:hAnsi="Arial" w:cs="Arial"/>
          <w:color w:val="151515"/>
        </w:rPr>
        <w:br/>
      </w:r>
      <w:r>
        <w:rPr>
          <w:rFonts w:ascii="Arial" w:hAnsi="Arial" w:cs="Arial"/>
          <w:color w:val="151515"/>
        </w:rPr>
        <w:br/>
      </w:r>
      <w:r>
        <w:rPr>
          <w:rFonts w:ascii="Arial" w:hAnsi="Arial" w:cs="Arial"/>
          <w:color w:val="151515"/>
          <w:shd w:val="clear" w:color="auto" w:fill="FFFFFF"/>
        </w:rPr>
        <w:t>Back To Design Projects</w:t>
      </w:r>
      <w:r>
        <w:rPr>
          <w:rFonts w:ascii="Arial" w:hAnsi="Arial" w:cs="Arial"/>
          <w:color w:val="151515"/>
        </w:rPr>
        <w:br/>
      </w:r>
      <w:r>
        <w:rPr>
          <w:rFonts w:ascii="Arial" w:hAnsi="Arial" w:cs="Arial"/>
          <w:color w:val="151515"/>
        </w:rPr>
        <w:br/>
      </w:r>
      <w:r>
        <w:rPr>
          <w:rFonts w:ascii="Arial" w:hAnsi="Arial" w:cs="Arial"/>
          <w:color w:val="151515"/>
          <w:shd w:val="clear" w:color="auto" w:fill="FFFFFF"/>
        </w:rPr>
        <w:t>Menu</w:t>
      </w:r>
      <w:r>
        <w:rPr>
          <w:rFonts w:ascii="Arial" w:hAnsi="Arial" w:cs="Arial"/>
          <w:color w:val="151515"/>
        </w:rPr>
        <w:br/>
      </w:r>
      <w:r>
        <w:rPr>
          <w:rFonts w:ascii="Arial" w:hAnsi="Arial" w:cs="Arial"/>
          <w:color w:val="151515"/>
        </w:rPr>
        <w:br/>
      </w:r>
      <w:r>
        <w:rPr>
          <w:rFonts w:ascii="Arial" w:hAnsi="Arial" w:cs="Arial"/>
          <w:color w:val="151515"/>
          <w:shd w:val="clear" w:color="auto" w:fill="FFFFFF"/>
        </w:rPr>
        <w:t>Design Furniture Turn Key Credentials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Headquarters: The Netherlands &amp; Romania Working Point: Austria Email: office@studiobycristian.com</w:t>
      </w:r>
      <w:r>
        <w:rPr>
          <w:rFonts w:ascii="Arial" w:hAnsi="Arial" w:cs="Arial"/>
          <w:color w:val="151515"/>
        </w:rPr>
        <w:br/>
      </w:r>
      <w:r>
        <w:rPr>
          <w:rFonts w:ascii="Arial" w:hAnsi="Arial" w:cs="Arial"/>
          <w:color w:val="151515"/>
        </w:rPr>
        <w:br/>
      </w:r>
      <w:r>
        <w:rPr>
          <w:rFonts w:ascii="Arial" w:hAnsi="Arial" w:cs="Arial"/>
          <w:color w:val="151515"/>
          <w:shd w:val="clear" w:color="auto" w:fill="FFFFFF"/>
        </w:rPr>
        <w:t>Social</w:t>
      </w:r>
      <w:r>
        <w:rPr>
          <w:rFonts w:ascii="Arial" w:hAnsi="Arial" w:cs="Arial"/>
          <w:color w:val="151515"/>
        </w:rPr>
        <w:br/>
      </w:r>
      <w:r>
        <w:rPr>
          <w:rFonts w:ascii="Arial" w:hAnsi="Arial" w:cs="Arial"/>
          <w:color w:val="151515"/>
        </w:rPr>
        <w:br/>
      </w:r>
      <w:r>
        <w:rPr>
          <w:rFonts w:ascii="Arial" w:hAnsi="Arial" w:cs="Arial"/>
          <w:color w:val="151515"/>
          <w:shd w:val="clear" w:color="auto" w:fill="FFFFFF"/>
        </w:rPr>
        <w:t>LinkedIn Instagram</w:t>
      </w:r>
      <w:r>
        <w:rPr>
          <w:rFonts w:ascii="Arial" w:hAnsi="Arial" w:cs="Arial"/>
          <w:color w:val="151515"/>
        </w:rPr>
        <w:br/>
      </w:r>
      <w:r>
        <w:rPr>
          <w:rFonts w:ascii="Arial" w:hAnsi="Arial" w:cs="Arial"/>
          <w:color w:val="151515"/>
        </w:rPr>
        <w:br/>
      </w:r>
      <w:r>
        <w:rPr>
          <w:rFonts w:ascii="Arial" w:hAnsi="Arial" w:cs="Arial"/>
          <w:color w:val="151515"/>
          <w:shd w:val="clear" w:color="auto" w:fill="FFFFFF"/>
        </w:rPr>
        <w:t>Philosophy</w:t>
      </w:r>
      <w:r>
        <w:rPr>
          <w:rFonts w:ascii="Arial" w:hAnsi="Arial" w:cs="Arial"/>
          <w:color w:val="151515"/>
        </w:rPr>
        <w:br/>
      </w:r>
      <w:r>
        <w:rPr>
          <w:rFonts w:ascii="Arial" w:hAnsi="Arial" w:cs="Arial"/>
          <w:color w:val="151515"/>
        </w:rPr>
        <w:br/>
      </w:r>
      <w:r>
        <w:rPr>
          <w:rFonts w:ascii="Arial" w:hAnsi="Arial" w:cs="Arial"/>
          <w:color w:val="151515"/>
          <w:shd w:val="clear" w:color="auto" w:fill="FFFFFF"/>
        </w:rPr>
        <w:t>Copyright 2023 © Studio by Cristian</w:t>
      </w:r>
    </w:p>
    <w:sectPr w:rsidR="0023068A" w:rsidSect="00200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C9A"/>
    <w:rsid w:val="001D4D44"/>
    <w:rsid w:val="00200C50"/>
    <w:rsid w:val="006B4846"/>
    <w:rsid w:val="0087430E"/>
    <w:rsid w:val="008C41E8"/>
    <w:rsid w:val="008F7FDF"/>
    <w:rsid w:val="009C4046"/>
    <w:rsid w:val="00BB1479"/>
    <w:rsid w:val="00D16053"/>
    <w:rsid w:val="00EB7C9A"/>
    <w:rsid w:val="00FE3C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C6CAA"/>
  <w15:chartTrackingRefBased/>
  <w15:docId w15:val="{51D7B288-74B2-4BDC-BC37-F6B445ADB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1052</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Antonia</dc:creator>
  <cp:keywords/>
  <dc:description/>
  <cp:lastModifiedBy>Maria Antonia</cp:lastModifiedBy>
  <cp:revision>1</cp:revision>
  <dcterms:created xsi:type="dcterms:W3CDTF">2025-06-24T10:33:00Z</dcterms:created>
  <dcterms:modified xsi:type="dcterms:W3CDTF">2025-06-24T10:33:00Z</dcterms:modified>
</cp:coreProperties>
</file>