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EA42" w14:textId="2218A419" w:rsidR="0023068A" w:rsidRDefault="00E32249">
      <w:r>
        <w:rPr>
          <w:rFonts w:ascii="Arial" w:hAnsi="Arial" w:cs="Arial"/>
          <w:color w:val="151515"/>
          <w:shd w:val="clear" w:color="auto" w:fill="FFFFFF"/>
        </w:rPr>
        <w:t>Close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Home Design Furniture Production Turn Key Management Work Archive About Us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Shapes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LADYchair 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Shapes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Back To Shapes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Menu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Design Furniture Turn Key Credentials 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Contact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Headquarters: The Netherlands &amp; Romania Working Point: Austria Email: office@studiobycristian.com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Social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LinkedIn Instagram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Philosophy</w:t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</w:rPr>
        <w:br/>
      </w:r>
      <w:r>
        <w:rPr>
          <w:rFonts w:ascii="Arial" w:hAnsi="Arial" w:cs="Arial"/>
          <w:color w:val="151515"/>
          <w:shd w:val="clear" w:color="auto" w:fill="FFFFFF"/>
        </w:rPr>
        <w:t>Copyright 2023 © Studio by Cristian</w:t>
      </w:r>
    </w:p>
    <w:sectPr w:rsidR="0023068A" w:rsidSect="00200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49"/>
    <w:rsid w:val="001D4D44"/>
    <w:rsid w:val="00200C50"/>
    <w:rsid w:val="006B4846"/>
    <w:rsid w:val="0087430E"/>
    <w:rsid w:val="008C41E8"/>
    <w:rsid w:val="008F7FDF"/>
    <w:rsid w:val="009C4046"/>
    <w:rsid w:val="00BB1479"/>
    <w:rsid w:val="00D16053"/>
    <w:rsid w:val="00E32249"/>
    <w:rsid w:val="00FE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B9C62"/>
  <w15:chartTrackingRefBased/>
  <w15:docId w15:val="{762DDDCE-182F-4211-8108-5B72B800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396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Antonia</dc:creator>
  <cp:keywords/>
  <dc:description/>
  <cp:lastModifiedBy>Maria Antonia</cp:lastModifiedBy>
  <cp:revision>1</cp:revision>
  <dcterms:created xsi:type="dcterms:W3CDTF">2025-06-24T10:57:00Z</dcterms:created>
  <dcterms:modified xsi:type="dcterms:W3CDTF">2025-06-24T10:58:00Z</dcterms:modified>
</cp:coreProperties>
</file>