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639D" w14:textId="00DD13D8" w:rsidR="004E6F0D" w:rsidRPr="004E6F0D" w:rsidRDefault="004E6F0D" w:rsidP="004E6F0D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E6F0D">
        <w:rPr>
          <w:rFonts w:ascii="Times New Roman" w:hAnsi="Times New Roman" w:cs="Times New Roman"/>
          <w:b/>
          <w:bCs/>
          <w:sz w:val="36"/>
          <w:szCs w:val="36"/>
          <w:u w:val="single"/>
        </w:rPr>
        <w:t>Supervised Machine Learning Approach</w:t>
      </w:r>
    </w:p>
    <w:p w14:paraId="7A778C03" w14:textId="6227FC6B" w:rsidR="004E6F0D" w:rsidRPr="004E6F0D" w:rsidRDefault="004E6F0D" w:rsidP="0061485D">
      <w:pPr>
        <w:ind w:left="720" w:hanging="36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E6F0D">
        <w:rPr>
          <w:rFonts w:ascii="Times New Roman" w:hAnsi="Times New Roman" w:cs="Times New Roman"/>
          <w:b/>
          <w:bCs/>
          <w:sz w:val="32"/>
          <w:szCs w:val="32"/>
          <w:u w:val="single"/>
        </w:rPr>
        <w:t>With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</w:t>
      </w:r>
      <w:r w:rsidRPr="004E6F0D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</w:t>
      </w:r>
    </w:p>
    <w:p w14:paraId="18D313DC" w14:textId="77777777" w:rsidR="0061485D" w:rsidRDefault="005A4159" w:rsidP="006148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4159">
        <w:rPr>
          <w:rFonts w:ascii="Times New Roman" w:hAnsi="Times New Roman" w:cs="Times New Roman"/>
          <w:b/>
          <w:bCs/>
          <w:sz w:val="32"/>
          <w:szCs w:val="32"/>
          <w:u w:val="single"/>
        </w:rPr>
        <w:t>Student Attendance Prediction</w:t>
      </w:r>
    </w:p>
    <w:p w14:paraId="11A27E17" w14:textId="6B618FB5" w:rsidR="005A4159" w:rsidRDefault="005A4159" w:rsidP="0061485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6C6A0C18" w14:textId="58B50375" w:rsidR="0061485D" w:rsidRPr="0061485D" w:rsidRDefault="0061485D" w:rsidP="0061485D">
      <w:pPr>
        <w:pStyle w:val="ListParagraph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</w:rPr>
        <w:t>Historical records of overall attendance data, as well as focused attendance data from individual students.</w:t>
      </w:r>
    </w:p>
    <w:p w14:paraId="4F5F8A26" w14:textId="2D660DED" w:rsidR="005A4159" w:rsidRDefault="005A4159" w:rsidP="0061485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 xml:space="preserve">Availability of </w:t>
      </w:r>
      <w:r w:rsidR="0061485D" w:rsidRPr="0061485D">
        <w:rPr>
          <w:rFonts w:ascii="Times New Roman" w:hAnsi="Times New Roman" w:cs="Times New Roman"/>
          <w:b/>
          <w:bCs/>
          <w:sz w:val="28"/>
          <w:szCs w:val="28"/>
        </w:rPr>
        <w:t>labelled data</w:t>
      </w:r>
    </w:p>
    <w:p w14:paraId="7D92FBCF" w14:textId="5F86F57A" w:rsidR="0061485D" w:rsidRPr="0061485D" w:rsidRDefault="0061485D" w:rsidP="0061485D">
      <w:pPr>
        <w:ind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Available to faculty</w:t>
      </w:r>
    </w:p>
    <w:p w14:paraId="566FA7B5" w14:textId="10041A6E" w:rsidR="0061485D" w:rsidRDefault="0061485D" w:rsidP="0061485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Utility of the proposed solution</w:t>
      </w:r>
    </w:p>
    <w:p w14:paraId="07871C8E" w14:textId="18D244F1" w:rsidR="0061485D" w:rsidRPr="0061485D" w:rsidRDefault="0061485D" w:rsidP="0061485D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Supports specific attendance challenges of students, and will help course instructors personalise their approach based on how likely a student is to attend classes.</w:t>
      </w:r>
    </w:p>
    <w:p w14:paraId="4966FF82" w14:textId="518AB70A" w:rsidR="0061485D" w:rsidRDefault="0061485D" w:rsidP="0061485D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 xml:space="preserve">Challenges </w:t>
      </w:r>
    </w:p>
    <w:p w14:paraId="30B9481A" w14:textId="4F2E62BD" w:rsidR="0061485D" w:rsidRPr="0061485D" w:rsidRDefault="0061485D" w:rsidP="0061485D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Might introduce bias if data is not properly sanitized, and outputs might lead to erroneous conclusions.</w:t>
      </w:r>
    </w:p>
    <w:p w14:paraId="732BC4DA" w14:textId="1866B1E9" w:rsidR="005A4159" w:rsidRDefault="005A4159" w:rsidP="005A41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4159">
        <w:rPr>
          <w:rFonts w:ascii="Times New Roman" w:hAnsi="Times New Roman" w:cs="Times New Roman"/>
          <w:b/>
          <w:bCs/>
          <w:sz w:val="32"/>
          <w:szCs w:val="32"/>
          <w:u w:val="single"/>
        </w:rPr>
        <w:t>Marks Prediction</w:t>
      </w:r>
    </w:p>
    <w:p w14:paraId="0DDB9883" w14:textId="77777777" w:rsidR="0061485D" w:rsidRDefault="0061485D" w:rsidP="0061485D">
      <w:pPr>
        <w:pStyle w:val="ListParagraph"/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21026467" w14:textId="65F4FB1D" w:rsidR="0061485D" w:rsidRPr="0061485D" w:rsidRDefault="0061485D" w:rsidP="0061485D">
      <w:pPr>
        <w:pStyle w:val="ListParagraph"/>
        <w:ind w:left="360" w:firstLine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Historical overall marks data, as well as student-specific data per subject.</w:t>
      </w:r>
    </w:p>
    <w:p w14:paraId="3C76A0EC" w14:textId="77777777" w:rsidR="0061485D" w:rsidRDefault="0061485D" w:rsidP="0061485D">
      <w:pPr>
        <w:pStyle w:val="ListParagraph"/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Availability of labelled data</w:t>
      </w:r>
    </w:p>
    <w:p w14:paraId="2E1809EB" w14:textId="540E519D" w:rsidR="0061485D" w:rsidRPr="0061485D" w:rsidRDefault="0061485D" w:rsidP="0061485D">
      <w:pPr>
        <w:pStyle w:val="ListParagraph"/>
        <w:ind w:left="360" w:firstLine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Freely available</w:t>
      </w:r>
    </w:p>
    <w:p w14:paraId="2E085494" w14:textId="77777777" w:rsidR="0061485D" w:rsidRDefault="0061485D" w:rsidP="0061485D">
      <w:pPr>
        <w:pStyle w:val="ListParagraph"/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Utility of the proposed solution</w:t>
      </w:r>
    </w:p>
    <w:p w14:paraId="5C9068FA" w14:textId="5311A5D9" w:rsidR="0061485D" w:rsidRPr="0061485D" w:rsidRDefault="0061485D" w:rsidP="0061485D">
      <w:pPr>
        <w:pStyle w:val="ListParagraph"/>
        <w:ind w:left="360" w:firstLine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Personalised approach to students’ academic performances.</w:t>
      </w:r>
    </w:p>
    <w:p w14:paraId="10A17940" w14:textId="77777777" w:rsidR="0061485D" w:rsidRDefault="0061485D" w:rsidP="0061485D">
      <w:pPr>
        <w:pStyle w:val="ListParagraph"/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 xml:space="preserve">Challenges </w:t>
      </w:r>
    </w:p>
    <w:p w14:paraId="145AA777" w14:textId="4506E85B" w:rsidR="0061485D" w:rsidRPr="0061485D" w:rsidRDefault="0061485D" w:rsidP="0061485D">
      <w:pPr>
        <w:pStyle w:val="ListParagrap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Predicted marks in any subject might lead to unforeseen consequences during actual evaluations.</w:t>
      </w:r>
    </w:p>
    <w:p w14:paraId="7E085C5D" w14:textId="3F0715C9" w:rsidR="0061485D" w:rsidRPr="005A4159" w:rsidRDefault="0061485D" w:rsidP="0061485D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6D9DF4" w14:textId="405A1CBF" w:rsidR="005A4159" w:rsidRDefault="005A4159" w:rsidP="005A41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4159">
        <w:rPr>
          <w:rFonts w:ascii="Times New Roman" w:hAnsi="Times New Roman" w:cs="Times New Roman"/>
          <w:b/>
          <w:bCs/>
          <w:sz w:val="32"/>
          <w:szCs w:val="32"/>
          <w:u w:val="single"/>
        </w:rPr>
        <w:t>Classroom Availability Prediction</w:t>
      </w:r>
    </w:p>
    <w:p w14:paraId="581196FB" w14:textId="77777777" w:rsidR="0061485D" w:rsidRDefault="0061485D" w:rsidP="0061485D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Data Collection</w:t>
      </w:r>
    </w:p>
    <w:p w14:paraId="34E658EE" w14:textId="1A963BCF" w:rsidR="004E6F0D" w:rsidRPr="004E6F0D" w:rsidRDefault="004E6F0D" w:rsidP="004E6F0D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Get timetable data from different departments at a block, and overall classroom availability from block in-charge.</w:t>
      </w:r>
    </w:p>
    <w:p w14:paraId="35DA03B6" w14:textId="77777777" w:rsidR="0061485D" w:rsidRDefault="0061485D" w:rsidP="0061485D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Availability of labelled data</w:t>
      </w:r>
    </w:p>
    <w:p w14:paraId="4526D1AB" w14:textId="551996A7" w:rsidR="004E6F0D" w:rsidRPr="004E6F0D" w:rsidRDefault="004E6F0D" w:rsidP="0061485D">
      <w:pPr>
        <w:ind w:left="360" w:firstLine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Not easy to get data, needs extensive coordination between multiple stakeholders. </w:t>
      </w:r>
    </w:p>
    <w:p w14:paraId="07CD1F82" w14:textId="77777777" w:rsidR="0061485D" w:rsidRDefault="0061485D" w:rsidP="0061485D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Utility of the proposed solution</w:t>
      </w:r>
    </w:p>
    <w:p w14:paraId="36508EE4" w14:textId="78DFB4FC" w:rsidR="004E6F0D" w:rsidRPr="004E6F0D" w:rsidRDefault="004E6F0D" w:rsidP="004E6F0D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Will help course designers and department admin allocate classes based on when they might be free over a certain period of time, also useful for planning events.</w:t>
      </w:r>
    </w:p>
    <w:p w14:paraId="4A6D242C" w14:textId="633E6F27" w:rsidR="0061485D" w:rsidRDefault="0061485D" w:rsidP="0061485D">
      <w:pPr>
        <w:ind w:left="360"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61485D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60C16652" w14:textId="6B640834" w:rsidR="004E6F0D" w:rsidRDefault="004E6F0D" w:rsidP="004E6F0D">
      <w:pPr>
        <w:ind w:left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Data collection is a significant issue, as well as last-minute changes in schedule due to circumstances which cannot be reasonably predicted.</w:t>
      </w:r>
    </w:p>
    <w:p w14:paraId="3C93D7A0" w14:textId="77777777" w:rsidR="004E6F0D" w:rsidRDefault="004E6F0D" w:rsidP="004E6F0D">
      <w:pPr>
        <w:rPr>
          <w:rFonts w:ascii="Times New Roman" w:hAnsi="Times New Roman" w:cs="Times New Roman"/>
          <w:szCs w:val="24"/>
        </w:rPr>
      </w:pPr>
    </w:p>
    <w:p w14:paraId="0DDB8998" w14:textId="0B6A49F5" w:rsidR="004E6F0D" w:rsidRDefault="004E6F0D" w:rsidP="004E6F0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With AI</w:t>
      </w:r>
    </w:p>
    <w:p w14:paraId="383B06F1" w14:textId="77777777" w:rsidR="004E6F0D" w:rsidRDefault="004E6F0D" w:rsidP="004E6F0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3A8E0B0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4E6F0D">
        <w:rPr>
          <w:rFonts w:ascii="Times New Roman" w:hAnsi="Times New Roman" w:cs="Times New Roman"/>
          <w:b/>
          <w:bCs/>
          <w:sz w:val="28"/>
          <w:szCs w:val="28"/>
        </w:rPr>
        <w:t>Student Placement Prediction</w:t>
      </w:r>
    </w:p>
    <w:p w14:paraId="00C07AE9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337EE3F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Predict whether a student is likely to be placed during campus recruitment based on academic and extracurricular performance.</w:t>
      </w:r>
    </w:p>
    <w:p w14:paraId="43BBCA2B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1. Data Collection</w:t>
      </w:r>
    </w:p>
    <w:p w14:paraId="1647AC90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Data can be collected from university records and placement cell databases, including:</w:t>
      </w:r>
    </w:p>
    <w:p w14:paraId="56B3DB17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GPA/CGPA </w:t>
      </w:r>
    </w:p>
    <w:p w14:paraId="4CE8E5D5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Attendance percentage </w:t>
      </w:r>
    </w:p>
    <w:p w14:paraId="1DC60C79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Internal Assessment (CIA) marks </w:t>
      </w:r>
    </w:p>
    <w:p w14:paraId="51D94D9B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Internship experience </w:t>
      </w:r>
    </w:p>
    <w:p w14:paraId="1883105F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Certifications </w:t>
      </w:r>
    </w:p>
    <w:p w14:paraId="7717D6EA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Programming skills </w:t>
      </w:r>
    </w:p>
    <w:p w14:paraId="689CB702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Projects completed </w:t>
      </w:r>
    </w:p>
    <w:p w14:paraId="5F25A60F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Soft skills assessment </w:t>
      </w:r>
    </w:p>
    <w:p w14:paraId="42608197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Aptitude test scores </w:t>
      </w:r>
    </w:p>
    <w:p w14:paraId="0B58462A" w14:textId="77777777" w:rsidR="004E6F0D" w:rsidRPr="004E6F0D" w:rsidRDefault="004E6F0D" w:rsidP="004E6F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Placement status of previous batches </w:t>
      </w:r>
    </w:p>
    <w:p w14:paraId="54887799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2. Availability of Labelled Data</w:t>
      </w:r>
    </w:p>
    <w:p w14:paraId="12610738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Yes.</w:t>
      </w:r>
    </w:p>
    <w:p w14:paraId="2F5EB2A1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lastRenderedPageBreak/>
        <w:t>Historical placement records already contain labels such as:</w:t>
      </w:r>
    </w:p>
    <w:p w14:paraId="5EF7A8AC" w14:textId="77777777" w:rsidR="004E6F0D" w:rsidRPr="004E6F0D" w:rsidRDefault="004E6F0D" w:rsidP="004E6F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Placed </w:t>
      </w:r>
    </w:p>
    <w:p w14:paraId="5E0EB4AF" w14:textId="77777777" w:rsidR="004E6F0D" w:rsidRPr="004E6F0D" w:rsidRDefault="004E6F0D" w:rsidP="004E6F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Not Placed </w:t>
      </w:r>
    </w:p>
    <w:p w14:paraId="7536947C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or</w:t>
      </w:r>
    </w:p>
    <w:p w14:paraId="49EB3D00" w14:textId="77777777" w:rsidR="004E6F0D" w:rsidRPr="004E6F0D" w:rsidRDefault="004E6F0D" w:rsidP="004E6F0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Company Name </w:t>
      </w:r>
    </w:p>
    <w:p w14:paraId="60900ED3" w14:textId="77777777" w:rsidR="004E6F0D" w:rsidRPr="004E6F0D" w:rsidRDefault="004E6F0D" w:rsidP="004E6F0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Salary Package </w:t>
      </w:r>
    </w:p>
    <w:p w14:paraId="1195AF17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These serve as target variables for supervised learning.</w:t>
      </w:r>
    </w:p>
    <w:p w14:paraId="366AB130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3. Utility of the Proposed Solution</w:t>
      </w:r>
    </w:p>
    <w:p w14:paraId="361C623E" w14:textId="77777777" w:rsidR="004E6F0D" w:rsidRPr="004E6F0D" w:rsidRDefault="004E6F0D" w:rsidP="004E6F0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Helps identify students requiring placement training. </w:t>
      </w:r>
    </w:p>
    <w:p w14:paraId="79F1BC43" w14:textId="77777777" w:rsidR="004E6F0D" w:rsidRPr="004E6F0D" w:rsidRDefault="004E6F0D" w:rsidP="004E6F0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Assists the placement cell in planning training programs. </w:t>
      </w:r>
    </w:p>
    <w:p w14:paraId="49D04B14" w14:textId="77777777" w:rsidR="004E6F0D" w:rsidRPr="004E6F0D" w:rsidRDefault="004E6F0D" w:rsidP="004E6F0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Improves campus placement success rate. </w:t>
      </w:r>
    </w:p>
    <w:p w14:paraId="56DD181B" w14:textId="77777777" w:rsidR="004E6F0D" w:rsidRPr="004E6F0D" w:rsidRDefault="004E6F0D" w:rsidP="004E6F0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Provides personalized career guidance. </w:t>
      </w:r>
    </w:p>
    <w:p w14:paraId="7AF2957A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4. Challenges</w:t>
      </w:r>
    </w:p>
    <w:p w14:paraId="475D6913" w14:textId="77777777" w:rsidR="004E6F0D" w:rsidRPr="004E6F0D" w:rsidRDefault="004E6F0D" w:rsidP="004E6F0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Missing or incomplete student records. </w:t>
      </w:r>
    </w:p>
    <w:p w14:paraId="6594CC33" w14:textId="77777777" w:rsidR="004E6F0D" w:rsidRPr="004E6F0D" w:rsidRDefault="004E6F0D" w:rsidP="004E6F0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Changing hiring criteria across companies. </w:t>
      </w:r>
    </w:p>
    <w:p w14:paraId="186AB99D" w14:textId="77777777" w:rsidR="004E6F0D" w:rsidRPr="004E6F0D" w:rsidRDefault="004E6F0D" w:rsidP="004E6F0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Class imbalance if most students are placed or unplaced. </w:t>
      </w:r>
    </w:p>
    <w:p w14:paraId="515F83E4" w14:textId="77777777" w:rsidR="004E6F0D" w:rsidRPr="004E6F0D" w:rsidRDefault="004E6F0D" w:rsidP="004E6F0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Privacy concerns while handling student information. </w:t>
      </w:r>
    </w:p>
    <w:p w14:paraId="5853A315" w14:textId="218E72A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</w:p>
    <w:p w14:paraId="1BA453FE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2. Student Academic Performance Prediction</w:t>
      </w:r>
    </w:p>
    <w:p w14:paraId="0A36F851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E0E203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Predict the final GPA or semester performance of a student using continuous assessment and academic activities.</w:t>
      </w:r>
    </w:p>
    <w:p w14:paraId="434B7BD6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1. Data Collection</w:t>
      </w:r>
    </w:p>
    <w:p w14:paraId="41DA8633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Possible features include:</w:t>
      </w:r>
    </w:p>
    <w:p w14:paraId="775B3AF9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CIA scores </w:t>
      </w:r>
    </w:p>
    <w:p w14:paraId="01F26A9B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Previous semester GPA </w:t>
      </w:r>
    </w:p>
    <w:p w14:paraId="4BF0716F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lastRenderedPageBreak/>
        <w:t xml:space="preserve">Attendance percentage </w:t>
      </w:r>
    </w:p>
    <w:p w14:paraId="623C80D9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Assignment marks </w:t>
      </w:r>
    </w:p>
    <w:p w14:paraId="4627E74A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Lab performance </w:t>
      </w:r>
    </w:p>
    <w:p w14:paraId="03E0CF4A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Quiz scores </w:t>
      </w:r>
    </w:p>
    <w:p w14:paraId="627CEF58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Participation in class </w:t>
      </w:r>
    </w:p>
    <w:p w14:paraId="6DF6FC46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Number of backlogs </w:t>
      </w:r>
    </w:p>
    <w:p w14:paraId="37390C8E" w14:textId="77777777" w:rsidR="004E6F0D" w:rsidRPr="004E6F0D" w:rsidRDefault="004E6F0D" w:rsidP="004E6F0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Study hours (survey) </w:t>
      </w:r>
    </w:p>
    <w:p w14:paraId="22A378A2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2. Availability of Labelled Data</w:t>
      </w:r>
    </w:p>
    <w:p w14:paraId="7457988B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Yes.</w:t>
      </w:r>
    </w:p>
    <w:p w14:paraId="5F840774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Historical academic records provide labels such as:</w:t>
      </w:r>
    </w:p>
    <w:p w14:paraId="671EC9D3" w14:textId="77777777" w:rsidR="004E6F0D" w:rsidRPr="004E6F0D" w:rsidRDefault="004E6F0D" w:rsidP="004E6F0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Final GPA </w:t>
      </w:r>
    </w:p>
    <w:p w14:paraId="233197F1" w14:textId="77777777" w:rsidR="004E6F0D" w:rsidRPr="004E6F0D" w:rsidRDefault="004E6F0D" w:rsidP="004E6F0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Semester percentage </w:t>
      </w:r>
    </w:p>
    <w:p w14:paraId="409ECECB" w14:textId="77777777" w:rsidR="004E6F0D" w:rsidRPr="004E6F0D" w:rsidRDefault="004E6F0D" w:rsidP="004E6F0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Grade obtained </w:t>
      </w:r>
    </w:p>
    <w:p w14:paraId="27701E36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These numerical values are suitable for supervised regression models.</w:t>
      </w:r>
    </w:p>
    <w:p w14:paraId="1343B6A4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3. Utility of the Proposed Solution</w:t>
      </w:r>
    </w:p>
    <w:p w14:paraId="27C26DD3" w14:textId="77777777" w:rsidR="004E6F0D" w:rsidRPr="004E6F0D" w:rsidRDefault="004E6F0D" w:rsidP="004E6F0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Identifies academically at-risk students early. </w:t>
      </w:r>
    </w:p>
    <w:p w14:paraId="68FBECA0" w14:textId="77777777" w:rsidR="004E6F0D" w:rsidRPr="004E6F0D" w:rsidRDefault="004E6F0D" w:rsidP="004E6F0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Enables faculty to provide remedial support. </w:t>
      </w:r>
    </w:p>
    <w:p w14:paraId="23B1A013" w14:textId="77777777" w:rsidR="004E6F0D" w:rsidRPr="004E6F0D" w:rsidRDefault="004E6F0D" w:rsidP="004E6F0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Improves academic planning. </w:t>
      </w:r>
    </w:p>
    <w:p w14:paraId="7056CC98" w14:textId="77777777" w:rsidR="004E6F0D" w:rsidRPr="004E6F0D" w:rsidRDefault="004E6F0D" w:rsidP="004E6F0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Enhances overall student performance. </w:t>
      </w:r>
    </w:p>
    <w:p w14:paraId="4CF3DF4D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4. Challenges</w:t>
      </w:r>
    </w:p>
    <w:p w14:paraId="42CA5F05" w14:textId="77777777" w:rsidR="004E6F0D" w:rsidRPr="004E6F0D" w:rsidRDefault="004E6F0D" w:rsidP="004E6F0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Student motivation is difficult to quantify. </w:t>
      </w:r>
    </w:p>
    <w:p w14:paraId="68AC18AF" w14:textId="77777777" w:rsidR="004E6F0D" w:rsidRPr="004E6F0D" w:rsidRDefault="004E6F0D" w:rsidP="004E6F0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External factors affecting performance may not be available. </w:t>
      </w:r>
    </w:p>
    <w:p w14:paraId="2D3BD18F" w14:textId="77777777" w:rsidR="004E6F0D" w:rsidRPr="004E6F0D" w:rsidRDefault="004E6F0D" w:rsidP="004E6F0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Missing assessment records. </w:t>
      </w:r>
    </w:p>
    <w:p w14:paraId="6AE32893" w14:textId="77777777" w:rsidR="004E6F0D" w:rsidRPr="004E6F0D" w:rsidRDefault="004E6F0D" w:rsidP="004E6F0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Data imbalance across departments. </w:t>
      </w:r>
    </w:p>
    <w:p w14:paraId="27987023" w14:textId="70D13EAA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</w:p>
    <w:p w14:paraId="1E12B560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3. Student Attendance Risk Prediction</w:t>
      </w:r>
    </w:p>
    <w:p w14:paraId="4EC4E25D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</w:t>
      </w:r>
    </w:p>
    <w:p w14:paraId="722CF65A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Predict whether a student is likely to fall below the minimum attendance requirement before the end of the semester.</w:t>
      </w:r>
    </w:p>
    <w:p w14:paraId="41F3E277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1. Data Collection</w:t>
      </w:r>
    </w:p>
    <w:p w14:paraId="4443CE2A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Relevant features include:</w:t>
      </w:r>
    </w:p>
    <w:p w14:paraId="7849006A" w14:textId="77777777" w:rsidR="004E6F0D" w:rsidRPr="004E6F0D" w:rsidRDefault="004E6F0D" w:rsidP="004E6F0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Daily attendance records </w:t>
      </w:r>
    </w:p>
    <w:p w14:paraId="23A1D693" w14:textId="77777777" w:rsidR="004E6F0D" w:rsidRPr="004E6F0D" w:rsidRDefault="004E6F0D" w:rsidP="004E6F0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Previous attendance history </w:t>
      </w:r>
    </w:p>
    <w:p w14:paraId="12B186D1" w14:textId="77777777" w:rsidR="004E6F0D" w:rsidRPr="004E6F0D" w:rsidRDefault="004E6F0D" w:rsidP="004E6F0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Number of leaves taken </w:t>
      </w:r>
    </w:p>
    <w:p w14:paraId="3F8DC95B" w14:textId="77777777" w:rsidR="004E6F0D" w:rsidRPr="004E6F0D" w:rsidRDefault="004E6F0D" w:rsidP="004E6F0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Timetable </w:t>
      </w:r>
    </w:p>
    <w:p w14:paraId="3D728233" w14:textId="77777777" w:rsidR="004E6F0D" w:rsidRPr="004E6F0D" w:rsidRDefault="004E6F0D" w:rsidP="004E6F0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Medical leave records </w:t>
      </w:r>
    </w:p>
    <w:p w14:paraId="6CF9A5B5" w14:textId="77777777" w:rsidR="004E6F0D" w:rsidRPr="004E6F0D" w:rsidRDefault="004E6F0D" w:rsidP="004E6F0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Semester workload </w:t>
      </w:r>
    </w:p>
    <w:p w14:paraId="40570006" w14:textId="77777777" w:rsidR="004E6F0D" w:rsidRPr="004E6F0D" w:rsidRDefault="004E6F0D" w:rsidP="004E6F0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Participation in extracurricular activities </w:t>
      </w:r>
    </w:p>
    <w:p w14:paraId="64A8B5FA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2. Availability of Labelled Data</w:t>
      </w:r>
    </w:p>
    <w:p w14:paraId="375A22D2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Yes.</w:t>
      </w:r>
    </w:p>
    <w:p w14:paraId="17F69474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Existing attendance records can be labelled as:</w:t>
      </w:r>
    </w:p>
    <w:p w14:paraId="69A9E886" w14:textId="77777777" w:rsidR="004E6F0D" w:rsidRPr="004E6F0D" w:rsidRDefault="004E6F0D" w:rsidP="004E6F0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Attendance Shortage (Yes/No) </w:t>
      </w:r>
    </w:p>
    <w:p w14:paraId="364A5A56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or</w:t>
      </w:r>
    </w:p>
    <w:p w14:paraId="5D78602B" w14:textId="77777777" w:rsidR="004E6F0D" w:rsidRPr="004E6F0D" w:rsidRDefault="004E6F0D" w:rsidP="004E6F0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Eligible for Examination </w:t>
      </w:r>
    </w:p>
    <w:p w14:paraId="6E0E4409" w14:textId="77777777" w:rsidR="004E6F0D" w:rsidRPr="004E6F0D" w:rsidRDefault="004E6F0D" w:rsidP="004E6F0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Not Eligible </w:t>
      </w:r>
    </w:p>
    <w:p w14:paraId="3454F51F" w14:textId="77777777" w:rsidR="004E6F0D" w:rsidRPr="004E6F0D" w:rsidRDefault="004E6F0D" w:rsidP="004E6F0D">
      <w:p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These labels are already maintained by the university.</w:t>
      </w:r>
    </w:p>
    <w:p w14:paraId="3A4C76CF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3. Utility of the Proposed Solution</w:t>
      </w:r>
    </w:p>
    <w:p w14:paraId="2276C728" w14:textId="77777777" w:rsidR="004E6F0D" w:rsidRPr="004E6F0D" w:rsidRDefault="004E6F0D" w:rsidP="004E6F0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Generates early alerts for students. </w:t>
      </w:r>
    </w:p>
    <w:p w14:paraId="41C308D9" w14:textId="77777777" w:rsidR="004E6F0D" w:rsidRPr="004E6F0D" w:rsidRDefault="004E6F0D" w:rsidP="004E6F0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Helps faculty counsel students. </w:t>
      </w:r>
    </w:p>
    <w:p w14:paraId="723732F6" w14:textId="77777777" w:rsidR="004E6F0D" w:rsidRPr="004E6F0D" w:rsidRDefault="004E6F0D" w:rsidP="004E6F0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Reduces attendance shortages. </w:t>
      </w:r>
    </w:p>
    <w:p w14:paraId="4AAB082B" w14:textId="77777777" w:rsidR="004E6F0D" w:rsidRPr="004E6F0D" w:rsidRDefault="004E6F0D" w:rsidP="004E6F0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Improves compliance with university attendance regulations. </w:t>
      </w:r>
    </w:p>
    <w:p w14:paraId="1E653CC1" w14:textId="77777777" w:rsidR="004E6F0D" w:rsidRPr="004E6F0D" w:rsidRDefault="004E6F0D" w:rsidP="004E6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6F0D">
        <w:rPr>
          <w:rFonts w:ascii="Times New Roman" w:hAnsi="Times New Roman" w:cs="Times New Roman"/>
          <w:b/>
          <w:bCs/>
          <w:sz w:val="28"/>
          <w:szCs w:val="28"/>
        </w:rPr>
        <w:t>4. Challenges</w:t>
      </w:r>
    </w:p>
    <w:p w14:paraId="2CD87781" w14:textId="77777777" w:rsidR="004E6F0D" w:rsidRPr="004E6F0D" w:rsidRDefault="004E6F0D" w:rsidP="004E6F0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lastRenderedPageBreak/>
        <w:t xml:space="preserve">Sudden medical emergencies affecting attendance. </w:t>
      </w:r>
    </w:p>
    <w:p w14:paraId="076D5CF8" w14:textId="77777777" w:rsidR="004E6F0D" w:rsidRPr="004E6F0D" w:rsidRDefault="004E6F0D" w:rsidP="004E6F0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Late attendance updates. </w:t>
      </w:r>
    </w:p>
    <w:p w14:paraId="0994460D" w14:textId="77777777" w:rsidR="004E6F0D" w:rsidRPr="004E6F0D" w:rsidRDefault="004E6F0D" w:rsidP="004E6F0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 xml:space="preserve">Legitimate absences may not be reflected immediately. </w:t>
      </w:r>
    </w:p>
    <w:p w14:paraId="18501DCB" w14:textId="77777777" w:rsidR="004E6F0D" w:rsidRPr="004E6F0D" w:rsidRDefault="004E6F0D" w:rsidP="004E6F0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4E6F0D">
        <w:rPr>
          <w:rFonts w:ascii="Times New Roman" w:hAnsi="Times New Roman" w:cs="Times New Roman"/>
          <w:sz w:val="28"/>
          <w:szCs w:val="28"/>
        </w:rPr>
        <w:t>Maintaining accurate daily attendance records.</w:t>
      </w:r>
    </w:p>
    <w:p w14:paraId="72781477" w14:textId="4D71A00D" w:rsidR="004E6F0D" w:rsidRDefault="004E6F0D" w:rsidP="004E6F0D">
      <w:pPr>
        <w:rPr>
          <w:rFonts w:ascii="Times New Roman" w:hAnsi="Times New Roman" w:cs="Times New Roman"/>
          <w:sz w:val="32"/>
          <w:szCs w:val="32"/>
        </w:rPr>
      </w:pPr>
    </w:p>
    <w:p w14:paraId="34FB6CA6" w14:textId="1BE1B4F6" w:rsidR="004E6F0D" w:rsidRDefault="004E6F0D" w:rsidP="004E6F0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Comparison</w:t>
      </w:r>
    </w:p>
    <w:p w14:paraId="2C4F359F" w14:textId="77777777" w:rsidR="004E6F0D" w:rsidRDefault="004E6F0D" w:rsidP="004E6F0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265"/>
        <w:gridCol w:w="3447"/>
      </w:tblGrid>
      <w:tr w:rsidR="004E6F0D" w:rsidRPr="004E6F0D" w14:paraId="20F8C630" w14:textId="77777777" w:rsidTr="004E6F0D">
        <w:trPr>
          <w:jc w:val="center"/>
        </w:trPr>
        <w:tc>
          <w:tcPr>
            <w:tcW w:w="0" w:type="auto"/>
            <w:hideMark/>
          </w:tcPr>
          <w:p w14:paraId="584EABDA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hideMark/>
          </w:tcPr>
          <w:p w14:paraId="5D23B7BD" w14:textId="06FC67E2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Without AI </w:t>
            </w:r>
          </w:p>
        </w:tc>
        <w:tc>
          <w:tcPr>
            <w:tcW w:w="0" w:type="auto"/>
            <w:hideMark/>
          </w:tcPr>
          <w:p w14:paraId="3E4CBCEE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 AI (Generated Analysis)</w:t>
            </w:r>
          </w:p>
        </w:tc>
      </w:tr>
      <w:tr w:rsidR="004E6F0D" w:rsidRPr="004E6F0D" w14:paraId="1093DCC1" w14:textId="77777777" w:rsidTr="004E6F0D">
        <w:trPr>
          <w:jc w:val="center"/>
        </w:trPr>
        <w:tc>
          <w:tcPr>
            <w:tcW w:w="0" w:type="auto"/>
            <w:hideMark/>
          </w:tcPr>
          <w:p w14:paraId="02D7DD1C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Problems Identified</w:t>
            </w:r>
          </w:p>
        </w:tc>
        <w:tc>
          <w:tcPr>
            <w:tcW w:w="0" w:type="auto"/>
            <w:hideMark/>
          </w:tcPr>
          <w:p w14:paraId="2E4A1B18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Student Attendance Prediction, Marks Prediction, Classroom Availability Prediction</w:t>
            </w:r>
          </w:p>
        </w:tc>
        <w:tc>
          <w:tcPr>
            <w:tcW w:w="0" w:type="auto"/>
            <w:hideMark/>
          </w:tcPr>
          <w:p w14:paraId="6BFE29BB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Student Placement Prediction, Student Academic Performance Prediction, Student Attendance Risk Prediction</w:t>
            </w:r>
          </w:p>
        </w:tc>
      </w:tr>
      <w:tr w:rsidR="004E6F0D" w:rsidRPr="004E6F0D" w14:paraId="753D24B3" w14:textId="77777777" w:rsidTr="004E6F0D">
        <w:trPr>
          <w:jc w:val="center"/>
        </w:trPr>
        <w:tc>
          <w:tcPr>
            <w:tcW w:w="0" w:type="auto"/>
            <w:hideMark/>
          </w:tcPr>
          <w:p w14:paraId="1388884C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Relevance to CHRIST University</w:t>
            </w:r>
          </w:p>
        </w:tc>
        <w:tc>
          <w:tcPr>
            <w:tcW w:w="0" w:type="auto"/>
            <w:hideMark/>
          </w:tcPr>
          <w:p w14:paraId="77E17737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Highly contextual and institution-specific. Includes operational problems faced by departments and administration.</w:t>
            </w:r>
          </w:p>
        </w:tc>
        <w:tc>
          <w:tcPr>
            <w:tcW w:w="0" w:type="auto"/>
            <w:hideMark/>
          </w:tcPr>
          <w:p w14:paraId="1FA76E3F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Focuses on common academic applications of supervised learning that are applicable to CHRIST University but are more generic.</w:t>
            </w:r>
          </w:p>
        </w:tc>
      </w:tr>
      <w:tr w:rsidR="004E6F0D" w:rsidRPr="004E6F0D" w14:paraId="31A658B2" w14:textId="77777777" w:rsidTr="004E6F0D">
        <w:trPr>
          <w:jc w:val="center"/>
        </w:trPr>
        <w:tc>
          <w:tcPr>
            <w:tcW w:w="0" w:type="auto"/>
            <w:hideMark/>
          </w:tcPr>
          <w:p w14:paraId="45B5E19C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Collection</w:t>
            </w:r>
          </w:p>
        </w:tc>
        <w:tc>
          <w:tcPr>
            <w:tcW w:w="0" w:type="auto"/>
            <w:hideMark/>
          </w:tcPr>
          <w:p w14:paraId="6D9CFDCD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Briefly identifies the main data sources (attendance records, marks, timetable data).</w:t>
            </w:r>
          </w:p>
        </w:tc>
        <w:tc>
          <w:tcPr>
            <w:tcW w:w="0" w:type="auto"/>
            <w:hideMark/>
          </w:tcPr>
          <w:p w14:paraId="3AC1A366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Provides a detailed list of potential features (GPA, attendance, internships, assignments, CIA scores, certifications, etc.) for each problem.</w:t>
            </w:r>
          </w:p>
        </w:tc>
      </w:tr>
      <w:tr w:rsidR="004E6F0D" w:rsidRPr="004E6F0D" w14:paraId="54615FC0" w14:textId="77777777" w:rsidTr="004E6F0D">
        <w:trPr>
          <w:jc w:val="center"/>
        </w:trPr>
        <w:tc>
          <w:tcPr>
            <w:tcW w:w="0" w:type="auto"/>
            <w:hideMark/>
          </w:tcPr>
          <w:p w14:paraId="55A579EE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 of Labelled Data</w:t>
            </w:r>
          </w:p>
        </w:tc>
        <w:tc>
          <w:tcPr>
            <w:tcW w:w="0" w:type="auto"/>
            <w:hideMark/>
          </w:tcPr>
          <w:p w14:paraId="4843946C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Short and practical observations (e.g., available to faculty, freely available, difficult to obtain).</w:t>
            </w:r>
          </w:p>
        </w:tc>
        <w:tc>
          <w:tcPr>
            <w:tcW w:w="0" w:type="auto"/>
            <w:hideMark/>
          </w:tcPr>
          <w:p w14:paraId="63A1E1D4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 xml:space="preserve">Explains why labelled data already exists (historical records, placement status, GPA, attendance shortage </w:t>
            </w:r>
            <w:r w:rsidRPr="004E6F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labels) and how it is suitable for supervised learning.</w:t>
            </w:r>
          </w:p>
        </w:tc>
      </w:tr>
      <w:tr w:rsidR="004E6F0D" w:rsidRPr="004E6F0D" w14:paraId="795128AD" w14:textId="77777777" w:rsidTr="004E6F0D">
        <w:trPr>
          <w:jc w:val="center"/>
        </w:trPr>
        <w:tc>
          <w:tcPr>
            <w:tcW w:w="0" w:type="auto"/>
            <w:hideMark/>
          </w:tcPr>
          <w:p w14:paraId="36A32B82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Utility of the Solution</w:t>
            </w:r>
          </w:p>
        </w:tc>
        <w:tc>
          <w:tcPr>
            <w:tcW w:w="0" w:type="auto"/>
            <w:hideMark/>
          </w:tcPr>
          <w:p w14:paraId="2CC8DD24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Focuses on practical institutional benefits such as personalized teaching, academic support, and classroom scheduling.</w:t>
            </w:r>
          </w:p>
        </w:tc>
        <w:tc>
          <w:tcPr>
            <w:tcW w:w="0" w:type="auto"/>
            <w:hideMark/>
          </w:tcPr>
          <w:p w14:paraId="30D8696C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 xml:space="preserve">Provides broader benefits including early intervention, administrative planning, placement preparation, academic </w:t>
            </w:r>
            <w:proofErr w:type="spellStart"/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counseling</w:t>
            </w:r>
            <w:proofErr w:type="spellEnd"/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, and improved student outcomes.</w:t>
            </w:r>
          </w:p>
        </w:tc>
      </w:tr>
      <w:tr w:rsidR="004E6F0D" w:rsidRPr="004E6F0D" w14:paraId="6854D26C" w14:textId="77777777" w:rsidTr="004E6F0D">
        <w:trPr>
          <w:jc w:val="center"/>
        </w:trPr>
        <w:tc>
          <w:tcPr>
            <w:tcW w:w="0" w:type="auto"/>
            <w:hideMark/>
          </w:tcPr>
          <w:p w14:paraId="399269E3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Challenges</w:t>
            </w:r>
          </w:p>
        </w:tc>
        <w:tc>
          <w:tcPr>
            <w:tcW w:w="0" w:type="auto"/>
            <w:hideMark/>
          </w:tcPr>
          <w:p w14:paraId="40F4F8D0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Mentions realistic institutional concerns such as biased data, inaccurate predictions, and difficulties in data collection or schedule changes.</w:t>
            </w:r>
          </w:p>
        </w:tc>
        <w:tc>
          <w:tcPr>
            <w:tcW w:w="0" w:type="auto"/>
            <w:hideMark/>
          </w:tcPr>
          <w:p w14:paraId="10FA2B1E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Discusses technical and machine learning challenges including missing data, class imbalance, privacy, changing recruitment trends, and unpredictable external factors.</w:t>
            </w:r>
          </w:p>
        </w:tc>
      </w:tr>
      <w:tr w:rsidR="004E6F0D" w:rsidRPr="004E6F0D" w14:paraId="269CA564" w14:textId="77777777" w:rsidTr="004E6F0D">
        <w:trPr>
          <w:jc w:val="center"/>
        </w:trPr>
        <w:tc>
          <w:tcPr>
            <w:tcW w:w="0" w:type="auto"/>
            <w:hideMark/>
          </w:tcPr>
          <w:p w14:paraId="19195FBD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Level of Detail</w:t>
            </w:r>
          </w:p>
        </w:tc>
        <w:tc>
          <w:tcPr>
            <w:tcW w:w="0" w:type="auto"/>
            <w:hideMark/>
          </w:tcPr>
          <w:p w14:paraId="7D7A9BB7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Concise and suitable for a short assignment or classroom submission.</w:t>
            </w:r>
          </w:p>
        </w:tc>
        <w:tc>
          <w:tcPr>
            <w:tcW w:w="0" w:type="auto"/>
            <w:hideMark/>
          </w:tcPr>
          <w:p w14:paraId="63B4B550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More comprehensive and descriptive, suitable for reports or detailed assignments.</w:t>
            </w:r>
          </w:p>
        </w:tc>
      </w:tr>
      <w:tr w:rsidR="004E6F0D" w:rsidRPr="004E6F0D" w14:paraId="68C1B1B4" w14:textId="77777777" w:rsidTr="004E6F0D">
        <w:trPr>
          <w:jc w:val="center"/>
        </w:trPr>
        <w:tc>
          <w:tcPr>
            <w:tcW w:w="0" w:type="auto"/>
            <w:hideMark/>
          </w:tcPr>
          <w:p w14:paraId="6281B34F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Machine Learning Perspective</w:t>
            </w:r>
          </w:p>
        </w:tc>
        <w:tc>
          <w:tcPr>
            <w:tcW w:w="0" w:type="auto"/>
            <w:hideMark/>
          </w:tcPr>
          <w:p w14:paraId="24C8D091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Focuses primarily on the application problem rather than the ML methodology.</w:t>
            </w:r>
          </w:p>
        </w:tc>
        <w:tc>
          <w:tcPr>
            <w:tcW w:w="0" w:type="auto"/>
            <w:hideMark/>
          </w:tcPr>
          <w:p w14:paraId="46F60F9C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Clearly frames each problem as a supervised learning task (classification or regression) and identifies the target labels.</w:t>
            </w:r>
          </w:p>
        </w:tc>
      </w:tr>
      <w:tr w:rsidR="004E6F0D" w:rsidRPr="004E6F0D" w14:paraId="4051C850" w14:textId="77777777" w:rsidTr="004E6F0D">
        <w:trPr>
          <w:jc w:val="center"/>
        </w:trPr>
        <w:tc>
          <w:tcPr>
            <w:tcW w:w="0" w:type="auto"/>
            <w:hideMark/>
          </w:tcPr>
          <w:p w14:paraId="69CB4504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Practicality</w:t>
            </w:r>
          </w:p>
        </w:tc>
        <w:tc>
          <w:tcPr>
            <w:tcW w:w="0" w:type="auto"/>
            <w:hideMark/>
          </w:tcPr>
          <w:p w14:paraId="3623A99B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Includes Classroom Availability Prediction, which is a practical administrative use case but may require significant coordination for data collection.</w:t>
            </w:r>
          </w:p>
        </w:tc>
        <w:tc>
          <w:tcPr>
            <w:tcW w:w="0" w:type="auto"/>
            <w:hideMark/>
          </w:tcPr>
          <w:p w14:paraId="112E8284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Includes Student Placement Prediction, which is a widely accepted supervised learning application with readily available labelled historical data.</w:t>
            </w:r>
          </w:p>
        </w:tc>
      </w:tr>
      <w:tr w:rsidR="004E6F0D" w:rsidRPr="004E6F0D" w14:paraId="3E1CB07D" w14:textId="77777777" w:rsidTr="004E6F0D">
        <w:trPr>
          <w:jc w:val="center"/>
        </w:trPr>
        <w:tc>
          <w:tcPr>
            <w:tcW w:w="0" w:type="auto"/>
            <w:hideMark/>
          </w:tcPr>
          <w:p w14:paraId="1C7E6E0C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Innovation</w:t>
            </w:r>
          </w:p>
        </w:tc>
        <w:tc>
          <w:tcPr>
            <w:tcW w:w="0" w:type="auto"/>
            <w:hideMark/>
          </w:tcPr>
          <w:p w14:paraId="395072B0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 xml:space="preserve">Classroom Availability Prediction is relatively </w:t>
            </w:r>
            <w:r w:rsidRPr="004E6F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unique and institution-specific.</w:t>
            </w:r>
          </w:p>
        </w:tc>
        <w:tc>
          <w:tcPr>
            <w:tcW w:w="0" w:type="auto"/>
            <w:hideMark/>
          </w:tcPr>
          <w:p w14:paraId="5E4CA9D8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Student Placement Prediction is a standard educational analytics </w:t>
            </w:r>
            <w:r w:rsidRPr="004E6F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problem commonly discussed in machine learning applications.</w:t>
            </w:r>
          </w:p>
        </w:tc>
      </w:tr>
      <w:tr w:rsidR="004E6F0D" w:rsidRPr="004E6F0D" w14:paraId="3335C387" w14:textId="77777777" w:rsidTr="004E6F0D">
        <w:trPr>
          <w:jc w:val="center"/>
        </w:trPr>
        <w:tc>
          <w:tcPr>
            <w:tcW w:w="0" w:type="auto"/>
            <w:hideMark/>
          </w:tcPr>
          <w:p w14:paraId="6DAB9043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Ease of Implementation</w:t>
            </w:r>
          </w:p>
        </w:tc>
        <w:tc>
          <w:tcPr>
            <w:tcW w:w="0" w:type="auto"/>
            <w:hideMark/>
          </w:tcPr>
          <w:p w14:paraId="69CA46E9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Attendance and Marks Prediction are relatively straightforward. Classroom Availability Prediction is more difficult due to fragmented data sources.</w:t>
            </w:r>
          </w:p>
        </w:tc>
        <w:tc>
          <w:tcPr>
            <w:tcW w:w="0" w:type="auto"/>
            <w:hideMark/>
          </w:tcPr>
          <w:p w14:paraId="100F3A21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Attendance and Academic Performance Prediction are relatively straightforward. Placement Prediction requires integration with placement records but is feasible.</w:t>
            </w:r>
          </w:p>
        </w:tc>
      </w:tr>
      <w:tr w:rsidR="004E6F0D" w:rsidRPr="004E6F0D" w14:paraId="09876A43" w14:textId="77777777" w:rsidTr="004E6F0D">
        <w:trPr>
          <w:jc w:val="center"/>
        </w:trPr>
        <w:tc>
          <w:tcPr>
            <w:tcW w:w="0" w:type="auto"/>
            <w:hideMark/>
          </w:tcPr>
          <w:p w14:paraId="309AED15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Overall Strength</w:t>
            </w:r>
          </w:p>
        </w:tc>
        <w:tc>
          <w:tcPr>
            <w:tcW w:w="0" w:type="auto"/>
            <w:hideMark/>
          </w:tcPr>
          <w:p w14:paraId="42860CB4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Strong practical understanding of institutional problems with concise explanations.</w:t>
            </w:r>
          </w:p>
        </w:tc>
        <w:tc>
          <w:tcPr>
            <w:tcW w:w="0" w:type="auto"/>
            <w:hideMark/>
          </w:tcPr>
          <w:p w14:paraId="2BA23992" w14:textId="77777777" w:rsidR="004E6F0D" w:rsidRPr="004E6F0D" w:rsidRDefault="004E6F0D" w:rsidP="004E6F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F0D">
              <w:rPr>
                <w:rFonts w:ascii="Times New Roman" w:hAnsi="Times New Roman" w:cs="Times New Roman"/>
                <w:sz w:val="28"/>
                <w:szCs w:val="28"/>
              </w:rPr>
              <w:t>Stronger technical explanation of supervised learning concepts with richer justification and machine learning terminology.</w:t>
            </w:r>
          </w:p>
        </w:tc>
      </w:tr>
    </w:tbl>
    <w:p w14:paraId="365FB3AC" w14:textId="77777777" w:rsidR="004E6F0D" w:rsidRPr="004E6F0D" w:rsidRDefault="004E6F0D" w:rsidP="004E6F0D">
      <w:pPr>
        <w:rPr>
          <w:rFonts w:ascii="Times New Roman" w:hAnsi="Times New Roman" w:cs="Times New Roman"/>
          <w:sz w:val="32"/>
          <w:szCs w:val="32"/>
        </w:rPr>
      </w:pPr>
    </w:p>
    <w:sectPr w:rsidR="004E6F0D" w:rsidRPr="004E6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7AC"/>
    <w:multiLevelType w:val="multilevel"/>
    <w:tmpl w:val="6748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23D"/>
    <w:multiLevelType w:val="hybridMultilevel"/>
    <w:tmpl w:val="4E56B3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E0A45"/>
    <w:multiLevelType w:val="multilevel"/>
    <w:tmpl w:val="432C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F8D"/>
    <w:multiLevelType w:val="hybridMultilevel"/>
    <w:tmpl w:val="1384F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E7A04"/>
    <w:multiLevelType w:val="multilevel"/>
    <w:tmpl w:val="598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06E71"/>
    <w:multiLevelType w:val="multilevel"/>
    <w:tmpl w:val="680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C78AA"/>
    <w:multiLevelType w:val="multilevel"/>
    <w:tmpl w:val="C41C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63AB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B653F6E"/>
    <w:multiLevelType w:val="multilevel"/>
    <w:tmpl w:val="237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8040B"/>
    <w:multiLevelType w:val="multilevel"/>
    <w:tmpl w:val="8C36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F1813"/>
    <w:multiLevelType w:val="multilevel"/>
    <w:tmpl w:val="8688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94005"/>
    <w:multiLevelType w:val="multilevel"/>
    <w:tmpl w:val="91D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64056"/>
    <w:multiLevelType w:val="multilevel"/>
    <w:tmpl w:val="B05A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C54BF"/>
    <w:multiLevelType w:val="hybridMultilevel"/>
    <w:tmpl w:val="7C46E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173444"/>
    <w:multiLevelType w:val="multilevel"/>
    <w:tmpl w:val="B3B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E7025"/>
    <w:multiLevelType w:val="multilevel"/>
    <w:tmpl w:val="33B4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72F06"/>
    <w:multiLevelType w:val="multilevel"/>
    <w:tmpl w:val="8C88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01C5B"/>
    <w:multiLevelType w:val="multilevel"/>
    <w:tmpl w:val="FF1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21ED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8A0770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CA63CC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FE2627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29074197">
    <w:abstractNumId w:val="1"/>
  </w:num>
  <w:num w:numId="2" w16cid:durableId="1464033513">
    <w:abstractNumId w:val="3"/>
  </w:num>
  <w:num w:numId="3" w16cid:durableId="1609435084">
    <w:abstractNumId w:val="13"/>
  </w:num>
  <w:num w:numId="4" w16cid:durableId="1191185568">
    <w:abstractNumId w:val="20"/>
  </w:num>
  <w:num w:numId="5" w16cid:durableId="1259561925">
    <w:abstractNumId w:val="7"/>
  </w:num>
  <w:num w:numId="6" w16cid:durableId="1024474318">
    <w:abstractNumId w:val="18"/>
  </w:num>
  <w:num w:numId="7" w16cid:durableId="212691871">
    <w:abstractNumId w:val="19"/>
  </w:num>
  <w:num w:numId="8" w16cid:durableId="59983612">
    <w:abstractNumId w:val="21"/>
  </w:num>
  <w:num w:numId="9" w16cid:durableId="1651985535">
    <w:abstractNumId w:val="0"/>
  </w:num>
  <w:num w:numId="10" w16cid:durableId="1037504628">
    <w:abstractNumId w:val="14"/>
  </w:num>
  <w:num w:numId="11" w16cid:durableId="1638754879">
    <w:abstractNumId w:val="12"/>
  </w:num>
  <w:num w:numId="12" w16cid:durableId="738602870">
    <w:abstractNumId w:val="9"/>
  </w:num>
  <w:num w:numId="13" w16cid:durableId="309142644">
    <w:abstractNumId w:val="16"/>
  </w:num>
  <w:num w:numId="14" w16cid:durableId="147601273">
    <w:abstractNumId w:val="8"/>
  </w:num>
  <w:num w:numId="15" w16cid:durableId="1566180434">
    <w:abstractNumId w:val="17"/>
  </w:num>
  <w:num w:numId="16" w16cid:durableId="1368526249">
    <w:abstractNumId w:val="15"/>
  </w:num>
  <w:num w:numId="17" w16cid:durableId="1223754304">
    <w:abstractNumId w:val="6"/>
  </w:num>
  <w:num w:numId="18" w16cid:durableId="217933752">
    <w:abstractNumId w:val="2"/>
  </w:num>
  <w:num w:numId="19" w16cid:durableId="627588750">
    <w:abstractNumId w:val="10"/>
  </w:num>
  <w:num w:numId="20" w16cid:durableId="1445881686">
    <w:abstractNumId w:val="4"/>
  </w:num>
  <w:num w:numId="21" w16cid:durableId="123699157">
    <w:abstractNumId w:val="5"/>
  </w:num>
  <w:num w:numId="22" w16cid:durableId="19814216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59"/>
    <w:rsid w:val="00240F80"/>
    <w:rsid w:val="004100A2"/>
    <w:rsid w:val="004E6F0D"/>
    <w:rsid w:val="005A4159"/>
    <w:rsid w:val="0061485D"/>
    <w:rsid w:val="0078331A"/>
    <w:rsid w:val="007F4768"/>
    <w:rsid w:val="00A72067"/>
    <w:rsid w:val="00AC35C4"/>
    <w:rsid w:val="00F8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9ABD"/>
  <w15:chartTrackingRefBased/>
  <w15:docId w15:val="{E2265930-DBDB-4814-868C-EF11B09B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1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1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A41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A41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A4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59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59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5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4E6F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E6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Agnivo Sengupta</dc:creator>
  <cp:keywords/>
  <dc:description/>
  <cp:lastModifiedBy>Agnivo Sengupta</cp:lastModifiedBy>
  <cp:revision>2</cp:revision>
  <dcterms:created xsi:type="dcterms:W3CDTF">2026-06-30T07:17:00Z</dcterms:created>
  <dcterms:modified xsi:type="dcterms:W3CDTF">2026-06-30T07:51:00Z</dcterms:modified>
</cp:coreProperties>
</file>