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E72D" w14:textId="77777777" w:rsidR="00E05C93" w:rsidRDefault="00E05C93">
      <w:pPr>
        <w:jc w:val="center"/>
        <w:rPr>
          <w:b/>
          <w:sz w:val="72"/>
          <w:szCs w:val="72"/>
        </w:rPr>
      </w:pPr>
      <w:bookmarkStart w:id="0" w:name="_GoBack"/>
      <w:bookmarkEnd w:id="0"/>
    </w:p>
    <w:p w14:paraId="053071F5" w14:textId="77777777" w:rsidR="00E05C93" w:rsidRDefault="007A154B">
      <w:pPr>
        <w:pStyle w:val="Title"/>
        <w:jc w:val="center"/>
      </w:pPr>
      <w:bookmarkStart w:id="1" w:name="_o3npu8h2p5w0" w:colFirst="0" w:colLast="0"/>
      <w:bookmarkEnd w:id="1"/>
      <w:r>
        <w:t>Web Developer Apprenticeship Portfolio Evidence</w:t>
      </w:r>
    </w:p>
    <w:p w14:paraId="2E9077DB" w14:textId="77777777" w:rsidR="00E05C93" w:rsidRDefault="00E05C93"/>
    <w:p w14:paraId="7752DAB5" w14:textId="77777777" w:rsidR="00E05C93" w:rsidRDefault="007A154B">
      <w:r>
        <w:pict w14:anchorId="0DF93215">
          <v:rect id="_x0000_i1025" style="width:0;height:1.5pt" o:hralign="center" o:hrstd="t" o:hr="t" fillcolor="#a0a0a0" stroked="f"/>
        </w:pict>
      </w:r>
    </w:p>
    <w:p w14:paraId="409D3CE7" w14:textId="77777777" w:rsidR="00E05C93" w:rsidRDefault="00E05C93"/>
    <w:p w14:paraId="6B363A2A" w14:textId="77777777" w:rsidR="00E05C93" w:rsidRDefault="007A154B">
      <w:pPr>
        <w:jc w:val="center"/>
      </w:pPr>
      <w:r>
        <w:rPr>
          <w:b/>
          <w:sz w:val="72"/>
          <w:szCs w:val="72"/>
        </w:rPr>
        <w:t>Project Name</w:t>
      </w:r>
    </w:p>
    <w:p w14:paraId="1A624BB4" w14:textId="77777777" w:rsidR="00E05C93" w:rsidRDefault="00E05C93"/>
    <w:tbl>
      <w:tblPr>
        <w:tblStyle w:val="a"/>
        <w:tblW w:w="93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475"/>
        <w:gridCol w:w="6885"/>
      </w:tblGrid>
      <w:tr w:rsidR="00E05C93" w14:paraId="1245D2A2" w14:textId="77777777">
        <w:tc>
          <w:tcPr>
            <w:tcW w:w="2475" w:type="dxa"/>
            <w:tcBorders>
              <w:top w:val="dashed" w:sz="12" w:space="0" w:color="666666"/>
              <w:left w:val="dashed" w:sz="12" w:space="0" w:color="666666"/>
              <w:bottom w:val="dashed" w:sz="12" w:space="0" w:color="666666"/>
              <w:right w:val="dashed" w:sz="12" w:space="0" w:color="666666"/>
            </w:tcBorders>
            <w:shd w:val="clear" w:color="auto" w:fill="auto"/>
            <w:tcMar>
              <w:top w:w="100" w:type="dxa"/>
              <w:left w:w="100" w:type="dxa"/>
              <w:bottom w:w="100" w:type="dxa"/>
              <w:right w:w="100" w:type="dxa"/>
            </w:tcMar>
          </w:tcPr>
          <w:p w14:paraId="47FF0857" w14:textId="77777777" w:rsidR="00E05C93" w:rsidRDefault="007A154B">
            <w:pPr>
              <w:widowControl w:val="0"/>
              <w:pBdr>
                <w:top w:val="nil"/>
                <w:left w:val="nil"/>
                <w:bottom w:val="nil"/>
                <w:right w:val="nil"/>
                <w:between w:val="nil"/>
              </w:pBdr>
              <w:spacing w:after="0" w:line="240" w:lineRule="auto"/>
            </w:pPr>
            <w:r>
              <w:t>Apprentice Full Name</w:t>
            </w:r>
          </w:p>
        </w:tc>
        <w:tc>
          <w:tcPr>
            <w:tcW w:w="6885" w:type="dxa"/>
            <w:tcBorders>
              <w:top w:val="dashed" w:sz="12" w:space="0" w:color="666666"/>
              <w:left w:val="dashed" w:sz="12" w:space="0" w:color="666666"/>
              <w:bottom w:val="dashed" w:sz="12" w:space="0" w:color="666666"/>
              <w:right w:val="dashed" w:sz="12" w:space="0" w:color="666666"/>
            </w:tcBorders>
            <w:shd w:val="clear" w:color="auto" w:fill="auto"/>
            <w:tcMar>
              <w:top w:w="100" w:type="dxa"/>
              <w:left w:w="100" w:type="dxa"/>
              <w:bottom w:w="100" w:type="dxa"/>
              <w:right w:w="100" w:type="dxa"/>
            </w:tcMar>
          </w:tcPr>
          <w:p w14:paraId="1DEFC42E" w14:textId="77777777" w:rsidR="00E05C93" w:rsidRDefault="00E05C93">
            <w:pPr>
              <w:widowControl w:val="0"/>
              <w:pBdr>
                <w:top w:val="nil"/>
                <w:left w:val="nil"/>
                <w:bottom w:val="nil"/>
                <w:right w:val="nil"/>
                <w:between w:val="nil"/>
              </w:pBdr>
              <w:spacing w:after="0" w:line="240" w:lineRule="auto"/>
            </w:pPr>
          </w:p>
        </w:tc>
      </w:tr>
      <w:tr w:rsidR="00E05C93" w14:paraId="6042A9F9" w14:textId="77777777">
        <w:tc>
          <w:tcPr>
            <w:tcW w:w="2475" w:type="dxa"/>
            <w:tcBorders>
              <w:top w:val="dashed" w:sz="12" w:space="0" w:color="666666"/>
              <w:left w:val="dashed" w:sz="12" w:space="0" w:color="666666"/>
              <w:bottom w:val="dashed" w:sz="12" w:space="0" w:color="666666"/>
              <w:right w:val="dashed" w:sz="12" w:space="0" w:color="666666"/>
            </w:tcBorders>
            <w:shd w:val="clear" w:color="auto" w:fill="auto"/>
            <w:tcMar>
              <w:top w:w="100" w:type="dxa"/>
              <w:left w:w="100" w:type="dxa"/>
              <w:bottom w:w="100" w:type="dxa"/>
              <w:right w:w="100" w:type="dxa"/>
            </w:tcMar>
          </w:tcPr>
          <w:p w14:paraId="1BAE53FD" w14:textId="77777777" w:rsidR="00E05C93" w:rsidRDefault="007A154B">
            <w:pPr>
              <w:widowControl w:val="0"/>
              <w:pBdr>
                <w:top w:val="nil"/>
                <w:left w:val="nil"/>
                <w:bottom w:val="nil"/>
                <w:right w:val="nil"/>
                <w:between w:val="nil"/>
              </w:pBdr>
              <w:spacing w:after="0" w:line="240" w:lineRule="auto"/>
            </w:pPr>
            <w:r>
              <w:t>Employer</w:t>
            </w:r>
          </w:p>
        </w:tc>
        <w:tc>
          <w:tcPr>
            <w:tcW w:w="6885" w:type="dxa"/>
            <w:tcBorders>
              <w:top w:val="dashed" w:sz="12" w:space="0" w:color="666666"/>
              <w:left w:val="dashed" w:sz="12" w:space="0" w:color="666666"/>
              <w:bottom w:val="dashed" w:sz="12" w:space="0" w:color="666666"/>
              <w:right w:val="dashed" w:sz="12" w:space="0" w:color="666666"/>
            </w:tcBorders>
            <w:shd w:val="clear" w:color="auto" w:fill="auto"/>
            <w:tcMar>
              <w:top w:w="100" w:type="dxa"/>
              <w:left w:w="100" w:type="dxa"/>
              <w:bottom w:w="100" w:type="dxa"/>
              <w:right w:w="100" w:type="dxa"/>
            </w:tcMar>
          </w:tcPr>
          <w:p w14:paraId="09D8E129" w14:textId="77777777" w:rsidR="00E05C93" w:rsidRDefault="00E05C93">
            <w:pPr>
              <w:widowControl w:val="0"/>
              <w:pBdr>
                <w:top w:val="nil"/>
                <w:left w:val="nil"/>
                <w:bottom w:val="nil"/>
                <w:right w:val="nil"/>
                <w:between w:val="nil"/>
              </w:pBdr>
              <w:spacing w:after="0" w:line="240" w:lineRule="auto"/>
            </w:pPr>
          </w:p>
        </w:tc>
      </w:tr>
      <w:tr w:rsidR="00E05C93" w14:paraId="4C1DE13A" w14:textId="77777777">
        <w:tc>
          <w:tcPr>
            <w:tcW w:w="2475" w:type="dxa"/>
            <w:tcBorders>
              <w:top w:val="dashed" w:sz="12" w:space="0" w:color="666666"/>
              <w:left w:val="dashed" w:sz="12" w:space="0" w:color="666666"/>
              <w:bottom w:val="dashed" w:sz="12" w:space="0" w:color="666666"/>
              <w:right w:val="dashed" w:sz="12" w:space="0" w:color="666666"/>
            </w:tcBorders>
            <w:shd w:val="clear" w:color="auto" w:fill="auto"/>
            <w:tcMar>
              <w:top w:w="100" w:type="dxa"/>
              <w:left w:w="100" w:type="dxa"/>
              <w:bottom w:w="100" w:type="dxa"/>
              <w:right w:w="100" w:type="dxa"/>
            </w:tcMar>
          </w:tcPr>
          <w:p w14:paraId="787FAB9E" w14:textId="77777777" w:rsidR="00E05C93" w:rsidRDefault="007A154B">
            <w:pPr>
              <w:widowControl w:val="0"/>
              <w:pBdr>
                <w:top w:val="nil"/>
                <w:left w:val="nil"/>
                <w:bottom w:val="nil"/>
                <w:right w:val="nil"/>
                <w:between w:val="nil"/>
              </w:pBdr>
              <w:spacing w:after="0" w:line="240" w:lineRule="auto"/>
            </w:pPr>
            <w:r>
              <w:t xml:space="preserve">Signature </w:t>
            </w:r>
          </w:p>
        </w:tc>
        <w:tc>
          <w:tcPr>
            <w:tcW w:w="6885" w:type="dxa"/>
            <w:tcBorders>
              <w:top w:val="dashed" w:sz="12" w:space="0" w:color="666666"/>
              <w:left w:val="dashed" w:sz="12" w:space="0" w:color="666666"/>
              <w:bottom w:val="dashed" w:sz="12" w:space="0" w:color="666666"/>
              <w:right w:val="dashed" w:sz="12" w:space="0" w:color="666666"/>
            </w:tcBorders>
            <w:shd w:val="clear" w:color="auto" w:fill="auto"/>
            <w:tcMar>
              <w:top w:w="100" w:type="dxa"/>
              <w:left w:w="100" w:type="dxa"/>
              <w:bottom w:w="100" w:type="dxa"/>
              <w:right w:w="100" w:type="dxa"/>
            </w:tcMar>
          </w:tcPr>
          <w:p w14:paraId="54E7B765" w14:textId="77777777" w:rsidR="00E05C93" w:rsidRDefault="00E05C93">
            <w:pPr>
              <w:widowControl w:val="0"/>
              <w:pBdr>
                <w:top w:val="nil"/>
                <w:left w:val="nil"/>
                <w:bottom w:val="nil"/>
                <w:right w:val="nil"/>
                <w:between w:val="nil"/>
              </w:pBdr>
              <w:spacing w:after="0" w:line="240" w:lineRule="auto"/>
            </w:pPr>
          </w:p>
          <w:p w14:paraId="58738637" w14:textId="77777777" w:rsidR="00E05C93" w:rsidRDefault="00E05C93">
            <w:pPr>
              <w:widowControl w:val="0"/>
              <w:pBdr>
                <w:top w:val="nil"/>
                <w:left w:val="nil"/>
                <w:bottom w:val="nil"/>
                <w:right w:val="nil"/>
                <w:between w:val="nil"/>
              </w:pBdr>
              <w:spacing w:after="0" w:line="240" w:lineRule="auto"/>
            </w:pPr>
          </w:p>
          <w:p w14:paraId="62F0D4BA" w14:textId="77777777" w:rsidR="00E05C93" w:rsidRDefault="00E05C93">
            <w:pPr>
              <w:widowControl w:val="0"/>
              <w:pBdr>
                <w:top w:val="nil"/>
                <w:left w:val="nil"/>
                <w:bottom w:val="nil"/>
                <w:right w:val="nil"/>
                <w:between w:val="nil"/>
              </w:pBdr>
              <w:spacing w:after="0" w:line="240" w:lineRule="auto"/>
            </w:pPr>
          </w:p>
        </w:tc>
      </w:tr>
      <w:tr w:rsidR="00E05C93" w14:paraId="40C4B793" w14:textId="77777777">
        <w:tc>
          <w:tcPr>
            <w:tcW w:w="2475" w:type="dxa"/>
            <w:tcBorders>
              <w:top w:val="dashed" w:sz="12" w:space="0" w:color="666666"/>
              <w:left w:val="dashed" w:sz="12" w:space="0" w:color="666666"/>
              <w:bottom w:val="dashed" w:sz="12" w:space="0" w:color="666666"/>
              <w:right w:val="dashed" w:sz="12" w:space="0" w:color="666666"/>
            </w:tcBorders>
            <w:shd w:val="clear" w:color="auto" w:fill="auto"/>
            <w:tcMar>
              <w:top w:w="100" w:type="dxa"/>
              <w:left w:w="100" w:type="dxa"/>
              <w:bottom w:w="100" w:type="dxa"/>
              <w:right w:w="100" w:type="dxa"/>
            </w:tcMar>
          </w:tcPr>
          <w:p w14:paraId="31563900" w14:textId="77777777" w:rsidR="00E05C93" w:rsidRDefault="007A154B">
            <w:pPr>
              <w:widowControl w:val="0"/>
              <w:pBdr>
                <w:top w:val="nil"/>
                <w:left w:val="nil"/>
                <w:bottom w:val="nil"/>
                <w:right w:val="nil"/>
                <w:between w:val="nil"/>
              </w:pBdr>
              <w:spacing w:after="0" w:line="240" w:lineRule="auto"/>
            </w:pPr>
            <w:r>
              <w:t>Date</w:t>
            </w:r>
          </w:p>
        </w:tc>
        <w:tc>
          <w:tcPr>
            <w:tcW w:w="6885" w:type="dxa"/>
            <w:tcBorders>
              <w:top w:val="dashed" w:sz="12" w:space="0" w:color="666666"/>
              <w:left w:val="dashed" w:sz="12" w:space="0" w:color="666666"/>
              <w:bottom w:val="dashed" w:sz="12" w:space="0" w:color="666666"/>
              <w:right w:val="dashed" w:sz="12" w:space="0" w:color="666666"/>
            </w:tcBorders>
            <w:shd w:val="clear" w:color="auto" w:fill="auto"/>
            <w:tcMar>
              <w:top w:w="100" w:type="dxa"/>
              <w:left w:w="100" w:type="dxa"/>
              <w:bottom w:w="100" w:type="dxa"/>
              <w:right w:w="100" w:type="dxa"/>
            </w:tcMar>
          </w:tcPr>
          <w:p w14:paraId="53D5810D" w14:textId="77777777" w:rsidR="00E05C93" w:rsidRDefault="00E05C93">
            <w:pPr>
              <w:widowControl w:val="0"/>
              <w:pBdr>
                <w:top w:val="nil"/>
                <w:left w:val="nil"/>
                <w:bottom w:val="nil"/>
                <w:right w:val="nil"/>
                <w:between w:val="nil"/>
              </w:pBdr>
              <w:spacing w:after="0" w:line="240" w:lineRule="auto"/>
            </w:pPr>
          </w:p>
        </w:tc>
      </w:tr>
    </w:tbl>
    <w:p w14:paraId="55C352CD" w14:textId="77777777" w:rsidR="00E05C93" w:rsidRDefault="00E05C93"/>
    <w:p w14:paraId="414C587E" w14:textId="77777777" w:rsidR="00E05C93" w:rsidRDefault="007A154B">
      <w:pPr>
        <w:keepNext/>
        <w:keepLines/>
        <w:pBdr>
          <w:top w:val="nil"/>
          <w:left w:val="nil"/>
          <w:bottom w:val="nil"/>
          <w:right w:val="nil"/>
          <w:between w:val="nil"/>
        </w:pBdr>
        <w:spacing w:before="240" w:after="0"/>
        <w:rPr>
          <w:color w:val="2F5496"/>
          <w:sz w:val="32"/>
          <w:szCs w:val="32"/>
        </w:rPr>
      </w:pPr>
      <w:r>
        <w:br w:type="page"/>
      </w:r>
    </w:p>
    <w:p w14:paraId="28EBA155" w14:textId="77777777" w:rsidR="00E05C93" w:rsidRDefault="007A154B">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563016680"/>
        <w:docPartObj>
          <w:docPartGallery w:val="Table of Contents"/>
          <w:docPartUnique/>
        </w:docPartObj>
      </w:sdtPr>
      <w:sdtEndPr/>
      <w:sdtContent>
        <w:p w14:paraId="7298FF42" w14:textId="77777777" w:rsidR="00E05C93" w:rsidRDefault="007A154B">
          <w:pPr>
            <w:tabs>
              <w:tab w:val="right" w:pos="9360"/>
            </w:tabs>
            <w:spacing w:before="80" w:line="240" w:lineRule="auto"/>
          </w:pPr>
          <w:r>
            <w:fldChar w:fldCharType="begin"/>
          </w:r>
          <w:r>
            <w:instrText xml:space="preserve"> TOC \h \u \z </w:instrText>
          </w:r>
          <w:r>
            <w:fldChar w:fldCharType="separate"/>
          </w:r>
          <w:hyperlink w:anchor="_3tgn5di68p7o">
            <w:r>
              <w:rPr>
                <w:b/>
              </w:rPr>
              <w:t>Introduction - How to use this document</w:t>
            </w:r>
          </w:hyperlink>
          <w:r>
            <w:rPr>
              <w:b/>
            </w:rPr>
            <w:tab/>
          </w:r>
          <w:r>
            <w:fldChar w:fldCharType="begin"/>
          </w:r>
          <w:r>
            <w:instrText xml:space="preserve"> PAGEREF _3tgn5di68p7o \h </w:instrText>
          </w:r>
          <w:r>
            <w:fldChar w:fldCharType="separate"/>
          </w:r>
          <w:r>
            <w:rPr>
              <w:b/>
            </w:rPr>
            <w:t>3</w:t>
          </w:r>
          <w:r>
            <w:fldChar w:fldCharType="end"/>
          </w:r>
        </w:p>
        <w:p w14:paraId="72858ED2" w14:textId="77777777" w:rsidR="00E05C93" w:rsidRDefault="007A154B">
          <w:pPr>
            <w:tabs>
              <w:tab w:val="right" w:pos="9360"/>
            </w:tabs>
            <w:spacing w:before="60" w:line="240" w:lineRule="auto"/>
            <w:ind w:left="360"/>
          </w:pPr>
          <w:hyperlink w:anchor="_carnwgaadxhk">
            <w:r>
              <w:t>Think about Context</w:t>
            </w:r>
          </w:hyperlink>
          <w:r>
            <w:tab/>
          </w:r>
          <w:r>
            <w:fldChar w:fldCharType="begin"/>
          </w:r>
          <w:r>
            <w:instrText xml:space="preserve"> PAGEREF _carnwgaadxhk \h </w:instrText>
          </w:r>
          <w:r>
            <w:fldChar w:fldCharType="separate"/>
          </w:r>
          <w:r>
            <w:t>3</w:t>
          </w:r>
          <w:r>
            <w:fldChar w:fldCharType="end"/>
          </w:r>
        </w:p>
        <w:p w14:paraId="08C4F445" w14:textId="77777777" w:rsidR="00E05C93" w:rsidRDefault="007A154B">
          <w:pPr>
            <w:tabs>
              <w:tab w:val="right" w:pos="9360"/>
            </w:tabs>
            <w:spacing w:before="60" w:line="240" w:lineRule="auto"/>
            <w:ind w:left="360"/>
          </w:pPr>
          <w:hyperlink w:anchor="_qcqr6hca1nwk">
            <w:r>
              <w:t>Think about Narrative</w:t>
            </w:r>
          </w:hyperlink>
          <w:r>
            <w:tab/>
          </w:r>
          <w:r>
            <w:fldChar w:fldCharType="begin"/>
          </w:r>
          <w:r>
            <w:instrText xml:space="preserve"> PAGEREF _qcqr6hca1nwk \h </w:instrText>
          </w:r>
          <w:r>
            <w:fldChar w:fldCharType="separate"/>
          </w:r>
          <w:r>
            <w:t>3</w:t>
          </w:r>
          <w:r>
            <w:fldChar w:fldCharType="end"/>
          </w:r>
        </w:p>
        <w:p w14:paraId="06DBB6CA" w14:textId="77777777" w:rsidR="00E05C93" w:rsidRDefault="007A154B">
          <w:pPr>
            <w:tabs>
              <w:tab w:val="right" w:pos="9360"/>
            </w:tabs>
            <w:spacing w:before="200" w:line="240" w:lineRule="auto"/>
          </w:pPr>
          <w:hyperlink w:anchor="_afarjm2u9id">
            <w:r>
              <w:rPr>
                <w:b/>
              </w:rPr>
              <w:t>Context</w:t>
            </w:r>
          </w:hyperlink>
          <w:r>
            <w:rPr>
              <w:b/>
            </w:rPr>
            <w:tab/>
          </w:r>
          <w:r>
            <w:fldChar w:fldCharType="begin"/>
          </w:r>
          <w:r>
            <w:instrText xml:space="preserve"> PAGEREF _afarjm2u9id \h </w:instrText>
          </w:r>
          <w:r>
            <w:fldChar w:fldCharType="separate"/>
          </w:r>
          <w:r>
            <w:rPr>
              <w:b/>
            </w:rPr>
            <w:t>4</w:t>
          </w:r>
          <w:r>
            <w:fldChar w:fldCharType="end"/>
          </w:r>
        </w:p>
        <w:p w14:paraId="36000DF1" w14:textId="77777777" w:rsidR="00E05C93" w:rsidRDefault="007A154B">
          <w:pPr>
            <w:tabs>
              <w:tab w:val="right" w:pos="9360"/>
            </w:tabs>
            <w:spacing w:before="200" w:line="240" w:lineRule="auto"/>
          </w:pPr>
          <w:hyperlink w:anchor="_ju4j7rqj5rtt">
            <w:r>
              <w:rPr>
                <w:b/>
              </w:rPr>
              <w:t>Planning</w:t>
            </w:r>
          </w:hyperlink>
          <w:r>
            <w:rPr>
              <w:b/>
            </w:rPr>
            <w:tab/>
          </w:r>
          <w:r>
            <w:fldChar w:fldCharType="begin"/>
          </w:r>
          <w:r>
            <w:instrText xml:space="preserve"> PAGEREF _ju4j7rqj5rtt \h </w:instrText>
          </w:r>
          <w:r>
            <w:fldChar w:fldCharType="separate"/>
          </w:r>
          <w:r>
            <w:rPr>
              <w:b/>
            </w:rPr>
            <w:t>4</w:t>
          </w:r>
          <w:r>
            <w:fldChar w:fldCharType="end"/>
          </w:r>
        </w:p>
        <w:p w14:paraId="3B23B6FC" w14:textId="77777777" w:rsidR="00E05C93" w:rsidRDefault="007A154B">
          <w:pPr>
            <w:tabs>
              <w:tab w:val="right" w:pos="9360"/>
            </w:tabs>
            <w:spacing w:before="200" w:line="240" w:lineRule="auto"/>
          </w:pPr>
          <w:hyperlink w:anchor="_qtx7ckf033my">
            <w:r>
              <w:rPr>
                <w:b/>
              </w:rPr>
              <w:t>Design</w:t>
            </w:r>
          </w:hyperlink>
          <w:r>
            <w:rPr>
              <w:b/>
            </w:rPr>
            <w:tab/>
          </w:r>
          <w:r>
            <w:fldChar w:fldCharType="begin"/>
          </w:r>
          <w:r>
            <w:instrText xml:space="preserve"> PAGEREF _qtx7ckf033my \h </w:instrText>
          </w:r>
          <w:r>
            <w:fldChar w:fldCharType="separate"/>
          </w:r>
          <w:r>
            <w:rPr>
              <w:b/>
            </w:rPr>
            <w:t>4</w:t>
          </w:r>
          <w:r>
            <w:fldChar w:fldCharType="end"/>
          </w:r>
        </w:p>
        <w:p w14:paraId="642FB29E" w14:textId="77777777" w:rsidR="00E05C93" w:rsidRDefault="007A154B">
          <w:pPr>
            <w:tabs>
              <w:tab w:val="right" w:pos="9360"/>
            </w:tabs>
            <w:spacing w:before="200" w:line="240" w:lineRule="auto"/>
          </w:pPr>
          <w:hyperlink w:anchor="_hrky1o5z40dd">
            <w:r>
              <w:rPr>
                <w:b/>
              </w:rPr>
              <w:t>Development</w:t>
            </w:r>
          </w:hyperlink>
          <w:r>
            <w:rPr>
              <w:b/>
            </w:rPr>
            <w:tab/>
          </w:r>
          <w:r>
            <w:fldChar w:fldCharType="begin"/>
          </w:r>
          <w:r>
            <w:instrText xml:space="preserve"> PAGE</w:instrText>
          </w:r>
          <w:r>
            <w:instrText xml:space="preserve">REF _hrky1o5z40dd \h </w:instrText>
          </w:r>
          <w:r>
            <w:fldChar w:fldCharType="separate"/>
          </w:r>
          <w:r>
            <w:rPr>
              <w:b/>
            </w:rPr>
            <w:t>4</w:t>
          </w:r>
          <w:r>
            <w:fldChar w:fldCharType="end"/>
          </w:r>
        </w:p>
        <w:p w14:paraId="14E445C5" w14:textId="77777777" w:rsidR="00E05C93" w:rsidRDefault="007A154B">
          <w:pPr>
            <w:tabs>
              <w:tab w:val="right" w:pos="9360"/>
            </w:tabs>
            <w:spacing w:before="200" w:line="240" w:lineRule="auto"/>
          </w:pPr>
          <w:hyperlink w:anchor="_piwwkfb2ev7y">
            <w:r>
              <w:rPr>
                <w:b/>
              </w:rPr>
              <w:t>Testing</w:t>
            </w:r>
          </w:hyperlink>
          <w:r>
            <w:rPr>
              <w:b/>
            </w:rPr>
            <w:tab/>
          </w:r>
          <w:r>
            <w:fldChar w:fldCharType="begin"/>
          </w:r>
          <w:r>
            <w:instrText xml:space="preserve"> PAGEREF _piwwkfb2ev7y \h </w:instrText>
          </w:r>
          <w:r>
            <w:fldChar w:fldCharType="separate"/>
          </w:r>
          <w:r>
            <w:rPr>
              <w:b/>
            </w:rPr>
            <w:t>4</w:t>
          </w:r>
          <w:r>
            <w:fldChar w:fldCharType="end"/>
          </w:r>
        </w:p>
        <w:p w14:paraId="14555F66" w14:textId="77777777" w:rsidR="00E05C93" w:rsidRDefault="007A154B">
          <w:pPr>
            <w:tabs>
              <w:tab w:val="right" w:pos="9360"/>
            </w:tabs>
            <w:spacing w:before="200" w:line="240" w:lineRule="auto"/>
          </w:pPr>
          <w:hyperlink w:anchor="_ejewdqk97vch">
            <w:r>
              <w:rPr>
                <w:b/>
              </w:rPr>
              <w:t>Deployment</w:t>
            </w:r>
          </w:hyperlink>
          <w:r>
            <w:rPr>
              <w:b/>
            </w:rPr>
            <w:tab/>
          </w:r>
          <w:r>
            <w:fldChar w:fldCharType="begin"/>
          </w:r>
          <w:r>
            <w:instrText xml:space="preserve"> PAGEREF _ejewdqk97vch \h </w:instrText>
          </w:r>
          <w:r>
            <w:fldChar w:fldCharType="separate"/>
          </w:r>
          <w:r>
            <w:rPr>
              <w:b/>
            </w:rPr>
            <w:t>4</w:t>
          </w:r>
          <w:r>
            <w:fldChar w:fldCharType="end"/>
          </w:r>
        </w:p>
        <w:p w14:paraId="2A3994D0" w14:textId="77777777" w:rsidR="00E05C93" w:rsidRDefault="007A154B">
          <w:pPr>
            <w:tabs>
              <w:tab w:val="right" w:pos="9360"/>
            </w:tabs>
            <w:spacing w:before="200" w:line="240" w:lineRule="auto"/>
          </w:pPr>
          <w:hyperlink w:anchor="_idcx323t2uv8">
            <w:r>
              <w:rPr>
                <w:b/>
              </w:rPr>
              <w:t>Maintenance</w:t>
            </w:r>
          </w:hyperlink>
          <w:r>
            <w:rPr>
              <w:b/>
            </w:rPr>
            <w:tab/>
          </w:r>
          <w:r>
            <w:fldChar w:fldCharType="begin"/>
          </w:r>
          <w:r>
            <w:instrText xml:space="preserve"> PAGEREF _idcx323t2uv8 \h </w:instrText>
          </w:r>
          <w:r>
            <w:fldChar w:fldCharType="separate"/>
          </w:r>
          <w:r>
            <w:rPr>
              <w:b/>
            </w:rPr>
            <w:t>5</w:t>
          </w:r>
          <w:r>
            <w:fldChar w:fldCharType="end"/>
          </w:r>
        </w:p>
        <w:p w14:paraId="7E0EB159" w14:textId="77777777" w:rsidR="00E05C93" w:rsidRDefault="007A154B">
          <w:pPr>
            <w:tabs>
              <w:tab w:val="right" w:pos="9360"/>
            </w:tabs>
            <w:spacing w:before="200" w:line="240" w:lineRule="auto"/>
          </w:pPr>
          <w:hyperlink w:anchor="_42sg66cp8xr9">
            <w:r>
              <w:rPr>
                <w:b/>
              </w:rPr>
              <w:t>Reflection</w:t>
            </w:r>
          </w:hyperlink>
          <w:r>
            <w:rPr>
              <w:b/>
            </w:rPr>
            <w:tab/>
          </w:r>
          <w:r>
            <w:fldChar w:fldCharType="begin"/>
          </w:r>
          <w:r>
            <w:instrText xml:space="preserve"> PAGEREF _42sg66cp8xr9 \h </w:instrText>
          </w:r>
          <w:r>
            <w:fldChar w:fldCharType="separate"/>
          </w:r>
          <w:r>
            <w:rPr>
              <w:b/>
            </w:rPr>
            <w:t>5</w:t>
          </w:r>
          <w:r>
            <w:fldChar w:fldCharType="end"/>
          </w:r>
        </w:p>
        <w:p w14:paraId="14B68F9B" w14:textId="77777777" w:rsidR="00E05C93" w:rsidRDefault="007A154B">
          <w:pPr>
            <w:tabs>
              <w:tab w:val="right" w:pos="9360"/>
            </w:tabs>
            <w:spacing w:before="200" w:line="240" w:lineRule="auto"/>
          </w:pPr>
          <w:hyperlink w:anchor="_hu6kqbdg2h3d">
            <w:r>
              <w:rPr>
                <w:b/>
              </w:rPr>
              <w:t>Appendix A - Standard Checklist</w:t>
            </w:r>
          </w:hyperlink>
          <w:r>
            <w:rPr>
              <w:b/>
            </w:rPr>
            <w:tab/>
          </w:r>
          <w:r>
            <w:fldChar w:fldCharType="begin"/>
          </w:r>
          <w:r>
            <w:instrText xml:space="preserve"> PAGEREF _hu6kqbdg2h3d \h </w:instrText>
          </w:r>
          <w:r>
            <w:fldChar w:fldCharType="separate"/>
          </w:r>
          <w:r>
            <w:rPr>
              <w:b/>
            </w:rPr>
            <w:t>5</w:t>
          </w:r>
          <w:r>
            <w:fldChar w:fldCharType="end"/>
          </w:r>
        </w:p>
        <w:p w14:paraId="3AAFF2EB" w14:textId="77777777" w:rsidR="00E05C93" w:rsidRDefault="007A154B">
          <w:pPr>
            <w:tabs>
              <w:tab w:val="right" w:pos="9360"/>
            </w:tabs>
            <w:spacing w:before="60" w:line="240" w:lineRule="auto"/>
            <w:ind w:left="360"/>
          </w:pPr>
          <w:hyperlink w:anchor="_gqrikwkt5hwe">
            <w:r>
              <w:t>COMPETENCIES (Skills)</w:t>
            </w:r>
          </w:hyperlink>
          <w:r>
            <w:tab/>
          </w:r>
          <w:r>
            <w:fldChar w:fldCharType="begin"/>
          </w:r>
          <w:r>
            <w:instrText xml:space="preserve"> PAGEREF _gqrikwkt5hwe \h </w:instrText>
          </w:r>
          <w:r>
            <w:fldChar w:fldCharType="separate"/>
          </w:r>
          <w:r>
            <w:t>5</w:t>
          </w:r>
          <w:r>
            <w:fldChar w:fldCharType="end"/>
          </w:r>
        </w:p>
        <w:p w14:paraId="0B06F166" w14:textId="77777777" w:rsidR="00E05C93" w:rsidRDefault="007A154B">
          <w:pPr>
            <w:tabs>
              <w:tab w:val="right" w:pos="9360"/>
            </w:tabs>
            <w:spacing w:before="60" w:line="240" w:lineRule="auto"/>
            <w:ind w:left="360"/>
          </w:pPr>
          <w:hyperlink w:anchor="_vbuyvhqzxihh">
            <w:r>
              <w:t>B</w:t>
            </w:r>
            <w:r>
              <w:t>EHAVIOURS (Skills)</w:t>
            </w:r>
          </w:hyperlink>
          <w:r>
            <w:tab/>
          </w:r>
          <w:r>
            <w:fldChar w:fldCharType="begin"/>
          </w:r>
          <w:r>
            <w:instrText xml:space="preserve"> PAGEREF _vbuyvhqzxihh \h </w:instrText>
          </w:r>
          <w:r>
            <w:fldChar w:fldCharType="separate"/>
          </w:r>
          <w:r>
            <w:t>6</w:t>
          </w:r>
          <w:r>
            <w:fldChar w:fldCharType="end"/>
          </w:r>
        </w:p>
        <w:p w14:paraId="2467893C" w14:textId="77777777" w:rsidR="00E05C93" w:rsidRDefault="007A154B">
          <w:pPr>
            <w:tabs>
              <w:tab w:val="right" w:pos="9360"/>
            </w:tabs>
            <w:spacing w:before="200" w:after="80" w:line="240" w:lineRule="auto"/>
          </w:pPr>
          <w:hyperlink w:anchor="_xpcg5oz1ukj2">
            <w:r>
              <w:rPr>
                <w:b/>
              </w:rPr>
              <w:t>Appendix B, C, D etc.</w:t>
            </w:r>
          </w:hyperlink>
          <w:r>
            <w:rPr>
              <w:b/>
            </w:rPr>
            <w:tab/>
          </w:r>
          <w:r>
            <w:fldChar w:fldCharType="begin"/>
          </w:r>
          <w:r>
            <w:instrText xml:space="preserve"> PAGEREF _xpcg5oz1ukj2 \h </w:instrText>
          </w:r>
          <w:r>
            <w:fldChar w:fldCharType="separate"/>
          </w:r>
          <w:r>
            <w:rPr>
              <w:b/>
            </w:rPr>
            <w:t>6</w:t>
          </w:r>
          <w:r>
            <w:fldChar w:fldCharType="end"/>
          </w:r>
          <w:r>
            <w:fldChar w:fldCharType="end"/>
          </w:r>
        </w:p>
      </w:sdtContent>
    </w:sdt>
    <w:p w14:paraId="33087899" w14:textId="77777777" w:rsidR="00E05C93" w:rsidRDefault="00E05C93"/>
    <w:p w14:paraId="67074917" w14:textId="77777777" w:rsidR="00E05C93" w:rsidRDefault="007A154B">
      <w:pPr>
        <w:pStyle w:val="Heading1"/>
      </w:pPr>
      <w:bookmarkStart w:id="2" w:name="_nj3kw4dqhjlf" w:colFirst="0" w:colLast="0"/>
      <w:bookmarkEnd w:id="2"/>
      <w:r>
        <w:br w:type="page"/>
      </w:r>
    </w:p>
    <w:p w14:paraId="1D8BEA73" w14:textId="77777777" w:rsidR="00E05C93" w:rsidRDefault="007A154B">
      <w:pPr>
        <w:pStyle w:val="Heading1"/>
      </w:pPr>
      <w:bookmarkStart w:id="3" w:name="_3tgn5di68p7o" w:colFirst="0" w:colLast="0"/>
      <w:bookmarkEnd w:id="3"/>
      <w:r>
        <w:lastRenderedPageBreak/>
        <w:t>Introduction - How to use this document</w:t>
      </w:r>
    </w:p>
    <w:p w14:paraId="1BADF141" w14:textId="77777777" w:rsidR="00E05C93" w:rsidRDefault="007A154B">
      <w:r>
        <w:t xml:space="preserve">This section has information and suggestions on how to provide your evidence. The section headers have suggested </w:t>
      </w:r>
      <w:proofErr w:type="gramStart"/>
      <w:r>
        <w:t>subheadings</w:t>
      </w:r>
      <w:proofErr w:type="gramEnd"/>
      <w:r>
        <w:t xml:space="preserve"> but they are just examples and you should not feel restricted - some may not be necessary for your situation and you should ad what</w:t>
      </w:r>
      <w:r>
        <w:t>ever additional detail you need.</w:t>
      </w:r>
    </w:p>
    <w:p w14:paraId="7B0D1C48" w14:textId="77777777" w:rsidR="00E05C93" w:rsidRDefault="007A154B">
      <w:pPr>
        <w:pStyle w:val="Heading2"/>
      </w:pPr>
      <w:bookmarkStart w:id="4" w:name="_carnwgaadxhk" w:colFirst="0" w:colLast="0"/>
      <w:bookmarkEnd w:id="4"/>
      <w:r>
        <w:t>Think about Context</w:t>
      </w:r>
    </w:p>
    <w:p w14:paraId="4102F5E9" w14:textId="77777777" w:rsidR="00E05C93" w:rsidRDefault="007A154B">
      <w:r>
        <w:t xml:space="preserve">The assessor won’t know anything about you or your organisation, write a short description of your organisation and your role. You can repeat this for all statements. </w:t>
      </w:r>
    </w:p>
    <w:p w14:paraId="29A0B9F2" w14:textId="77777777" w:rsidR="00E05C93" w:rsidRDefault="007A154B">
      <w:r>
        <w:t xml:space="preserve">e.g. “...I work for </w:t>
      </w:r>
      <w:proofErr w:type="gramStart"/>
      <w:r>
        <w:t>xxx ,</w:t>
      </w:r>
      <w:proofErr w:type="gramEnd"/>
      <w:r>
        <w:t xml:space="preserve"> a full se</w:t>
      </w:r>
      <w:r>
        <w:t>rvice marketing agency  who design and produce websites as part of their service offering. The company has 30 employees, 3 C-level, 2 in operations, 6 account managers, 5 in design, 20 in marketing and 12 in the development team. My role is front-end devel</w:t>
      </w:r>
      <w:r>
        <w:t>oper, within the dev team we have 6 front-end specialists. We are responsible for….”</w:t>
      </w:r>
    </w:p>
    <w:p w14:paraId="160A4BA3" w14:textId="77777777" w:rsidR="00E05C93" w:rsidRDefault="007A154B">
      <w:r>
        <w:t>Add some information about the activity/task/project, what is the task/activity/project, who gave it to you, who is involved, who are/is the ‘customer’, what is the time s</w:t>
      </w:r>
      <w:r>
        <w:t xml:space="preserve">cale etc. </w:t>
      </w:r>
    </w:p>
    <w:p w14:paraId="24047413" w14:textId="77777777" w:rsidR="00E05C93" w:rsidRDefault="007A154B">
      <w:r>
        <w:t>e.g. “...I was given the task of prototyping an app for team leaders and managers to enter employees overtime...”</w:t>
      </w:r>
    </w:p>
    <w:p w14:paraId="59E5B7CB" w14:textId="77777777" w:rsidR="00E05C93" w:rsidRDefault="007A154B">
      <w:pPr>
        <w:pStyle w:val="Heading2"/>
      </w:pPr>
      <w:bookmarkStart w:id="5" w:name="_qcqr6hca1nwk" w:colFirst="0" w:colLast="0"/>
      <w:bookmarkEnd w:id="5"/>
      <w:r>
        <w:t>Think about Narrative</w:t>
      </w:r>
    </w:p>
    <w:p w14:paraId="5CC8DE1B" w14:textId="77777777" w:rsidR="00E05C93" w:rsidRDefault="007A154B">
      <w:r>
        <w:t>Write a description of how you carried out the task, a narrative form works best. What tools did you use, how</w:t>
      </w:r>
      <w:r>
        <w:t xml:space="preserve"> did you use them, who did you work with, who did you communicate with, how did you communicate etc. what knowledge did you use. The statement should include justification of what you have done and proof of what you have done.</w:t>
      </w:r>
    </w:p>
    <w:p w14:paraId="20FD9936" w14:textId="77777777" w:rsidR="00E05C93" w:rsidRDefault="007A154B">
      <w:r>
        <w:t>Remember that the assessor wo</w:t>
      </w:r>
      <w:r>
        <w:t xml:space="preserve">n’t know anything about what resources you have available, what process you </w:t>
      </w:r>
      <w:proofErr w:type="gramStart"/>
      <w:r>
        <w:t>have to</w:t>
      </w:r>
      <w:proofErr w:type="gramEnd"/>
      <w:r>
        <w:t xml:space="preserve"> follow etc. e.g. if you have to use a certain tool, then make sure you state that it is the only tool available to you. You can enhance this by discussing the pros and cons</w:t>
      </w:r>
      <w:r>
        <w:t xml:space="preserve"> of the tool and alternatives that could be used.</w:t>
      </w:r>
    </w:p>
    <w:p w14:paraId="3BEB7992" w14:textId="77777777" w:rsidR="00E05C93" w:rsidRDefault="007A154B">
      <w:r>
        <w:t xml:space="preserve">If you are dealing with confidential information, then remember to state the process that you </w:t>
      </w:r>
      <w:proofErr w:type="gramStart"/>
      <w:r>
        <w:t>have to</w:t>
      </w:r>
      <w:proofErr w:type="gramEnd"/>
      <w:r>
        <w:t xml:space="preserve"> follow and show some evidence of following them. The same for </w:t>
      </w:r>
      <w:proofErr w:type="spellStart"/>
      <w:r>
        <w:t>H&amp;</w:t>
      </w:r>
      <w:proofErr w:type="gramStart"/>
      <w:r>
        <w:t>amp;S</w:t>
      </w:r>
      <w:proofErr w:type="spellEnd"/>
      <w:proofErr w:type="gramEnd"/>
      <w:r>
        <w:t xml:space="preserve"> if appropriate.</w:t>
      </w:r>
    </w:p>
    <w:p w14:paraId="53A39E6B" w14:textId="77777777" w:rsidR="00E05C93" w:rsidRDefault="007A154B">
      <w:r>
        <w:t>Include screenshot</w:t>
      </w:r>
      <w:r>
        <w:t>s, photos etc. in the statement, reference attached additional evidence such as recordings, documents etc. Do not link to emails or documents in statement.</w:t>
      </w:r>
    </w:p>
    <w:p w14:paraId="47015A8B" w14:textId="77777777" w:rsidR="00E05C93" w:rsidRDefault="007A154B">
      <w:r>
        <w:t xml:space="preserve">Include feedback from others, particularly your line manager, this not only provides proof that you </w:t>
      </w:r>
      <w:r>
        <w:t>have carried out the activity but also gives an opportunity for examples of behaviour. Make sure that you include contact details for witnesses.</w:t>
      </w:r>
    </w:p>
    <w:p w14:paraId="19FB6103" w14:textId="77777777" w:rsidR="00E05C93" w:rsidRDefault="007A154B">
      <w:r>
        <w:t>Do be careful of SPAG (Spelling, punctuation and Grammar) make sure you proofread before submitting. For exampl</w:t>
      </w:r>
      <w:r>
        <w:t>e, when using abbreviations/acronyms make sure they are expanded the first time they are used, such as TLA (Three Letter Acronym).</w:t>
      </w:r>
    </w:p>
    <w:p w14:paraId="5BC573C0" w14:textId="77777777" w:rsidR="00E05C93" w:rsidRDefault="007A154B">
      <w:r>
        <w:t>Include references to appropriate Unit/Criteria, e.g. “...I sent an email to my manager giving him the results. (C</w:t>
      </w:r>
      <w:proofErr w:type="gramStart"/>
      <w:r>
        <w:t>4)...</w:t>
      </w:r>
      <w:proofErr w:type="gramEnd"/>
      <w:r>
        <w:t>”</w:t>
      </w:r>
    </w:p>
    <w:p w14:paraId="40F6676A" w14:textId="77777777" w:rsidR="00E05C93" w:rsidRDefault="007A154B">
      <w:r>
        <w:lastRenderedPageBreak/>
        <w:t xml:space="preserve">For </w:t>
      </w:r>
      <w:r>
        <w:t>an example of structure consider that there is a beginning, middle and end. The beginning is how you have planned the activity, the middle is how you carried out the activity and the end is the results. The end can also include some reflection e.g. what le</w:t>
      </w:r>
      <w:r>
        <w:t>ssons did you learn (reflection), what would you do differently next time?</w:t>
      </w:r>
    </w:p>
    <w:p w14:paraId="47EA1F1B" w14:textId="77777777" w:rsidR="00E05C93" w:rsidRDefault="007A154B">
      <w:pPr>
        <w:rPr>
          <w:b/>
        </w:rPr>
      </w:pPr>
      <w:r>
        <w:t xml:space="preserve">Think in terms of - </w:t>
      </w:r>
      <w:r>
        <w:rPr>
          <w:b/>
        </w:rPr>
        <w:t>WHAT, HOW, WHY, WHO…</w:t>
      </w:r>
    </w:p>
    <w:p w14:paraId="7BB8213A" w14:textId="77777777" w:rsidR="00E05C93" w:rsidRDefault="007A154B">
      <w:pPr>
        <w:pStyle w:val="Heading2"/>
      </w:pPr>
      <w:bookmarkStart w:id="6" w:name="_x4zkzwu2887r" w:colFirst="0" w:colLast="0"/>
      <w:bookmarkEnd w:id="6"/>
      <w:r>
        <w:t>Remove these pages</w:t>
      </w:r>
    </w:p>
    <w:p w14:paraId="61DFA6C7" w14:textId="77777777" w:rsidR="00E05C93" w:rsidRDefault="007A154B">
      <w:r>
        <w:t>Once this evidence doc is complete you should remove this introduction section and update the Table of Contents.</w:t>
      </w:r>
    </w:p>
    <w:p w14:paraId="5C0E121C" w14:textId="77777777" w:rsidR="00E05C93" w:rsidRDefault="007A154B">
      <w:pPr>
        <w:pStyle w:val="Heading1"/>
      </w:pPr>
      <w:bookmarkStart w:id="7" w:name="_afarjm2u9id" w:colFirst="0" w:colLast="0"/>
      <w:bookmarkEnd w:id="7"/>
      <w:r>
        <w:br w:type="page"/>
      </w:r>
    </w:p>
    <w:p w14:paraId="22D992A4" w14:textId="77777777" w:rsidR="00E05C93" w:rsidRDefault="007A154B">
      <w:pPr>
        <w:pStyle w:val="Heading1"/>
      </w:pPr>
      <w:bookmarkStart w:id="8" w:name="_unmeenx8weli" w:colFirst="0" w:colLast="0"/>
      <w:bookmarkEnd w:id="8"/>
      <w:r>
        <w:lastRenderedPageBreak/>
        <w:t>Contex</w:t>
      </w:r>
      <w:r>
        <w:t>t</w:t>
      </w:r>
    </w:p>
    <w:p w14:paraId="0FDB6896" w14:textId="77777777" w:rsidR="00E05C93" w:rsidRDefault="007A154B">
      <w:pPr>
        <w:numPr>
          <w:ilvl w:val="0"/>
          <w:numId w:val="2"/>
        </w:numPr>
        <w:spacing w:after="0"/>
      </w:pPr>
      <w:r>
        <w:t>Outline</w:t>
      </w:r>
    </w:p>
    <w:p w14:paraId="6F47EF26" w14:textId="77777777" w:rsidR="00E05C93" w:rsidRDefault="007A154B">
      <w:pPr>
        <w:numPr>
          <w:ilvl w:val="0"/>
          <w:numId w:val="2"/>
        </w:numPr>
        <w:spacing w:after="0"/>
      </w:pPr>
      <w:r>
        <w:t>Objectives</w:t>
      </w:r>
    </w:p>
    <w:p w14:paraId="35AE6889" w14:textId="77777777" w:rsidR="00E05C93" w:rsidRDefault="007A154B">
      <w:pPr>
        <w:numPr>
          <w:ilvl w:val="0"/>
          <w:numId w:val="2"/>
        </w:numPr>
      </w:pPr>
      <w:r>
        <w:t>Background</w:t>
      </w:r>
    </w:p>
    <w:p w14:paraId="7EED209D" w14:textId="77777777" w:rsidR="00E05C93" w:rsidRDefault="007A154B">
      <w:pPr>
        <w:pStyle w:val="Heading1"/>
        <w:tabs>
          <w:tab w:val="right" w:pos="9350"/>
        </w:tabs>
      </w:pPr>
      <w:bookmarkStart w:id="9" w:name="_ju4j7rqj5rtt" w:colFirst="0" w:colLast="0"/>
      <w:bookmarkEnd w:id="9"/>
      <w:r>
        <w:t xml:space="preserve">Planning </w:t>
      </w:r>
    </w:p>
    <w:p w14:paraId="6A0926DC" w14:textId="77777777" w:rsidR="00E05C93" w:rsidRDefault="007A154B">
      <w:pPr>
        <w:numPr>
          <w:ilvl w:val="0"/>
          <w:numId w:val="6"/>
        </w:numPr>
        <w:spacing w:after="0"/>
      </w:pPr>
      <w:r>
        <w:t>Timescales &amp; Cost</w:t>
      </w:r>
    </w:p>
    <w:p w14:paraId="7C24C1A0" w14:textId="77777777" w:rsidR="00E05C93" w:rsidRDefault="007A154B">
      <w:pPr>
        <w:numPr>
          <w:ilvl w:val="0"/>
          <w:numId w:val="6"/>
        </w:numPr>
        <w:spacing w:after="0"/>
      </w:pPr>
      <w:r>
        <w:t xml:space="preserve">Software Methodology Approach </w:t>
      </w:r>
    </w:p>
    <w:p w14:paraId="2925130F" w14:textId="77777777" w:rsidR="00E05C93" w:rsidRDefault="007A154B">
      <w:pPr>
        <w:numPr>
          <w:ilvl w:val="0"/>
          <w:numId w:val="6"/>
        </w:numPr>
        <w:spacing w:after="0"/>
      </w:pPr>
      <w:r>
        <w:t>Key Colleagues Involved</w:t>
      </w:r>
    </w:p>
    <w:p w14:paraId="0E58EAB6" w14:textId="77777777" w:rsidR="00E05C93" w:rsidRDefault="007A154B">
      <w:pPr>
        <w:numPr>
          <w:ilvl w:val="0"/>
          <w:numId w:val="6"/>
        </w:numPr>
        <w:spacing w:after="0"/>
      </w:pPr>
      <w:r>
        <w:t>User Requirements</w:t>
      </w:r>
    </w:p>
    <w:p w14:paraId="04310DCE" w14:textId="77777777" w:rsidR="00E05C93" w:rsidRDefault="007A154B">
      <w:pPr>
        <w:numPr>
          <w:ilvl w:val="0"/>
          <w:numId w:val="6"/>
        </w:numPr>
        <w:spacing w:after="0"/>
      </w:pPr>
      <w:r>
        <w:t>Functional Requirements</w:t>
      </w:r>
    </w:p>
    <w:p w14:paraId="68EB4876" w14:textId="77777777" w:rsidR="00E05C93" w:rsidRDefault="007A154B">
      <w:pPr>
        <w:numPr>
          <w:ilvl w:val="0"/>
          <w:numId w:val="6"/>
        </w:numPr>
      </w:pPr>
      <w:r>
        <w:t>Non-Functional Requirements</w:t>
      </w:r>
    </w:p>
    <w:p w14:paraId="2547D2A7" w14:textId="77777777" w:rsidR="00E05C93" w:rsidRDefault="007A154B">
      <w:pPr>
        <w:pStyle w:val="Heading1"/>
        <w:tabs>
          <w:tab w:val="right" w:pos="9350"/>
        </w:tabs>
      </w:pPr>
      <w:bookmarkStart w:id="10" w:name="_qtx7ckf033my" w:colFirst="0" w:colLast="0"/>
      <w:bookmarkEnd w:id="10"/>
      <w:r>
        <w:t xml:space="preserve">Design </w:t>
      </w:r>
    </w:p>
    <w:p w14:paraId="4F6906D7" w14:textId="77777777" w:rsidR="00E05C93" w:rsidRDefault="007A154B">
      <w:pPr>
        <w:numPr>
          <w:ilvl w:val="0"/>
          <w:numId w:val="3"/>
        </w:numPr>
        <w:spacing w:after="0"/>
      </w:pPr>
      <w:r>
        <w:t>Design Guidelines</w:t>
      </w:r>
    </w:p>
    <w:p w14:paraId="0B384C76" w14:textId="77777777" w:rsidR="00E05C93" w:rsidRDefault="007A154B">
      <w:pPr>
        <w:numPr>
          <w:ilvl w:val="0"/>
          <w:numId w:val="3"/>
        </w:numPr>
        <w:spacing w:after="0"/>
      </w:pPr>
      <w:r>
        <w:t>Assumptions</w:t>
      </w:r>
    </w:p>
    <w:p w14:paraId="09DA02FE" w14:textId="77777777" w:rsidR="00E05C93" w:rsidRDefault="007A154B">
      <w:pPr>
        <w:numPr>
          <w:ilvl w:val="0"/>
          <w:numId w:val="3"/>
        </w:numPr>
        <w:spacing w:after="0"/>
      </w:pPr>
      <w:r>
        <w:t>Prototyping</w:t>
      </w:r>
    </w:p>
    <w:p w14:paraId="0BB17FA0" w14:textId="77777777" w:rsidR="00E05C93" w:rsidRDefault="007A154B">
      <w:pPr>
        <w:numPr>
          <w:ilvl w:val="0"/>
          <w:numId w:val="3"/>
        </w:numPr>
      </w:pPr>
      <w:r>
        <w:t>Wireframes</w:t>
      </w:r>
    </w:p>
    <w:p w14:paraId="3379DD31" w14:textId="77777777" w:rsidR="00E05C93" w:rsidRDefault="007A154B">
      <w:pPr>
        <w:pStyle w:val="Heading1"/>
        <w:tabs>
          <w:tab w:val="right" w:pos="9350"/>
        </w:tabs>
      </w:pPr>
      <w:bookmarkStart w:id="11" w:name="_hrky1o5z40dd" w:colFirst="0" w:colLast="0"/>
      <w:bookmarkEnd w:id="11"/>
      <w:r>
        <w:t>Development</w:t>
      </w:r>
    </w:p>
    <w:p w14:paraId="65275FE3" w14:textId="77777777" w:rsidR="00E05C93" w:rsidRDefault="007A154B">
      <w:pPr>
        <w:numPr>
          <w:ilvl w:val="0"/>
          <w:numId w:val="5"/>
        </w:numPr>
        <w:tabs>
          <w:tab w:val="right" w:pos="9350"/>
        </w:tabs>
        <w:spacing w:after="0"/>
      </w:pPr>
      <w:r>
        <w:t>Version Control</w:t>
      </w:r>
    </w:p>
    <w:p w14:paraId="3296856C" w14:textId="77777777" w:rsidR="00E05C93" w:rsidRDefault="007A154B">
      <w:pPr>
        <w:numPr>
          <w:ilvl w:val="0"/>
          <w:numId w:val="5"/>
        </w:numPr>
        <w:tabs>
          <w:tab w:val="right" w:pos="9350"/>
        </w:tabs>
        <w:spacing w:after="0"/>
      </w:pPr>
      <w:r>
        <w:t>Problems and Resolutions</w:t>
      </w:r>
    </w:p>
    <w:p w14:paraId="538940AC" w14:textId="77777777" w:rsidR="00E05C93" w:rsidRDefault="007A154B">
      <w:pPr>
        <w:numPr>
          <w:ilvl w:val="0"/>
          <w:numId w:val="5"/>
        </w:numPr>
        <w:tabs>
          <w:tab w:val="right" w:pos="9350"/>
        </w:tabs>
      </w:pPr>
      <w:r>
        <w:t>Documentation</w:t>
      </w:r>
    </w:p>
    <w:p w14:paraId="5382E86A" w14:textId="77777777" w:rsidR="00E05C93" w:rsidRDefault="007A154B">
      <w:pPr>
        <w:pStyle w:val="Heading1"/>
        <w:tabs>
          <w:tab w:val="right" w:pos="9350"/>
        </w:tabs>
      </w:pPr>
      <w:bookmarkStart w:id="12" w:name="_piwwkfb2ev7y" w:colFirst="0" w:colLast="0"/>
      <w:bookmarkEnd w:id="12"/>
      <w:r>
        <w:t>Testing</w:t>
      </w:r>
    </w:p>
    <w:p w14:paraId="601B13DB" w14:textId="77777777" w:rsidR="00E05C93" w:rsidRDefault="007A154B">
      <w:pPr>
        <w:numPr>
          <w:ilvl w:val="0"/>
          <w:numId w:val="7"/>
        </w:numPr>
        <w:tabs>
          <w:tab w:val="right" w:pos="9350"/>
        </w:tabs>
        <w:spacing w:after="0"/>
      </w:pPr>
      <w:r>
        <w:t>Test plan</w:t>
      </w:r>
    </w:p>
    <w:p w14:paraId="09D5A13D" w14:textId="77777777" w:rsidR="00E05C93" w:rsidRDefault="007A154B">
      <w:pPr>
        <w:numPr>
          <w:ilvl w:val="0"/>
          <w:numId w:val="7"/>
        </w:numPr>
        <w:tabs>
          <w:tab w:val="right" w:pos="9350"/>
        </w:tabs>
      </w:pPr>
      <w:r>
        <w:t>Results and Documentation</w:t>
      </w:r>
    </w:p>
    <w:p w14:paraId="63974B1E" w14:textId="77777777" w:rsidR="00E05C93" w:rsidRDefault="007A154B">
      <w:pPr>
        <w:pStyle w:val="Heading1"/>
        <w:tabs>
          <w:tab w:val="right" w:pos="9350"/>
        </w:tabs>
      </w:pPr>
      <w:bookmarkStart w:id="13" w:name="_ejewdqk97vch" w:colFirst="0" w:colLast="0"/>
      <w:bookmarkEnd w:id="13"/>
      <w:r>
        <w:t>Deployment</w:t>
      </w:r>
    </w:p>
    <w:p w14:paraId="3E29B350" w14:textId="77777777" w:rsidR="00E05C93" w:rsidRDefault="007A154B">
      <w:pPr>
        <w:numPr>
          <w:ilvl w:val="0"/>
          <w:numId w:val="1"/>
        </w:numPr>
        <w:tabs>
          <w:tab w:val="right" w:pos="9350"/>
        </w:tabs>
        <w:spacing w:after="0"/>
      </w:pPr>
      <w:r>
        <w:t>Methods</w:t>
      </w:r>
    </w:p>
    <w:p w14:paraId="60D0CFBD" w14:textId="77777777" w:rsidR="00E05C93" w:rsidRDefault="007A154B">
      <w:pPr>
        <w:numPr>
          <w:ilvl w:val="0"/>
          <w:numId w:val="1"/>
        </w:numPr>
        <w:tabs>
          <w:tab w:val="right" w:pos="9350"/>
        </w:tabs>
      </w:pPr>
      <w:r>
        <w:t>Problems and Resolutions</w:t>
      </w:r>
    </w:p>
    <w:p w14:paraId="45BE7108" w14:textId="77777777" w:rsidR="00E05C93" w:rsidRDefault="007A154B">
      <w:pPr>
        <w:pStyle w:val="Heading1"/>
        <w:tabs>
          <w:tab w:val="right" w:pos="9350"/>
        </w:tabs>
      </w:pPr>
      <w:bookmarkStart w:id="14" w:name="_idcx323t2uv8" w:colFirst="0" w:colLast="0"/>
      <w:bookmarkEnd w:id="14"/>
      <w:r>
        <w:t>Maintenance</w:t>
      </w:r>
    </w:p>
    <w:p w14:paraId="360324E9" w14:textId="77777777" w:rsidR="00E05C93" w:rsidRDefault="007A154B">
      <w:pPr>
        <w:numPr>
          <w:ilvl w:val="0"/>
          <w:numId w:val="1"/>
        </w:numPr>
        <w:tabs>
          <w:tab w:val="right" w:pos="9350"/>
        </w:tabs>
        <w:spacing w:after="0"/>
      </w:pPr>
      <w:r>
        <w:t>Methods</w:t>
      </w:r>
    </w:p>
    <w:p w14:paraId="31ABD2CA" w14:textId="77777777" w:rsidR="00E05C93" w:rsidRDefault="007A154B">
      <w:pPr>
        <w:numPr>
          <w:ilvl w:val="0"/>
          <w:numId w:val="1"/>
        </w:numPr>
        <w:tabs>
          <w:tab w:val="right" w:pos="9350"/>
        </w:tabs>
      </w:pPr>
      <w:r>
        <w:t>Problems and Resolutions</w:t>
      </w:r>
    </w:p>
    <w:p w14:paraId="27C2688D" w14:textId="77777777" w:rsidR="00E05C93" w:rsidRDefault="007A154B">
      <w:pPr>
        <w:pStyle w:val="Heading1"/>
        <w:tabs>
          <w:tab w:val="right" w:pos="9350"/>
        </w:tabs>
      </w:pPr>
      <w:bookmarkStart w:id="15" w:name="_42sg66cp8xr9" w:colFirst="0" w:colLast="0"/>
      <w:bookmarkEnd w:id="15"/>
      <w:r>
        <w:t>Reflection</w:t>
      </w:r>
    </w:p>
    <w:p w14:paraId="6831A28A" w14:textId="77777777" w:rsidR="00E05C93" w:rsidRDefault="007A154B">
      <w:pPr>
        <w:numPr>
          <w:ilvl w:val="0"/>
          <w:numId w:val="4"/>
        </w:numPr>
        <w:tabs>
          <w:tab w:val="right" w:pos="9350"/>
        </w:tabs>
        <w:spacing w:after="0"/>
      </w:pPr>
      <w:r>
        <w:t>What went well</w:t>
      </w:r>
    </w:p>
    <w:p w14:paraId="5335869C" w14:textId="77777777" w:rsidR="00E05C93" w:rsidRDefault="007A154B">
      <w:pPr>
        <w:numPr>
          <w:ilvl w:val="0"/>
          <w:numId w:val="4"/>
        </w:numPr>
        <w:tabs>
          <w:tab w:val="right" w:pos="9350"/>
        </w:tabs>
        <w:spacing w:after="0"/>
      </w:pPr>
      <w:r>
        <w:t>What could have gone better</w:t>
      </w:r>
    </w:p>
    <w:p w14:paraId="4779FFE3" w14:textId="77777777" w:rsidR="00E05C93" w:rsidRDefault="007A154B">
      <w:pPr>
        <w:numPr>
          <w:ilvl w:val="0"/>
          <w:numId w:val="4"/>
        </w:numPr>
        <w:tabs>
          <w:tab w:val="right" w:pos="9350"/>
        </w:tabs>
      </w:pPr>
      <w:r>
        <w:t>What I would do differently</w:t>
      </w:r>
    </w:p>
    <w:p w14:paraId="2E5A92EA" w14:textId="77777777" w:rsidR="00E05C93" w:rsidRDefault="007A154B">
      <w:pPr>
        <w:pStyle w:val="Heading1"/>
        <w:tabs>
          <w:tab w:val="right" w:pos="9350"/>
        </w:tabs>
      </w:pPr>
      <w:bookmarkStart w:id="16" w:name="_ej26pw5p6ig8" w:colFirst="0" w:colLast="0"/>
      <w:bookmarkEnd w:id="16"/>
      <w:r>
        <w:lastRenderedPageBreak/>
        <w:t>Appendix A - Standards Checklist</w:t>
      </w:r>
    </w:p>
    <w:p w14:paraId="63C2E09D" w14:textId="77777777" w:rsidR="00E05C93" w:rsidRDefault="007A154B">
      <w:pPr>
        <w:pStyle w:val="Heading2"/>
        <w:spacing w:line="240" w:lineRule="auto"/>
      </w:pPr>
      <w:bookmarkStart w:id="17" w:name="_gqrikwkt5hwe" w:colFirst="0" w:colLast="0"/>
      <w:bookmarkEnd w:id="17"/>
      <w:r>
        <w:t>COMPETENCIES (Skills)</w:t>
      </w:r>
    </w:p>
    <w:tbl>
      <w:tblPr>
        <w:tblStyle w:val="a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567"/>
        <w:gridCol w:w="7881"/>
      </w:tblGrid>
      <w:tr w:rsidR="00E05C93" w14:paraId="64FE5D3A" w14:textId="77777777">
        <w:tc>
          <w:tcPr>
            <w:tcW w:w="562" w:type="dxa"/>
            <w:shd w:val="clear" w:color="auto" w:fill="FFF2CC"/>
          </w:tcPr>
          <w:p w14:paraId="462FDD6C" w14:textId="77777777" w:rsidR="00E05C93" w:rsidRDefault="007A154B">
            <w:pPr>
              <w:spacing w:after="0" w:line="240" w:lineRule="auto"/>
              <w:rPr>
                <w:b/>
              </w:rPr>
            </w:pPr>
            <w:r>
              <w:t xml:space="preserve">C1 </w:t>
            </w:r>
          </w:p>
        </w:tc>
        <w:tc>
          <w:tcPr>
            <w:tcW w:w="567" w:type="dxa"/>
            <w:shd w:val="clear" w:color="auto" w:fill="FFFFFF"/>
          </w:tcPr>
          <w:p w14:paraId="354E51C6" w14:textId="77777777" w:rsidR="00E05C93" w:rsidRDefault="00E05C93">
            <w:pPr>
              <w:spacing w:after="0" w:line="240" w:lineRule="auto"/>
              <w:rPr>
                <w:b/>
              </w:rPr>
            </w:pPr>
          </w:p>
        </w:tc>
        <w:tc>
          <w:tcPr>
            <w:tcW w:w="7881" w:type="dxa"/>
            <w:shd w:val="clear" w:color="auto" w:fill="FFF2CC"/>
          </w:tcPr>
          <w:p w14:paraId="18A3F518" w14:textId="77777777" w:rsidR="00E05C93" w:rsidRDefault="007A154B">
            <w:pPr>
              <w:spacing w:after="0" w:line="240" w:lineRule="auto"/>
            </w:pPr>
            <w:r>
              <w:t>Logic: writes good quality code (logic) with sound syntax in at least one language.</w:t>
            </w:r>
          </w:p>
        </w:tc>
      </w:tr>
      <w:tr w:rsidR="00E05C93" w14:paraId="5EB47B7B" w14:textId="77777777">
        <w:trPr>
          <w:trHeight w:val="320"/>
        </w:trPr>
        <w:tc>
          <w:tcPr>
            <w:tcW w:w="562" w:type="dxa"/>
            <w:shd w:val="clear" w:color="auto" w:fill="FFF2CC"/>
          </w:tcPr>
          <w:p w14:paraId="0D4B6D2A" w14:textId="77777777" w:rsidR="00E05C93" w:rsidRDefault="007A154B">
            <w:pPr>
              <w:spacing w:after="0" w:line="240" w:lineRule="auto"/>
              <w:rPr>
                <w:b/>
              </w:rPr>
            </w:pPr>
            <w:r>
              <w:t>C2</w:t>
            </w:r>
          </w:p>
        </w:tc>
        <w:tc>
          <w:tcPr>
            <w:tcW w:w="567" w:type="dxa"/>
            <w:shd w:val="clear" w:color="auto" w:fill="FFFFFF"/>
          </w:tcPr>
          <w:p w14:paraId="21A797BC" w14:textId="77777777" w:rsidR="00E05C93" w:rsidRDefault="00E05C93">
            <w:pPr>
              <w:spacing w:after="0" w:line="240" w:lineRule="auto"/>
              <w:rPr>
                <w:b/>
              </w:rPr>
            </w:pPr>
          </w:p>
        </w:tc>
        <w:tc>
          <w:tcPr>
            <w:tcW w:w="7881" w:type="dxa"/>
            <w:shd w:val="clear" w:color="auto" w:fill="FFF2CC"/>
          </w:tcPr>
          <w:p w14:paraId="3574D8F8" w14:textId="77777777" w:rsidR="00E05C93" w:rsidRDefault="007A154B">
            <w:pPr>
              <w:spacing w:after="0" w:line="240" w:lineRule="auto"/>
            </w:pPr>
            <w:r>
              <w:t>User interface: can develop effective user interfaces for at least one channel.</w:t>
            </w:r>
          </w:p>
        </w:tc>
      </w:tr>
      <w:tr w:rsidR="00E05C93" w14:paraId="452599C1" w14:textId="77777777">
        <w:trPr>
          <w:trHeight w:val="300"/>
        </w:trPr>
        <w:tc>
          <w:tcPr>
            <w:tcW w:w="562" w:type="dxa"/>
            <w:shd w:val="clear" w:color="auto" w:fill="FFF2CC"/>
          </w:tcPr>
          <w:p w14:paraId="4CF21246" w14:textId="77777777" w:rsidR="00E05C93" w:rsidRDefault="007A154B">
            <w:pPr>
              <w:spacing w:after="0" w:line="240" w:lineRule="auto"/>
              <w:rPr>
                <w:b/>
              </w:rPr>
            </w:pPr>
            <w:r>
              <w:t>C3</w:t>
            </w:r>
          </w:p>
        </w:tc>
        <w:tc>
          <w:tcPr>
            <w:tcW w:w="567" w:type="dxa"/>
            <w:shd w:val="clear" w:color="auto" w:fill="FFFFFF"/>
          </w:tcPr>
          <w:p w14:paraId="7DB3D32E" w14:textId="77777777" w:rsidR="00E05C93" w:rsidRDefault="00E05C93">
            <w:pPr>
              <w:spacing w:after="0" w:line="240" w:lineRule="auto"/>
              <w:rPr>
                <w:b/>
              </w:rPr>
            </w:pPr>
          </w:p>
        </w:tc>
        <w:tc>
          <w:tcPr>
            <w:tcW w:w="7881" w:type="dxa"/>
            <w:shd w:val="clear" w:color="auto" w:fill="FFF2CC"/>
          </w:tcPr>
          <w:p w14:paraId="76B97E0C" w14:textId="77777777" w:rsidR="00E05C93" w:rsidRDefault="007A154B">
            <w:pPr>
              <w:spacing w:after="0" w:line="240" w:lineRule="auto"/>
            </w:pPr>
            <w:r>
              <w:t>Data: can effectively link code to the database/data sets.</w:t>
            </w:r>
          </w:p>
        </w:tc>
      </w:tr>
      <w:tr w:rsidR="00E05C93" w14:paraId="4B95F9E3" w14:textId="77777777">
        <w:trPr>
          <w:trHeight w:val="560"/>
        </w:trPr>
        <w:tc>
          <w:tcPr>
            <w:tcW w:w="562" w:type="dxa"/>
            <w:shd w:val="clear" w:color="auto" w:fill="FFF2CC"/>
          </w:tcPr>
          <w:p w14:paraId="4E8863A5" w14:textId="77777777" w:rsidR="00E05C93" w:rsidRDefault="007A154B">
            <w:pPr>
              <w:spacing w:after="0" w:line="240" w:lineRule="auto"/>
              <w:rPr>
                <w:b/>
              </w:rPr>
            </w:pPr>
            <w:r>
              <w:t>C4</w:t>
            </w:r>
          </w:p>
        </w:tc>
        <w:tc>
          <w:tcPr>
            <w:tcW w:w="567" w:type="dxa"/>
            <w:shd w:val="clear" w:color="auto" w:fill="FFFFFF"/>
          </w:tcPr>
          <w:p w14:paraId="6163854F" w14:textId="77777777" w:rsidR="00E05C93" w:rsidRDefault="00E05C93">
            <w:pPr>
              <w:spacing w:after="0" w:line="240" w:lineRule="auto"/>
              <w:rPr>
                <w:b/>
              </w:rPr>
            </w:pPr>
          </w:p>
        </w:tc>
        <w:tc>
          <w:tcPr>
            <w:tcW w:w="7881" w:type="dxa"/>
            <w:shd w:val="clear" w:color="auto" w:fill="FFF2CC"/>
          </w:tcPr>
          <w:p w14:paraId="41FE15C5" w14:textId="77777777" w:rsidR="00E05C93" w:rsidRDefault="007A154B">
            <w:pPr>
              <w:spacing w:after="0" w:line="240" w:lineRule="auto"/>
            </w:pPr>
            <w:r>
              <w:t>Test: can test code and analyse results to correct errors found using either V-model manual testing and/or using unit testing.</w:t>
            </w:r>
          </w:p>
        </w:tc>
      </w:tr>
      <w:tr w:rsidR="00E05C93" w14:paraId="704B4A80" w14:textId="77777777">
        <w:trPr>
          <w:trHeight w:val="560"/>
        </w:trPr>
        <w:tc>
          <w:tcPr>
            <w:tcW w:w="562" w:type="dxa"/>
            <w:shd w:val="clear" w:color="auto" w:fill="FFF2CC"/>
          </w:tcPr>
          <w:p w14:paraId="53A052B4" w14:textId="77777777" w:rsidR="00E05C93" w:rsidRDefault="007A154B">
            <w:pPr>
              <w:spacing w:after="0" w:line="240" w:lineRule="auto"/>
              <w:rPr>
                <w:b/>
              </w:rPr>
            </w:pPr>
            <w:r>
              <w:t>C5</w:t>
            </w:r>
          </w:p>
        </w:tc>
        <w:tc>
          <w:tcPr>
            <w:tcW w:w="567" w:type="dxa"/>
            <w:shd w:val="clear" w:color="auto" w:fill="FFFFFF"/>
          </w:tcPr>
          <w:p w14:paraId="4891AA0B" w14:textId="77777777" w:rsidR="00E05C93" w:rsidRDefault="00E05C93">
            <w:pPr>
              <w:spacing w:after="0" w:line="240" w:lineRule="auto"/>
              <w:rPr>
                <w:b/>
              </w:rPr>
            </w:pPr>
          </w:p>
        </w:tc>
        <w:tc>
          <w:tcPr>
            <w:tcW w:w="7881" w:type="dxa"/>
            <w:shd w:val="clear" w:color="auto" w:fill="FFF2CC"/>
          </w:tcPr>
          <w:p w14:paraId="17353BFE" w14:textId="77777777" w:rsidR="00E05C93" w:rsidRDefault="007A154B">
            <w:pPr>
              <w:spacing w:after="0" w:line="240" w:lineRule="auto"/>
            </w:pPr>
            <w:r>
              <w:t>Problem solving: can apply structured techniques to problem solving, can debug code and can understand the structure of prog</w:t>
            </w:r>
            <w:r>
              <w:t>rammes in order to identify and resolve issues.</w:t>
            </w:r>
          </w:p>
        </w:tc>
      </w:tr>
      <w:tr w:rsidR="00E05C93" w14:paraId="6A95174F" w14:textId="77777777">
        <w:trPr>
          <w:trHeight w:val="280"/>
        </w:trPr>
        <w:tc>
          <w:tcPr>
            <w:tcW w:w="562" w:type="dxa"/>
            <w:shd w:val="clear" w:color="auto" w:fill="FFF2CC"/>
          </w:tcPr>
          <w:p w14:paraId="1375F86E" w14:textId="77777777" w:rsidR="00E05C93" w:rsidRDefault="007A154B">
            <w:pPr>
              <w:spacing w:after="0" w:line="240" w:lineRule="auto"/>
              <w:rPr>
                <w:b/>
              </w:rPr>
            </w:pPr>
            <w:r>
              <w:t>C6</w:t>
            </w:r>
          </w:p>
        </w:tc>
        <w:tc>
          <w:tcPr>
            <w:tcW w:w="567" w:type="dxa"/>
            <w:shd w:val="clear" w:color="auto" w:fill="FFFFFF"/>
          </w:tcPr>
          <w:p w14:paraId="2FC8450A" w14:textId="77777777" w:rsidR="00E05C93" w:rsidRDefault="00E05C93">
            <w:pPr>
              <w:spacing w:after="0" w:line="240" w:lineRule="auto"/>
              <w:rPr>
                <w:b/>
              </w:rPr>
            </w:pPr>
          </w:p>
        </w:tc>
        <w:tc>
          <w:tcPr>
            <w:tcW w:w="7881" w:type="dxa"/>
            <w:shd w:val="clear" w:color="auto" w:fill="FFF2CC"/>
          </w:tcPr>
          <w:p w14:paraId="310D6980" w14:textId="77777777" w:rsidR="00E05C93" w:rsidRDefault="007A154B">
            <w:pPr>
              <w:spacing w:after="0" w:line="240" w:lineRule="auto"/>
            </w:pPr>
            <w:r>
              <w:t>Design: can create simple data models and software designs to effectively communicate understanding of the program, following best practices and standards.</w:t>
            </w:r>
          </w:p>
        </w:tc>
      </w:tr>
      <w:tr w:rsidR="00E05C93" w14:paraId="0B07DD1D" w14:textId="77777777">
        <w:trPr>
          <w:trHeight w:val="280"/>
        </w:trPr>
        <w:tc>
          <w:tcPr>
            <w:tcW w:w="562" w:type="dxa"/>
            <w:shd w:val="clear" w:color="auto" w:fill="FFF2CC"/>
          </w:tcPr>
          <w:p w14:paraId="74AC1A4C" w14:textId="77777777" w:rsidR="00E05C93" w:rsidRDefault="007A154B">
            <w:pPr>
              <w:spacing w:after="0" w:line="240" w:lineRule="auto"/>
              <w:rPr>
                <w:b/>
              </w:rPr>
            </w:pPr>
            <w:r>
              <w:t>C7</w:t>
            </w:r>
          </w:p>
        </w:tc>
        <w:tc>
          <w:tcPr>
            <w:tcW w:w="567" w:type="dxa"/>
            <w:shd w:val="clear" w:color="auto" w:fill="FFFFFF"/>
          </w:tcPr>
          <w:p w14:paraId="0979C555" w14:textId="77777777" w:rsidR="00E05C93" w:rsidRDefault="00E05C93">
            <w:pPr>
              <w:spacing w:after="0" w:line="240" w:lineRule="auto"/>
              <w:rPr>
                <w:b/>
              </w:rPr>
            </w:pPr>
          </w:p>
        </w:tc>
        <w:tc>
          <w:tcPr>
            <w:tcW w:w="7881" w:type="dxa"/>
            <w:shd w:val="clear" w:color="auto" w:fill="FFF2CC"/>
          </w:tcPr>
          <w:p w14:paraId="1F93FAC3" w14:textId="77777777" w:rsidR="00E05C93" w:rsidRDefault="007A154B">
            <w:pPr>
              <w:spacing w:after="0" w:line="240" w:lineRule="auto"/>
            </w:pPr>
            <w:r>
              <w:t>Analysis: can understand and create basic analysis artefacts, such as user cases and/or user st</w:t>
            </w:r>
            <w:r>
              <w:t>ories.</w:t>
            </w:r>
          </w:p>
        </w:tc>
      </w:tr>
      <w:tr w:rsidR="00E05C93" w14:paraId="6E130A7B" w14:textId="77777777">
        <w:trPr>
          <w:trHeight w:val="280"/>
        </w:trPr>
        <w:tc>
          <w:tcPr>
            <w:tcW w:w="562" w:type="dxa"/>
            <w:shd w:val="clear" w:color="auto" w:fill="FFF2CC"/>
          </w:tcPr>
          <w:p w14:paraId="47BA65F2" w14:textId="77777777" w:rsidR="00E05C93" w:rsidRDefault="007A154B">
            <w:pPr>
              <w:spacing w:after="0" w:line="240" w:lineRule="auto"/>
              <w:rPr>
                <w:b/>
              </w:rPr>
            </w:pPr>
            <w:r>
              <w:t>C8</w:t>
            </w:r>
          </w:p>
        </w:tc>
        <w:tc>
          <w:tcPr>
            <w:tcW w:w="567" w:type="dxa"/>
            <w:shd w:val="clear" w:color="auto" w:fill="FFFFFF"/>
          </w:tcPr>
          <w:p w14:paraId="54E5C888" w14:textId="77777777" w:rsidR="00E05C93" w:rsidRDefault="00E05C93">
            <w:pPr>
              <w:spacing w:after="0" w:line="240" w:lineRule="auto"/>
              <w:rPr>
                <w:b/>
              </w:rPr>
            </w:pPr>
          </w:p>
        </w:tc>
        <w:tc>
          <w:tcPr>
            <w:tcW w:w="7881" w:type="dxa"/>
            <w:shd w:val="clear" w:color="auto" w:fill="FFF2CC"/>
          </w:tcPr>
          <w:p w14:paraId="0E4AFE86" w14:textId="77777777" w:rsidR="00E05C93" w:rsidRDefault="007A154B">
            <w:pPr>
              <w:spacing w:after="0" w:line="240" w:lineRule="auto"/>
            </w:pPr>
            <w:r>
              <w:t>Deployment: can understand and utilise skills to build, manage and deploy code into enterprise environments.</w:t>
            </w:r>
          </w:p>
        </w:tc>
      </w:tr>
      <w:tr w:rsidR="00E05C93" w14:paraId="6B150608" w14:textId="77777777">
        <w:tc>
          <w:tcPr>
            <w:tcW w:w="562" w:type="dxa"/>
            <w:shd w:val="clear" w:color="auto" w:fill="FFF2CC"/>
          </w:tcPr>
          <w:p w14:paraId="6B860C8A" w14:textId="77777777" w:rsidR="00E05C93" w:rsidRDefault="007A154B">
            <w:pPr>
              <w:spacing w:after="0" w:line="240" w:lineRule="auto"/>
              <w:rPr>
                <w:b/>
              </w:rPr>
            </w:pPr>
            <w:r>
              <w:t>C9</w:t>
            </w:r>
          </w:p>
        </w:tc>
        <w:tc>
          <w:tcPr>
            <w:tcW w:w="567" w:type="dxa"/>
            <w:shd w:val="clear" w:color="auto" w:fill="FFFFFF"/>
          </w:tcPr>
          <w:p w14:paraId="109BEDB7" w14:textId="77777777" w:rsidR="00E05C93" w:rsidRDefault="00E05C93">
            <w:pPr>
              <w:spacing w:after="0" w:line="240" w:lineRule="auto"/>
              <w:rPr>
                <w:b/>
              </w:rPr>
            </w:pPr>
          </w:p>
        </w:tc>
        <w:tc>
          <w:tcPr>
            <w:tcW w:w="7881" w:type="dxa"/>
            <w:shd w:val="clear" w:color="auto" w:fill="FFF2CC"/>
          </w:tcPr>
          <w:p w14:paraId="48FB4864" w14:textId="77777777" w:rsidR="00E05C93" w:rsidRDefault="007A154B">
            <w:pPr>
              <w:spacing w:after="0" w:line="240" w:lineRule="auto"/>
            </w:pPr>
            <w:r>
              <w:t>Development lifecycle: can operate at all stages of the software development lifecycle, with increasing breadth and depth over tim</w:t>
            </w:r>
            <w:r>
              <w:t>e with initial focus on build and test.</w:t>
            </w:r>
          </w:p>
        </w:tc>
      </w:tr>
      <w:tr w:rsidR="00E05C93" w14:paraId="07D9DC71" w14:textId="77777777">
        <w:tc>
          <w:tcPr>
            <w:tcW w:w="562" w:type="dxa"/>
            <w:shd w:val="clear" w:color="auto" w:fill="FFF2CC"/>
          </w:tcPr>
          <w:p w14:paraId="20955BB7" w14:textId="77777777" w:rsidR="00E05C93" w:rsidRDefault="007A154B">
            <w:pPr>
              <w:spacing w:after="0" w:line="240" w:lineRule="auto"/>
              <w:rPr>
                <w:b/>
              </w:rPr>
            </w:pPr>
            <w:r>
              <w:t>C10</w:t>
            </w:r>
          </w:p>
        </w:tc>
        <w:tc>
          <w:tcPr>
            <w:tcW w:w="567" w:type="dxa"/>
            <w:shd w:val="clear" w:color="auto" w:fill="FFFFFF"/>
          </w:tcPr>
          <w:p w14:paraId="1CEC4A3C" w14:textId="77777777" w:rsidR="00E05C93" w:rsidRDefault="00E05C93">
            <w:pPr>
              <w:spacing w:after="0" w:line="240" w:lineRule="auto"/>
              <w:rPr>
                <w:b/>
              </w:rPr>
            </w:pPr>
          </w:p>
        </w:tc>
        <w:tc>
          <w:tcPr>
            <w:tcW w:w="7881" w:type="dxa"/>
            <w:shd w:val="clear" w:color="auto" w:fill="FFF2CC"/>
          </w:tcPr>
          <w:p w14:paraId="2FE88F9A" w14:textId="77777777" w:rsidR="00E05C93" w:rsidRDefault="007A154B">
            <w:pPr>
              <w:spacing w:after="0" w:line="240" w:lineRule="auto"/>
            </w:pPr>
            <w:r>
              <w:t>Can apply good practice approaches according to the relevant paradigm (for example object oriented, event driven or procedural).</w:t>
            </w:r>
          </w:p>
        </w:tc>
      </w:tr>
      <w:tr w:rsidR="00E05C93" w14:paraId="2013D8D0" w14:textId="77777777">
        <w:trPr>
          <w:trHeight w:val="560"/>
        </w:trPr>
        <w:tc>
          <w:tcPr>
            <w:tcW w:w="562" w:type="dxa"/>
            <w:shd w:val="clear" w:color="auto" w:fill="FFF2CC"/>
          </w:tcPr>
          <w:p w14:paraId="4BEA9831" w14:textId="77777777" w:rsidR="00E05C93" w:rsidRDefault="007A154B">
            <w:pPr>
              <w:spacing w:after="0" w:line="240" w:lineRule="auto"/>
              <w:rPr>
                <w:b/>
              </w:rPr>
            </w:pPr>
            <w:r>
              <w:t>C11</w:t>
            </w:r>
          </w:p>
        </w:tc>
        <w:tc>
          <w:tcPr>
            <w:tcW w:w="567" w:type="dxa"/>
            <w:shd w:val="clear" w:color="auto" w:fill="FFFFFF"/>
          </w:tcPr>
          <w:p w14:paraId="01DD7209" w14:textId="77777777" w:rsidR="00E05C93" w:rsidRDefault="00E05C93">
            <w:pPr>
              <w:spacing w:after="0" w:line="240" w:lineRule="auto"/>
              <w:rPr>
                <w:b/>
              </w:rPr>
            </w:pPr>
          </w:p>
        </w:tc>
        <w:tc>
          <w:tcPr>
            <w:tcW w:w="7881" w:type="dxa"/>
            <w:shd w:val="clear" w:color="auto" w:fill="FFF2CC"/>
          </w:tcPr>
          <w:p w14:paraId="276C7BC4" w14:textId="77777777" w:rsidR="00E05C93" w:rsidRDefault="007A154B">
            <w:pPr>
              <w:spacing w:after="0" w:line="240" w:lineRule="auto"/>
            </w:pPr>
            <w:r>
              <w:t>Can interpret and follow:</w:t>
            </w:r>
          </w:p>
          <w:p w14:paraId="07D4E666" w14:textId="77777777" w:rsidR="00E05C93" w:rsidRDefault="007A154B">
            <w:pPr>
              <w:spacing w:after="0" w:line="240" w:lineRule="auto"/>
              <w:ind w:left="993" w:hanging="142"/>
            </w:pPr>
            <w:r>
              <w:t>−</w:t>
            </w:r>
            <w:r>
              <w:t xml:space="preserve"> software designs and functional/technical specifications </w:t>
            </w:r>
          </w:p>
          <w:p w14:paraId="0D979985" w14:textId="77777777" w:rsidR="00E05C93" w:rsidRDefault="007A154B">
            <w:pPr>
              <w:spacing w:after="0" w:line="240" w:lineRule="auto"/>
              <w:ind w:left="993" w:hanging="142"/>
            </w:pPr>
            <w:r>
              <w:t>−</w:t>
            </w:r>
            <w:r>
              <w:t xml:space="preserve"> company defined ‘coding standards</w:t>
            </w:r>
            <w:r>
              <w:t xml:space="preserve">’ or industry good practice for coding </w:t>
            </w:r>
          </w:p>
          <w:p w14:paraId="0BE93B37" w14:textId="77777777" w:rsidR="00E05C93" w:rsidRDefault="007A154B">
            <w:pPr>
              <w:spacing w:after="0" w:line="240" w:lineRule="auto"/>
              <w:ind w:left="993" w:hanging="142"/>
            </w:pPr>
            <w:r>
              <w:t>−</w:t>
            </w:r>
            <w:r>
              <w:t xml:space="preserve"> testing frameworks and methodologies </w:t>
            </w:r>
          </w:p>
          <w:p w14:paraId="0D9173CB" w14:textId="77777777" w:rsidR="00E05C93" w:rsidRDefault="007A154B">
            <w:pPr>
              <w:spacing w:after="0" w:line="240" w:lineRule="auto"/>
              <w:ind w:left="993" w:hanging="142"/>
              <w:rPr>
                <w:sz w:val="20"/>
                <w:szCs w:val="20"/>
              </w:rPr>
            </w:pPr>
            <w:r>
              <w:t>−</w:t>
            </w:r>
            <w:r>
              <w:t xml:space="preserve"> company, team or client approaches to continuous integration, version and source control</w:t>
            </w:r>
            <w:r>
              <w:rPr>
                <w:sz w:val="20"/>
                <w:szCs w:val="20"/>
              </w:rPr>
              <w:t xml:space="preserve"> </w:t>
            </w:r>
          </w:p>
        </w:tc>
      </w:tr>
      <w:tr w:rsidR="00E05C93" w14:paraId="6B5D9B41" w14:textId="77777777">
        <w:trPr>
          <w:trHeight w:val="300"/>
        </w:trPr>
        <w:tc>
          <w:tcPr>
            <w:tcW w:w="562" w:type="dxa"/>
            <w:shd w:val="clear" w:color="auto" w:fill="FFF2CC"/>
          </w:tcPr>
          <w:p w14:paraId="34716187" w14:textId="77777777" w:rsidR="00E05C93" w:rsidRDefault="007A154B">
            <w:pPr>
              <w:spacing w:after="0" w:line="240" w:lineRule="auto"/>
              <w:rPr>
                <w:b/>
              </w:rPr>
            </w:pPr>
            <w:r>
              <w:t>C12</w:t>
            </w:r>
          </w:p>
        </w:tc>
        <w:tc>
          <w:tcPr>
            <w:tcW w:w="567" w:type="dxa"/>
            <w:shd w:val="clear" w:color="auto" w:fill="FFFFFF"/>
          </w:tcPr>
          <w:p w14:paraId="7CB75A32" w14:textId="77777777" w:rsidR="00E05C93" w:rsidRDefault="00E05C93">
            <w:pPr>
              <w:spacing w:after="0" w:line="240" w:lineRule="auto"/>
              <w:rPr>
                <w:b/>
              </w:rPr>
            </w:pPr>
          </w:p>
        </w:tc>
        <w:tc>
          <w:tcPr>
            <w:tcW w:w="7881" w:type="dxa"/>
            <w:shd w:val="clear" w:color="auto" w:fill="FFF2CC"/>
          </w:tcPr>
          <w:p w14:paraId="210C2E6C" w14:textId="77777777" w:rsidR="00E05C93" w:rsidRDefault="007A154B">
            <w:pPr>
              <w:spacing w:after="0" w:line="240" w:lineRule="auto"/>
            </w:pPr>
            <w:r>
              <w:t>Can respond to the business environment and business issues related to software development.</w:t>
            </w:r>
          </w:p>
        </w:tc>
      </w:tr>
      <w:tr w:rsidR="00E05C93" w14:paraId="534BDB4B" w14:textId="77777777">
        <w:tc>
          <w:tcPr>
            <w:tcW w:w="562" w:type="dxa"/>
            <w:shd w:val="clear" w:color="auto" w:fill="FFF2CC"/>
          </w:tcPr>
          <w:p w14:paraId="011A0B65" w14:textId="77777777" w:rsidR="00E05C93" w:rsidRDefault="007A154B">
            <w:pPr>
              <w:spacing w:after="0" w:line="240" w:lineRule="auto"/>
              <w:rPr>
                <w:b/>
              </w:rPr>
            </w:pPr>
            <w:r>
              <w:t>C13</w:t>
            </w:r>
          </w:p>
        </w:tc>
        <w:tc>
          <w:tcPr>
            <w:tcW w:w="567" w:type="dxa"/>
            <w:shd w:val="clear" w:color="auto" w:fill="FFFFFF"/>
          </w:tcPr>
          <w:p w14:paraId="5F33E20E" w14:textId="77777777" w:rsidR="00E05C93" w:rsidRDefault="00E05C93">
            <w:pPr>
              <w:spacing w:after="0" w:line="240" w:lineRule="auto"/>
              <w:rPr>
                <w:b/>
              </w:rPr>
            </w:pPr>
          </w:p>
        </w:tc>
        <w:tc>
          <w:tcPr>
            <w:tcW w:w="7881" w:type="dxa"/>
            <w:shd w:val="clear" w:color="auto" w:fill="FFF2CC"/>
          </w:tcPr>
          <w:p w14:paraId="64740E0C" w14:textId="77777777" w:rsidR="00E05C93" w:rsidRDefault="007A154B">
            <w:pPr>
              <w:spacing w:after="0" w:line="240" w:lineRule="auto"/>
            </w:pPr>
            <w:r>
              <w:t>Can operate effectively in their own business’, their customers’ and the industry's environments.</w:t>
            </w:r>
          </w:p>
        </w:tc>
      </w:tr>
      <w:tr w:rsidR="00E05C93" w14:paraId="407E9B78" w14:textId="77777777">
        <w:trPr>
          <w:trHeight w:val="520"/>
        </w:trPr>
        <w:tc>
          <w:tcPr>
            <w:tcW w:w="562" w:type="dxa"/>
            <w:shd w:val="clear" w:color="auto" w:fill="FFF2CC"/>
          </w:tcPr>
          <w:p w14:paraId="2028AC88" w14:textId="77777777" w:rsidR="00E05C93" w:rsidRDefault="007A154B">
            <w:pPr>
              <w:spacing w:after="0" w:line="240" w:lineRule="auto"/>
              <w:rPr>
                <w:b/>
              </w:rPr>
            </w:pPr>
            <w:r>
              <w:t>C14</w:t>
            </w:r>
          </w:p>
        </w:tc>
        <w:tc>
          <w:tcPr>
            <w:tcW w:w="567" w:type="dxa"/>
            <w:shd w:val="clear" w:color="auto" w:fill="FFFFFF"/>
          </w:tcPr>
          <w:p w14:paraId="536FA08B" w14:textId="77777777" w:rsidR="00E05C93" w:rsidRDefault="00E05C93">
            <w:pPr>
              <w:spacing w:after="0" w:line="240" w:lineRule="auto"/>
              <w:rPr>
                <w:b/>
              </w:rPr>
            </w:pPr>
          </w:p>
        </w:tc>
        <w:tc>
          <w:tcPr>
            <w:tcW w:w="7881" w:type="dxa"/>
            <w:shd w:val="clear" w:color="auto" w:fill="FFF2CC"/>
          </w:tcPr>
          <w:p w14:paraId="7C6EC4BE" w14:textId="77777777" w:rsidR="00E05C93" w:rsidRDefault="007A154B">
            <w:pPr>
              <w:spacing w:after="0" w:line="240" w:lineRule="auto"/>
              <w:rPr>
                <w:sz w:val="24"/>
                <w:szCs w:val="24"/>
              </w:rPr>
            </w:pPr>
            <w:r>
              <w:t>Can apply the maths required to be a software developer (e.g. algorithms, logic and data structures).</w:t>
            </w:r>
          </w:p>
        </w:tc>
      </w:tr>
    </w:tbl>
    <w:p w14:paraId="541F1A8B" w14:textId="77777777" w:rsidR="00E05C93" w:rsidRDefault="00E05C93">
      <w:pPr>
        <w:spacing w:after="0" w:line="240" w:lineRule="auto"/>
        <w:rPr>
          <w:rFonts w:ascii="Times New Roman" w:eastAsia="Times New Roman" w:hAnsi="Times New Roman" w:cs="Times New Roman"/>
          <w:sz w:val="16"/>
          <w:szCs w:val="16"/>
        </w:rPr>
      </w:pPr>
    </w:p>
    <w:p w14:paraId="484A1911" w14:textId="77777777" w:rsidR="00E05C93" w:rsidRDefault="007A154B">
      <w:pPr>
        <w:spacing w:before="120" w:after="0" w:line="240" w:lineRule="auto"/>
        <w:jc w:val="center"/>
        <w:rPr>
          <w:sz w:val="20"/>
          <w:szCs w:val="20"/>
        </w:rPr>
      </w:pPr>
      <w:r>
        <w:rPr>
          <w:sz w:val="20"/>
          <w:szCs w:val="20"/>
        </w:rPr>
        <w:t>Indicate in Column 2 where competencies have been covered (</w:t>
      </w:r>
      <w:r>
        <w:rPr>
          <w:b/>
          <w:sz w:val="20"/>
          <w:szCs w:val="20"/>
        </w:rPr>
        <w:t>X</w:t>
      </w:r>
      <w:r>
        <w:rPr>
          <w:sz w:val="20"/>
          <w:szCs w:val="20"/>
        </w:rPr>
        <w:t>).</w:t>
      </w:r>
    </w:p>
    <w:p w14:paraId="5DB08175" w14:textId="77777777" w:rsidR="00E05C93" w:rsidRDefault="00E05C93">
      <w:pPr>
        <w:spacing w:after="0" w:line="240" w:lineRule="auto"/>
        <w:rPr>
          <w:rFonts w:ascii="Times New Roman" w:eastAsia="Times New Roman" w:hAnsi="Times New Roman" w:cs="Times New Roman"/>
          <w:sz w:val="24"/>
          <w:szCs w:val="24"/>
        </w:rPr>
      </w:pPr>
    </w:p>
    <w:p w14:paraId="57634F00" w14:textId="77777777" w:rsidR="00E05C93" w:rsidRDefault="00E05C93">
      <w:pPr>
        <w:spacing w:after="0" w:line="240" w:lineRule="auto"/>
        <w:rPr>
          <w:rFonts w:ascii="Times New Roman" w:eastAsia="Times New Roman" w:hAnsi="Times New Roman" w:cs="Times New Roman"/>
          <w:sz w:val="24"/>
          <w:szCs w:val="24"/>
        </w:rPr>
      </w:pPr>
    </w:p>
    <w:p w14:paraId="17DAA99D" w14:textId="77777777" w:rsidR="00E05C93" w:rsidRDefault="00E05C93">
      <w:pPr>
        <w:spacing w:after="0" w:line="240" w:lineRule="auto"/>
        <w:rPr>
          <w:rFonts w:ascii="Times New Roman" w:eastAsia="Times New Roman" w:hAnsi="Times New Roman" w:cs="Times New Roman"/>
          <w:sz w:val="24"/>
          <w:szCs w:val="24"/>
        </w:rPr>
      </w:pPr>
    </w:p>
    <w:p w14:paraId="3AA9B41E" w14:textId="77777777" w:rsidR="00E05C93" w:rsidRDefault="00E05C93">
      <w:pPr>
        <w:spacing w:after="0" w:line="240" w:lineRule="auto"/>
        <w:rPr>
          <w:rFonts w:ascii="Times New Roman" w:eastAsia="Times New Roman" w:hAnsi="Times New Roman" w:cs="Times New Roman"/>
          <w:sz w:val="24"/>
          <w:szCs w:val="24"/>
        </w:rPr>
      </w:pPr>
    </w:p>
    <w:p w14:paraId="1B6FB2B3" w14:textId="77777777" w:rsidR="00E05C93" w:rsidRDefault="00E05C93">
      <w:pPr>
        <w:spacing w:after="0" w:line="240" w:lineRule="auto"/>
        <w:rPr>
          <w:rFonts w:ascii="Times New Roman" w:eastAsia="Times New Roman" w:hAnsi="Times New Roman" w:cs="Times New Roman"/>
          <w:sz w:val="24"/>
          <w:szCs w:val="24"/>
        </w:rPr>
      </w:pPr>
    </w:p>
    <w:p w14:paraId="272741AA" w14:textId="77777777" w:rsidR="00E05C93" w:rsidRDefault="00E05C93">
      <w:pPr>
        <w:spacing w:after="0" w:line="240" w:lineRule="auto"/>
        <w:rPr>
          <w:rFonts w:ascii="Times New Roman" w:eastAsia="Times New Roman" w:hAnsi="Times New Roman" w:cs="Times New Roman"/>
          <w:sz w:val="24"/>
          <w:szCs w:val="24"/>
        </w:rPr>
      </w:pPr>
    </w:p>
    <w:p w14:paraId="280ED8EC" w14:textId="77777777" w:rsidR="00E05C93" w:rsidRDefault="007A154B">
      <w:pPr>
        <w:pStyle w:val="Heading2"/>
        <w:spacing w:line="240" w:lineRule="auto"/>
      </w:pPr>
      <w:bookmarkStart w:id="18" w:name="_vbuyvhqzxihh" w:colFirst="0" w:colLast="0"/>
      <w:bookmarkEnd w:id="18"/>
      <w:r>
        <w:br w:type="page"/>
      </w:r>
    </w:p>
    <w:p w14:paraId="5CA4981F" w14:textId="77777777" w:rsidR="00E05C93" w:rsidRDefault="007A154B">
      <w:pPr>
        <w:pStyle w:val="Heading2"/>
        <w:spacing w:line="240" w:lineRule="auto"/>
        <w:rPr>
          <w:rFonts w:ascii="Times New Roman" w:eastAsia="Times New Roman" w:hAnsi="Times New Roman" w:cs="Times New Roman"/>
          <w:sz w:val="24"/>
          <w:szCs w:val="24"/>
        </w:rPr>
      </w:pPr>
      <w:bookmarkStart w:id="19" w:name="_gamwgy85ujhf" w:colFirst="0" w:colLast="0"/>
      <w:bookmarkEnd w:id="19"/>
      <w:r>
        <w:lastRenderedPageBreak/>
        <w:t>BEHAVIOURS (Skills)</w:t>
      </w:r>
    </w:p>
    <w:tbl>
      <w:tblPr>
        <w:tblStyle w:val="a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567"/>
        <w:gridCol w:w="7881"/>
      </w:tblGrid>
      <w:tr w:rsidR="00E05C93" w14:paraId="6EA47836" w14:textId="77777777">
        <w:tc>
          <w:tcPr>
            <w:tcW w:w="562" w:type="dxa"/>
            <w:shd w:val="clear" w:color="auto" w:fill="E2EFD9"/>
          </w:tcPr>
          <w:p w14:paraId="316CB48E" w14:textId="77777777" w:rsidR="00E05C93" w:rsidRDefault="007A154B">
            <w:pPr>
              <w:spacing w:after="0" w:line="240" w:lineRule="auto"/>
              <w:rPr>
                <w:b/>
              </w:rPr>
            </w:pPr>
            <w:r>
              <w:t xml:space="preserve">B1 </w:t>
            </w:r>
          </w:p>
        </w:tc>
        <w:tc>
          <w:tcPr>
            <w:tcW w:w="567" w:type="dxa"/>
            <w:shd w:val="clear" w:color="auto" w:fill="FFFFFF"/>
          </w:tcPr>
          <w:p w14:paraId="32577684" w14:textId="77777777" w:rsidR="00E05C93" w:rsidRDefault="00E05C93">
            <w:pPr>
              <w:spacing w:after="0" w:line="240" w:lineRule="auto"/>
              <w:rPr>
                <w:b/>
              </w:rPr>
            </w:pPr>
          </w:p>
        </w:tc>
        <w:tc>
          <w:tcPr>
            <w:tcW w:w="7881" w:type="dxa"/>
            <w:shd w:val="clear" w:color="auto" w:fill="E2EFD9"/>
          </w:tcPr>
          <w:p w14:paraId="606A7201" w14:textId="77777777" w:rsidR="00E05C93" w:rsidRDefault="007A154B">
            <w:pPr>
              <w:spacing w:after="0" w:line="240" w:lineRule="auto"/>
            </w:pPr>
            <w:r>
              <w:t>Logical and creative thinking skills.</w:t>
            </w:r>
          </w:p>
        </w:tc>
      </w:tr>
      <w:tr w:rsidR="00E05C93" w14:paraId="218DAB0C" w14:textId="77777777">
        <w:trPr>
          <w:trHeight w:val="300"/>
        </w:trPr>
        <w:tc>
          <w:tcPr>
            <w:tcW w:w="562" w:type="dxa"/>
            <w:shd w:val="clear" w:color="auto" w:fill="E2EFD9"/>
          </w:tcPr>
          <w:p w14:paraId="36A4A661" w14:textId="77777777" w:rsidR="00E05C93" w:rsidRDefault="007A154B">
            <w:pPr>
              <w:spacing w:after="0" w:line="240" w:lineRule="auto"/>
              <w:rPr>
                <w:b/>
              </w:rPr>
            </w:pPr>
            <w:r>
              <w:t xml:space="preserve">B2 </w:t>
            </w:r>
          </w:p>
        </w:tc>
        <w:tc>
          <w:tcPr>
            <w:tcW w:w="567" w:type="dxa"/>
            <w:shd w:val="clear" w:color="auto" w:fill="FFFFFF"/>
          </w:tcPr>
          <w:p w14:paraId="658FAD54" w14:textId="77777777" w:rsidR="00E05C93" w:rsidRDefault="00E05C93">
            <w:pPr>
              <w:spacing w:after="0" w:line="240" w:lineRule="auto"/>
              <w:rPr>
                <w:b/>
              </w:rPr>
            </w:pPr>
          </w:p>
        </w:tc>
        <w:tc>
          <w:tcPr>
            <w:tcW w:w="7881" w:type="dxa"/>
            <w:shd w:val="clear" w:color="auto" w:fill="E2EFD9"/>
          </w:tcPr>
          <w:p w14:paraId="53F96467" w14:textId="77777777" w:rsidR="00E05C93" w:rsidRDefault="007A154B">
            <w:pPr>
              <w:spacing w:after="0" w:line="240" w:lineRule="auto"/>
            </w:pPr>
            <w:r>
              <w:t>Analytical and problem-solving skills.</w:t>
            </w:r>
          </w:p>
        </w:tc>
      </w:tr>
      <w:tr w:rsidR="00E05C93" w14:paraId="3C120B7A" w14:textId="77777777">
        <w:trPr>
          <w:trHeight w:val="280"/>
        </w:trPr>
        <w:tc>
          <w:tcPr>
            <w:tcW w:w="562" w:type="dxa"/>
            <w:shd w:val="clear" w:color="auto" w:fill="E2EFD9"/>
          </w:tcPr>
          <w:p w14:paraId="52E7A6DA" w14:textId="77777777" w:rsidR="00E05C93" w:rsidRDefault="007A154B">
            <w:pPr>
              <w:spacing w:after="0" w:line="240" w:lineRule="auto"/>
              <w:rPr>
                <w:b/>
              </w:rPr>
            </w:pPr>
            <w:r>
              <w:t xml:space="preserve">B3 </w:t>
            </w:r>
          </w:p>
        </w:tc>
        <w:tc>
          <w:tcPr>
            <w:tcW w:w="567" w:type="dxa"/>
            <w:shd w:val="clear" w:color="auto" w:fill="FFFFFF"/>
          </w:tcPr>
          <w:p w14:paraId="1BF8DB94" w14:textId="77777777" w:rsidR="00E05C93" w:rsidRDefault="00E05C93">
            <w:pPr>
              <w:spacing w:after="0" w:line="240" w:lineRule="auto"/>
              <w:rPr>
                <w:b/>
              </w:rPr>
            </w:pPr>
          </w:p>
        </w:tc>
        <w:tc>
          <w:tcPr>
            <w:tcW w:w="7881" w:type="dxa"/>
            <w:shd w:val="clear" w:color="auto" w:fill="E2EFD9"/>
          </w:tcPr>
          <w:p w14:paraId="350C8333" w14:textId="77777777" w:rsidR="00E05C93" w:rsidRDefault="007A154B">
            <w:pPr>
              <w:spacing w:after="0" w:line="240" w:lineRule="auto"/>
            </w:pPr>
            <w:r>
              <w:t>Ability to work independently and to take responsibility.</w:t>
            </w:r>
          </w:p>
        </w:tc>
      </w:tr>
      <w:tr w:rsidR="00E05C93" w14:paraId="318185BC" w14:textId="77777777">
        <w:trPr>
          <w:trHeight w:val="280"/>
        </w:trPr>
        <w:tc>
          <w:tcPr>
            <w:tcW w:w="562" w:type="dxa"/>
            <w:shd w:val="clear" w:color="auto" w:fill="E2EFD9"/>
          </w:tcPr>
          <w:p w14:paraId="1B4F19E5" w14:textId="77777777" w:rsidR="00E05C93" w:rsidRDefault="007A154B">
            <w:pPr>
              <w:spacing w:after="0" w:line="240" w:lineRule="auto"/>
              <w:rPr>
                <w:b/>
              </w:rPr>
            </w:pPr>
            <w:r>
              <w:t xml:space="preserve">B4 </w:t>
            </w:r>
          </w:p>
        </w:tc>
        <w:tc>
          <w:tcPr>
            <w:tcW w:w="567" w:type="dxa"/>
            <w:shd w:val="clear" w:color="auto" w:fill="FFFFFF"/>
          </w:tcPr>
          <w:p w14:paraId="44A1201C" w14:textId="77777777" w:rsidR="00E05C93" w:rsidRDefault="00E05C93">
            <w:pPr>
              <w:spacing w:after="0" w:line="240" w:lineRule="auto"/>
              <w:rPr>
                <w:b/>
              </w:rPr>
            </w:pPr>
          </w:p>
        </w:tc>
        <w:tc>
          <w:tcPr>
            <w:tcW w:w="7881" w:type="dxa"/>
            <w:shd w:val="clear" w:color="auto" w:fill="E2EFD9"/>
          </w:tcPr>
          <w:p w14:paraId="7459BBAB" w14:textId="77777777" w:rsidR="00E05C93" w:rsidRDefault="007A154B">
            <w:pPr>
              <w:spacing w:after="0" w:line="240" w:lineRule="auto"/>
            </w:pPr>
            <w:r>
              <w:t>Can use own initiative.</w:t>
            </w:r>
          </w:p>
        </w:tc>
      </w:tr>
      <w:tr w:rsidR="00E05C93" w14:paraId="3A85576E" w14:textId="77777777">
        <w:tc>
          <w:tcPr>
            <w:tcW w:w="562" w:type="dxa"/>
            <w:shd w:val="clear" w:color="auto" w:fill="E2EFD9"/>
          </w:tcPr>
          <w:p w14:paraId="50F44574" w14:textId="77777777" w:rsidR="00E05C93" w:rsidRDefault="007A154B">
            <w:pPr>
              <w:spacing w:after="0" w:line="240" w:lineRule="auto"/>
              <w:rPr>
                <w:b/>
              </w:rPr>
            </w:pPr>
            <w:r>
              <w:t xml:space="preserve">B5 </w:t>
            </w:r>
          </w:p>
        </w:tc>
        <w:tc>
          <w:tcPr>
            <w:tcW w:w="567" w:type="dxa"/>
            <w:shd w:val="clear" w:color="auto" w:fill="FFFFFF"/>
          </w:tcPr>
          <w:p w14:paraId="461949E8" w14:textId="77777777" w:rsidR="00E05C93" w:rsidRDefault="00E05C93">
            <w:pPr>
              <w:spacing w:after="0" w:line="240" w:lineRule="auto"/>
              <w:rPr>
                <w:b/>
              </w:rPr>
            </w:pPr>
          </w:p>
        </w:tc>
        <w:tc>
          <w:tcPr>
            <w:tcW w:w="7881" w:type="dxa"/>
            <w:shd w:val="clear" w:color="auto" w:fill="E2EFD9"/>
          </w:tcPr>
          <w:p w14:paraId="53353028" w14:textId="77777777" w:rsidR="00E05C93" w:rsidRDefault="007A154B">
            <w:pPr>
              <w:spacing w:after="0" w:line="240" w:lineRule="auto"/>
            </w:pPr>
            <w:r>
              <w:t>A thorough and organised approach.</w:t>
            </w:r>
          </w:p>
        </w:tc>
      </w:tr>
      <w:tr w:rsidR="00E05C93" w14:paraId="5EEBB66C" w14:textId="77777777">
        <w:trPr>
          <w:trHeight w:val="300"/>
        </w:trPr>
        <w:tc>
          <w:tcPr>
            <w:tcW w:w="562" w:type="dxa"/>
            <w:shd w:val="clear" w:color="auto" w:fill="E2EFD9"/>
          </w:tcPr>
          <w:p w14:paraId="2877FC31" w14:textId="77777777" w:rsidR="00E05C93" w:rsidRDefault="007A154B">
            <w:pPr>
              <w:spacing w:after="0" w:line="240" w:lineRule="auto"/>
              <w:rPr>
                <w:b/>
              </w:rPr>
            </w:pPr>
            <w:r>
              <w:t xml:space="preserve">B6 </w:t>
            </w:r>
          </w:p>
        </w:tc>
        <w:tc>
          <w:tcPr>
            <w:tcW w:w="567" w:type="dxa"/>
            <w:shd w:val="clear" w:color="auto" w:fill="FFFFFF"/>
          </w:tcPr>
          <w:p w14:paraId="1E12A67D" w14:textId="77777777" w:rsidR="00E05C93" w:rsidRDefault="00E05C93">
            <w:pPr>
              <w:spacing w:after="0" w:line="240" w:lineRule="auto"/>
              <w:rPr>
                <w:b/>
              </w:rPr>
            </w:pPr>
          </w:p>
        </w:tc>
        <w:tc>
          <w:tcPr>
            <w:tcW w:w="7881" w:type="dxa"/>
            <w:shd w:val="clear" w:color="auto" w:fill="E2EFD9"/>
          </w:tcPr>
          <w:p w14:paraId="4C89D636" w14:textId="77777777" w:rsidR="00E05C93" w:rsidRDefault="007A154B">
            <w:pPr>
              <w:spacing w:after="0" w:line="240" w:lineRule="auto"/>
            </w:pPr>
            <w:r>
              <w:t>Ability to work with a range of internal and external people.</w:t>
            </w:r>
          </w:p>
        </w:tc>
      </w:tr>
      <w:tr w:rsidR="00E05C93" w14:paraId="7BE4DD88" w14:textId="77777777">
        <w:tc>
          <w:tcPr>
            <w:tcW w:w="562" w:type="dxa"/>
            <w:shd w:val="clear" w:color="auto" w:fill="E2EFD9"/>
          </w:tcPr>
          <w:p w14:paraId="13C24127" w14:textId="77777777" w:rsidR="00E05C93" w:rsidRDefault="007A154B">
            <w:pPr>
              <w:spacing w:after="0" w:line="240" w:lineRule="auto"/>
              <w:rPr>
                <w:b/>
              </w:rPr>
            </w:pPr>
            <w:r>
              <w:t xml:space="preserve">B7 </w:t>
            </w:r>
          </w:p>
        </w:tc>
        <w:tc>
          <w:tcPr>
            <w:tcW w:w="567" w:type="dxa"/>
            <w:shd w:val="clear" w:color="auto" w:fill="FFFFFF"/>
          </w:tcPr>
          <w:p w14:paraId="1E4A2892" w14:textId="77777777" w:rsidR="00E05C93" w:rsidRDefault="00E05C93">
            <w:pPr>
              <w:spacing w:after="0" w:line="240" w:lineRule="auto"/>
              <w:rPr>
                <w:b/>
              </w:rPr>
            </w:pPr>
          </w:p>
        </w:tc>
        <w:tc>
          <w:tcPr>
            <w:tcW w:w="7881" w:type="dxa"/>
            <w:shd w:val="clear" w:color="auto" w:fill="E2EFD9"/>
          </w:tcPr>
          <w:p w14:paraId="1E0333BF" w14:textId="77777777" w:rsidR="00E05C93" w:rsidRDefault="007A154B">
            <w:pPr>
              <w:spacing w:after="0" w:line="240" w:lineRule="auto"/>
            </w:pPr>
            <w:r>
              <w:t>Ability to communicate effectively in a variety of situations.</w:t>
            </w:r>
          </w:p>
        </w:tc>
      </w:tr>
      <w:tr w:rsidR="00E05C93" w14:paraId="6F01BA18" w14:textId="77777777">
        <w:trPr>
          <w:trHeight w:val="320"/>
        </w:trPr>
        <w:tc>
          <w:tcPr>
            <w:tcW w:w="562" w:type="dxa"/>
            <w:shd w:val="clear" w:color="auto" w:fill="E2EFD9"/>
          </w:tcPr>
          <w:p w14:paraId="16139E9F" w14:textId="77777777" w:rsidR="00E05C93" w:rsidRDefault="007A154B">
            <w:pPr>
              <w:spacing w:after="0" w:line="240" w:lineRule="auto"/>
              <w:rPr>
                <w:b/>
              </w:rPr>
            </w:pPr>
            <w:r>
              <w:t xml:space="preserve">B8 </w:t>
            </w:r>
          </w:p>
        </w:tc>
        <w:tc>
          <w:tcPr>
            <w:tcW w:w="567" w:type="dxa"/>
            <w:shd w:val="clear" w:color="auto" w:fill="FFFFFF"/>
          </w:tcPr>
          <w:p w14:paraId="09B9091D" w14:textId="77777777" w:rsidR="00E05C93" w:rsidRDefault="00E05C93">
            <w:pPr>
              <w:spacing w:after="0" w:line="240" w:lineRule="auto"/>
              <w:rPr>
                <w:b/>
              </w:rPr>
            </w:pPr>
          </w:p>
        </w:tc>
        <w:tc>
          <w:tcPr>
            <w:tcW w:w="7881" w:type="dxa"/>
            <w:shd w:val="clear" w:color="auto" w:fill="E2EFD9"/>
          </w:tcPr>
          <w:p w14:paraId="1A9F5EBA" w14:textId="77777777" w:rsidR="00E05C93" w:rsidRDefault="007A154B">
            <w:pPr>
              <w:spacing w:after="0" w:line="240" w:lineRule="auto"/>
            </w:pPr>
            <w:r>
              <w:t>Maintain productive, professional and secure working environment.</w:t>
            </w:r>
          </w:p>
        </w:tc>
      </w:tr>
    </w:tbl>
    <w:p w14:paraId="304D1139" w14:textId="77777777" w:rsidR="00E05C93" w:rsidRDefault="00E05C93">
      <w:pPr>
        <w:spacing w:after="0" w:line="240" w:lineRule="auto"/>
        <w:rPr>
          <w:rFonts w:ascii="Times New Roman" w:eastAsia="Times New Roman" w:hAnsi="Times New Roman" w:cs="Times New Roman"/>
          <w:sz w:val="16"/>
          <w:szCs w:val="16"/>
        </w:rPr>
      </w:pPr>
    </w:p>
    <w:p w14:paraId="179A7DC5" w14:textId="77777777" w:rsidR="00E05C93" w:rsidRDefault="007A154B">
      <w:pPr>
        <w:spacing w:before="120" w:after="0" w:line="240" w:lineRule="auto"/>
        <w:jc w:val="center"/>
        <w:rPr>
          <w:sz w:val="20"/>
          <w:szCs w:val="20"/>
        </w:rPr>
      </w:pPr>
      <w:r>
        <w:rPr>
          <w:sz w:val="20"/>
          <w:szCs w:val="20"/>
        </w:rPr>
        <w:t>Indicate in Column 2 where competencies have been covered (</w:t>
      </w:r>
      <w:r>
        <w:rPr>
          <w:b/>
          <w:sz w:val="20"/>
          <w:szCs w:val="20"/>
        </w:rPr>
        <w:t>X</w:t>
      </w:r>
      <w:r>
        <w:rPr>
          <w:sz w:val="20"/>
          <w:szCs w:val="20"/>
        </w:rPr>
        <w:t>).</w:t>
      </w:r>
    </w:p>
    <w:p w14:paraId="1CD79BAD" w14:textId="77777777" w:rsidR="00E05C93" w:rsidRDefault="007A154B">
      <w:pPr>
        <w:pStyle w:val="Heading2"/>
        <w:spacing w:line="240" w:lineRule="auto"/>
      </w:pPr>
      <w:bookmarkStart w:id="20" w:name="_b23b3iz6qosw" w:colFirst="0" w:colLast="0"/>
      <w:bookmarkEnd w:id="20"/>
      <w:r>
        <w:t>Knowledge</w:t>
      </w:r>
    </w:p>
    <w:tbl>
      <w:tblPr>
        <w:tblStyle w:val="a2"/>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567"/>
        <w:gridCol w:w="7881"/>
      </w:tblGrid>
      <w:tr w:rsidR="00E05C93" w14:paraId="0A0A8451" w14:textId="77777777">
        <w:tc>
          <w:tcPr>
            <w:tcW w:w="562" w:type="dxa"/>
            <w:shd w:val="clear" w:color="auto" w:fill="D9E2F3"/>
          </w:tcPr>
          <w:p w14:paraId="167BFCAA" w14:textId="77777777" w:rsidR="00E05C93" w:rsidRDefault="007A154B">
            <w:pPr>
              <w:spacing w:after="0" w:line="240" w:lineRule="auto"/>
              <w:rPr>
                <w:b/>
              </w:rPr>
            </w:pPr>
            <w:r>
              <w:rPr>
                <w:b/>
              </w:rPr>
              <w:t>K1</w:t>
            </w:r>
          </w:p>
        </w:tc>
        <w:tc>
          <w:tcPr>
            <w:tcW w:w="567" w:type="dxa"/>
            <w:shd w:val="clear" w:color="auto" w:fill="FFFFFF"/>
          </w:tcPr>
          <w:p w14:paraId="2D98BDCE" w14:textId="77777777" w:rsidR="00E05C93" w:rsidRDefault="00E05C93">
            <w:pPr>
              <w:spacing w:after="0" w:line="240" w:lineRule="auto"/>
              <w:rPr>
                <w:b/>
              </w:rPr>
            </w:pPr>
          </w:p>
        </w:tc>
        <w:tc>
          <w:tcPr>
            <w:tcW w:w="7881" w:type="dxa"/>
            <w:shd w:val="clear" w:color="auto" w:fill="D9E2F3"/>
          </w:tcPr>
          <w:p w14:paraId="57B65C94" w14:textId="77777777" w:rsidR="00E05C93" w:rsidRDefault="007A154B">
            <w:pPr>
              <w:spacing w:after="0" w:line="240" w:lineRule="auto"/>
            </w:pPr>
            <w:r>
              <w:t>Understands and operates at all stages of the software development lifecycle.</w:t>
            </w:r>
          </w:p>
        </w:tc>
      </w:tr>
      <w:tr w:rsidR="00E05C93" w14:paraId="165BA888" w14:textId="77777777">
        <w:trPr>
          <w:trHeight w:val="320"/>
        </w:trPr>
        <w:tc>
          <w:tcPr>
            <w:tcW w:w="562" w:type="dxa"/>
            <w:shd w:val="clear" w:color="auto" w:fill="D9E2F3"/>
          </w:tcPr>
          <w:p w14:paraId="5082D624" w14:textId="77777777" w:rsidR="00E05C93" w:rsidRDefault="007A154B">
            <w:pPr>
              <w:spacing w:after="0" w:line="240" w:lineRule="auto"/>
              <w:rPr>
                <w:b/>
              </w:rPr>
            </w:pPr>
            <w:r>
              <w:rPr>
                <w:b/>
              </w:rPr>
              <w:t>K2</w:t>
            </w:r>
          </w:p>
        </w:tc>
        <w:tc>
          <w:tcPr>
            <w:tcW w:w="567" w:type="dxa"/>
            <w:shd w:val="clear" w:color="auto" w:fill="FFFFFF"/>
          </w:tcPr>
          <w:p w14:paraId="465DFE31" w14:textId="77777777" w:rsidR="00E05C93" w:rsidRDefault="00E05C93">
            <w:pPr>
              <w:spacing w:after="0" w:line="240" w:lineRule="auto"/>
              <w:rPr>
                <w:b/>
              </w:rPr>
            </w:pPr>
          </w:p>
        </w:tc>
        <w:tc>
          <w:tcPr>
            <w:tcW w:w="7881" w:type="dxa"/>
            <w:shd w:val="clear" w:color="auto" w:fill="D9E2F3"/>
          </w:tcPr>
          <w:p w14:paraId="1EED72D9" w14:textId="77777777" w:rsidR="00E05C93" w:rsidRDefault="007A154B">
            <w:pPr>
              <w:spacing w:after="0" w:line="240" w:lineRule="auto"/>
            </w:pPr>
            <w:r>
              <w:t>Understands the similarities and differences (</w:t>
            </w:r>
            <w:proofErr w:type="gramStart"/>
            <w:r>
              <w:t>taking into account</w:t>
            </w:r>
            <w:proofErr w:type="gramEnd"/>
            <w:r>
              <w:t xml:space="preserve"> positives and negatives of both approaches) between agile and waterfall software development methodologies </w:t>
            </w:r>
          </w:p>
        </w:tc>
      </w:tr>
      <w:tr w:rsidR="00E05C93" w14:paraId="3EF76DE5" w14:textId="77777777">
        <w:trPr>
          <w:trHeight w:val="300"/>
        </w:trPr>
        <w:tc>
          <w:tcPr>
            <w:tcW w:w="562" w:type="dxa"/>
            <w:shd w:val="clear" w:color="auto" w:fill="D9E2F3"/>
          </w:tcPr>
          <w:p w14:paraId="555D17A3" w14:textId="77777777" w:rsidR="00E05C93" w:rsidRDefault="007A154B">
            <w:pPr>
              <w:spacing w:after="0" w:line="240" w:lineRule="auto"/>
              <w:rPr>
                <w:b/>
              </w:rPr>
            </w:pPr>
            <w:r>
              <w:rPr>
                <w:b/>
              </w:rPr>
              <w:t>K3</w:t>
            </w:r>
          </w:p>
        </w:tc>
        <w:tc>
          <w:tcPr>
            <w:tcW w:w="567" w:type="dxa"/>
            <w:shd w:val="clear" w:color="auto" w:fill="FFFFFF"/>
          </w:tcPr>
          <w:p w14:paraId="6F60A4D3" w14:textId="77777777" w:rsidR="00E05C93" w:rsidRDefault="00E05C93">
            <w:pPr>
              <w:spacing w:after="0" w:line="240" w:lineRule="auto"/>
              <w:rPr>
                <w:b/>
              </w:rPr>
            </w:pPr>
          </w:p>
        </w:tc>
        <w:tc>
          <w:tcPr>
            <w:tcW w:w="7881" w:type="dxa"/>
            <w:shd w:val="clear" w:color="auto" w:fill="D9E2F3"/>
          </w:tcPr>
          <w:p w14:paraId="69A01FF8" w14:textId="77777777" w:rsidR="00E05C93" w:rsidRDefault="007A154B">
            <w:pPr>
              <w:spacing w:after="0" w:line="240" w:lineRule="auto"/>
            </w:pPr>
            <w:r>
              <w:t>Understands how teams work effectively to produce software and contributes appropriately.</w:t>
            </w:r>
          </w:p>
        </w:tc>
      </w:tr>
      <w:tr w:rsidR="00E05C93" w14:paraId="39D4D8B3" w14:textId="77777777">
        <w:trPr>
          <w:trHeight w:val="300"/>
        </w:trPr>
        <w:tc>
          <w:tcPr>
            <w:tcW w:w="562" w:type="dxa"/>
            <w:shd w:val="clear" w:color="auto" w:fill="D9E2F3"/>
          </w:tcPr>
          <w:p w14:paraId="353FCD3F" w14:textId="77777777" w:rsidR="00E05C93" w:rsidRDefault="007A154B">
            <w:pPr>
              <w:spacing w:after="0" w:line="240" w:lineRule="auto"/>
              <w:rPr>
                <w:b/>
              </w:rPr>
            </w:pPr>
            <w:r>
              <w:rPr>
                <w:b/>
              </w:rPr>
              <w:t>K4</w:t>
            </w:r>
          </w:p>
        </w:tc>
        <w:tc>
          <w:tcPr>
            <w:tcW w:w="567" w:type="dxa"/>
            <w:shd w:val="clear" w:color="auto" w:fill="FFFFFF"/>
          </w:tcPr>
          <w:p w14:paraId="6BB1C8AB" w14:textId="77777777" w:rsidR="00E05C93" w:rsidRDefault="00E05C93">
            <w:pPr>
              <w:spacing w:after="0" w:line="240" w:lineRule="auto"/>
              <w:rPr>
                <w:b/>
              </w:rPr>
            </w:pPr>
          </w:p>
        </w:tc>
        <w:tc>
          <w:tcPr>
            <w:tcW w:w="7881" w:type="dxa"/>
            <w:shd w:val="clear" w:color="auto" w:fill="D9E2F3"/>
          </w:tcPr>
          <w:p w14:paraId="1E6C3FB6" w14:textId="77777777" w:rsidR="00E05C93" w:rsidRDefault="007A154B">
            <w:pPr>
              <w:spacing w:after="0" w:line="240" w:lineRule="auto"/>
            </w:pPr>
            <w:r>
              <w:t>Understands and applies software design approaches and patterns and can interpret and implement a given design, compliant with security and maintainability requirements.</w:t>
            </w:r>
          </w:p>
        </w:tc>
      </w:tr>
      <w:tr w:rsidR="00E05C93" w14:paraId="4231CF9B" w14:textId="77777777">
        <w:trPr>
          <w:trHeight w:val="560"/>
        </w:trPr>
        <w:tc>
          <w:tcPr>
            <w:tcW w:w="562" w:type="dxa"/>
            <w:shd w:val="clear" w:color="auto" w:fill="D9E2F3"/>
          </w:tcPr>
          <w:p w14:paraId="358A0B9E" w14:textId="77777777" w:rsidR="00E05C93" w:rsidRDefault="007A154B">
            <w:pPr>
              <w:spacing w:after="0" w:line="240" w:lineRule="auto"/>
              <w:rPr>
                <w:b/>
              </w:rPr>
            </w:pPr>
            <w:r>
              <w:rPr>
                <w:b/>
              </w:rPr>
              <w:t>K5</w:t>
            </w:r>
          </w:p>
        </w:tc>
        <w:tc>
          <w:tcPr>
            <w:tcW w:w="567" w:type="dxa"/>
            <w:shd w:val="clear" w:color="auto" w:fill="FFFFFF"/>
          </w:tcPr>
          <w:p w14:paraId="0BEC75E8" w14:textId="77777777" w:rsidR="00E05C93" w:rsidRDefault="00E05C93">
            <w:pPr>
              <w:spacing w:after="0" w:line="240" w:lineRule="auto"/>
              <w:rPr>
                <w:b/>
              </w:rPr>
            </w:pPr>
          </w:p>
        </w:tc>
        <w:tc>
          <w:tcPr>
            <w:tcW w:w="7881" w:type="dxa"/>
            <w:shd w:val="clear" w:color="auto" w:fill="D9E2F3"/>
          </w:tcPr>
          <w:p w14:paraId="09740007" w14:textId="77777777" w:rsidR="00E05C93" w:rsidRDefault="007A154B">
            <w:pPr>
              <w:spacing w:after="0" w:line="240" w:lineRule="auto"/>
            </w:pPr>
            <w:r>
              <w:t>Understands and responds to the business environment and business issues related to software development.</w:t>
            </w:r>
          </w:p>
        </w:tc>
      </w:tr>
      <w:tr w:rsidR="00E05C93" w14:paraId="0D031289" w14:textId="77777777">
        <w:trPr>
          <w:trHeight w:val="560"/>
        </w:trPr>
        <w:tc>
          <w:tcPr>
            <w:tcW w:w="562" w:type="dxa"/>
            <w:shd w:val="clear" w:color="auto" w:fill="D9E2F3"/>
          </w:tcPr>
          <w:p w14:paraId="0BF63698" w14:textId="77777777" w:rsidR="00E05C93" w:rsidRDefault="007A154B">
            <w:pPr>
              <w:spacing w:after="0" w:line="240" w:lineRule="auto"/>
              <w:rPr>
                <w:b/>
              </w:rPr>
            </w:pPr>
            <w:r>
              <w:rPr>
                <w:b/>
              </w:rPr>
              <w:t>K6</w:t>
            </w:r>
          </w:p>
        </w:tc>
        <w:tc>
          <w:tcPr>
            <w:tcW w:w="567" w:type="dxa"/>
            <w:shd w:val="clear" w:color="auto" w:fill="FFFFFF"/>
          </w:tcPr>
          <w:p w14:paraId="7F990B0E" w14:textId="77777777" w:rsidR="00E05C93" w:rsidRDefault="00E05C93">
            <w:pPr>
              <w:spacing w:after="0" w:line="240" w:lineRule="auto"/>
              <w:rPr>
                <w:b/>
              </w:rPr>
            </w:pPr>
          </w:p>
        </w:tc>
        <w:tc>
          <w:tcPr>
            <w:tcW w:w="7881" w:type="dxa"/>
            <w:shd w:val="clear" w:color="auto" w:fill="D9E2F3"/>
          </w:tcPr>
          <w:p w14:paraId="2D4A0DE0" w14:textId="77777777" w:rsidR="00E05C93" w:rsidRDefault="007A154B">
            <w:pPr>
              <w:spacing w:after="0" w:line="240" w:lineRule="auto"/>
            </w:pPr>
            <w:r>
              <w:t>Understands and applies the maths required to be a software developer (</w:t>
            </w:r>
            <w:proofErr w:type="spellStart"/>
            <w:r>
              <w:t>eg</w:t>
            </w:r>
            <w:proofErr w:type="spellEnd"/>
            <w:r>
              <w:t xml:space="preserve"> algorithms, logic and data structures).</w:t>
            </w:r>
          </w:p>
        </w:tc>
      </w:tr>
    </w:tbl>
    <w:p w14:paraId="49EAC22C" w14:textId="77777777" w:rsidR="00E05C93" w:rsidRDefault="00E05C93">
      <w:pPr>
        <w:spacing w:after="0" w:line="240" w:lineRule="auto"/>
        <w:rPr>
          <w:rFonts w:ascii="Times New Roman" w:eastAsia="Times New Roman" w:hAnsi="Times New Roman" w:cs="Times New Roman"/>
          <w:sz w:val="24"/>
          <w:szCs w:val="24"/>
        </w:rPr>
      </w:pPr>
    </w:p>
    <w:p w14:paraId="4E27F8DC" w14:textId="77777777" w:rsidR="00E05C93" w:rsidRDefault="007A154B">
      <w:pPr>
        <w:pStyle w:val="Heading1"/>
        <w:tabs>
          <w:tab w:val="right" w:pos="9350"/>
        </w:tabs>
      </w:pPr>
      <w:bookmarkStart w:id="21" w:name="_xpcg5oz1ukj2" w:colFirst="0" w:colLast="0"/>
      <w:bookmarkEnd w:id="21"/>
      <w:r>
        <w:br w:type="page"/>
      </w:r>
    </w:p>
    <w:p w14:paraId="6E82F8D2" w14:textId="77777777" w:rsidR="00E05C93" w:rsidRDefault="007A154B">
      <w:pPr>
        <w:pStyle w:val="Heading1"/>
        <w:tabs>
          <w:tab w:val="right" w:pos="9350"/>
        </w:tabs>
      </w:pPr>
      <w:bookmarkStart w:id="22" w:name="_7gosghkq9u0q" w:colFirst="0" w:colLast="0"/>
      <w:bookmarkEnd w:id="22"/>
      <w:r>
        <w:lastRenderedPageBreak/>
        <w:t>Appendix B, C, D etc.</w:t>
      </w:r>
    </w:p>
    <w:p w14:paraId="31907585" w14:textId="77777777" w:rsidR="00E05C93" w:rsidRDefault="007A154B">
      <w:r>
        <w:t>Examp</w:t>
      </w:r>
      <w:r>
        <w:t>le documentation</w:t>
      </w:r>
    </w:p>
    <w:sectPr w:rsidR="00E05C9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B8395" w14:textId="77777777" w:rsidR="007A154B" w:rsidRDefault="007A154B">
      <w:pPr>
        <w:spacing w:after="0" w:line="240" w:lineRule="auto"/>
      </w:pPr>
      <w:r>
        <w:separator/>
      </w:r>
    </w:p>
  </w:endnote>
  <w:endnote w:type="continuationSeparator" w:id="0">
    <w:p w14:paraId="09188B0A" w14:textId="77777777" w:rsidR="007A154B" w:rsidRDefault="007A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CAC8" w14:textId="77777777" w:rsidR="00E05C93" w:rsidRDefault="00E05C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C9DAC" w14:textId="77777777" w:rsidR="007A154B" w:rsidRDefault="007A154B">
      <w:pPr>
        <w:spacing w:after="0" w:line="240" w:lineRule="auto"/>
      </w:pPr>
      <w:r>
        <w:separator/>
      </w:r>
    </w:p>
  </w:footnote>
  <w:footnote w:type="continuationSeparator" w:id="0">
    <w:p w14:paraId="5C030D4E" w14:textId="77777777" w:rsidR="007A154B" w:rsidRDefault="007A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5C5"/>
    <w:multiLevelType w:val="multilevel"/>
    <w:tmpl w:val="15827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B0D81"/>
    <w:multiLevelType w:val="multilevel"/>
    <w:tmpl w:val="74CAD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B72DF"/>
    <w:multiLevelType w:val="multilevel"/>
    <w:tmpl w:val="6D22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07243"/>
    <w:multiLevelType w:val="multilevel"/>
    <w:tmpl w:val="658A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087FE3"/>
    <w:multiLevelType w:val="multilevel"/>
    <w:tmpl w:val="067C3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6057E6"/>
    <w:multiLevelType w:val="multilevel"/>
    <w:tmpl w:val="B54A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D1529C"/>
    <w:multiLevelType w:val="multilevel"/>
    <w:tmpl w:val="D1F2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93"/>
    <w:rsid w:val="006D308F"/>
    <w:rsid w:val="007A154B"/>
    <w:rsid w:val="0085350B"/>
    <w:rsid w:val="00E05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C973"/>
  <w15:docId w15:val="{914B0572-7713-42EB-AC9A-3DBCB97F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Terran Hell</dc:creator>
  <cp:lastModifiedBy>Stuart White</cp:lastModifiedBy>
  <cp:revision>2</cp:revision>
  <dcterms:created xsi:type="dcterms:W3CDTF">2019-01-28T20:06:00Z</dcterms:created>
  <dcterms:modified xsi:type="dcterms:W3CDTF">2019-01-28T20:06:00Z</dcterms:modified>
</cp:coreProperties>
</file>