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1F" w:rsidRPr="00DA6A53" w:rsidRDefault="00D1241F">
      <w:pPr>
        <w:rPr>
          <w:rStyle w:val="Strong"/>
          <w:rFonts w:cstheme="minorHAnsi"/>
          <w:b w:val="0"/>
        </w:rPr>
      </w:pPr>
      <w:r w:rsidRPr="00DA6A53">
        <w:rPr>
          <w:rStyle w:val="Strong"/>
          <w:rFonts w:cstheme="minorHAnsi"/>
          <w:b w:val="0"/>
        </w:rPr>
        <w:t>Key words</w:t>
      </w:r>
    </w:p>
    <w:p w:rsidR="00D1241F" w:rsidRPr="00DA6A53" w:rsidRDefault="00D1241F">
      <w:pPr>
        <w:rPr>
          <w:rFonts w:cstheme="minorHAnsi"/>
          <w:lang w:val="en-GB"/>
        </w:rPr>
      </w:pPr>
      <w:r w:rsidRPr="00DA6A53">
        <w:rPr>
          <w:rStyle w:val="Strong"/>
          <w:rFonts w:cstheme="minorHAnsi"/>
          <w:b w:val="0"/>
        </w:rPr>
        <w:t>zero-knowledge encryption</w:t>
      </w:r>
    </w:p>
    <w:p w:rsidR="00D1241F" w:rsidRDefault="00D1241F">
      <w:pPr>
        <w:rPr>
          <w:rFonts w:cstheme="minorHAnsi"/>
          <w:lang w:val="en-GB"/>
        </w:rPr>
      </w:pPr>
    </w:p>
    <w:p w:rsidR="00636E4B" w:rsidRPr="00EE7E99" w:rsidRDefault="00636E4B" w:rsidP="00636E4B">
      <w:r>
        <w:t>Let us take an hypothetical example of two scenes. In the first scene if a person or thing not in the scene suddenly appears in the scene, OD can easily detect activity by recognizing the new introduction and trigger recording and recording can stop when the new introduction into the scene has left. But when the person stays stationary in the scene for too long, like falling at sleep, how does OD know when to stop recording to save storage space and beginning recording when there is sufficient activity. BS and DF are good for detecting changes</w:t>
      </w:r>
    </w:p>
    <w:p w:rsidR="00636E4B" w:rsidRDefault="00636E4B">
      <w:pPr>
        <w:rPr>
          <w:rFonts w:cstheme="minorHAnsi"/>
          <w:lang w:val="en-GB"/>
        </w:rPr>
      </w:pPr>
    </w:p>
    <w:p w:rsidR="00636E4B" w:rsidRDefault="00636E4B">
      <w:pPr>
        <w:rPr>
          <w:rFonts w:cstheme="minorHAnsi"/>
          <w:lang w:val="en-GB"/>
        </w:rPr>
      </w:pPr>
    </w:p>
    <w:p w:rsidR="003932BE" w:rsidRDefault="003932BE" w:rsidP="003932BE">
      <w:pPr>
        <w:pStyle w:val="NormalWeb"/>
        <w:shd w:val="clear" w:color="auto" w:fill="FFFFFF"/>
        <w:rPr>
          <w:rFonts w:ascii="Arial" w:hAnsi="Arial" w:cs="Arial"/>
          <w:color w:val="333333"/>
          <w:sz w:val="21"/>
          <w:szCs w:val="21"/>
        </w:rPr>
      </w:pPr>
      <w:bookmarkStart w:id="0" w:name="_GoBack"/>
      <w:bookmarkEnd w:id="0"/>
      <w:r>
        <w:rPr>
          <w:rFonts w:ascii="Arial" w:hAnsi="Arial" w:cs="Arial"/>
          <w:color w:val="333333"/>
          <w:sz w:val="21"/>
          <w:szCs w:val="21"/>
        </w:rPr>
        <w:t xml:space="preserve">In this assignment you will submit a 3-5 minute video presentation explaining the basic concept of your project. </w:t>
      </w:r>
    </w:p>
    <w:p w:rsidR="003932BE" w:rsidRDefault="003932BE" w:rsidP="003932B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This video should cover:</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The idea for the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Name which template you have used for the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Motivation for the project (why would people want this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2-4 examples of related projects, which you should also evaluate and use to explain the motivation for the project (e.g. what is missing in these other projects)</w:t>
      </w:r>
    </w:p>
    <w:p w:rsidR="003932BE" w:rsidRDefault="003932BE" w:rsidP="003932B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We recommend using visual supporting elements for your presentation (e.g. </w:t>
      </w:r>
      <w:proofErr w:type="spellStart"/>
      <w:r>
        <w:rPr>
          <w:rFonts w:ascii="Arial" w:hAnsi="Arial" w:cs="Arial"/>
          <w:color w:val="333333"/>
          <w:sz w:val="21"/>
          <w:szCs w:val="21"/>
        </w:rPr>
        <w:t>powerpoint</w:t>
      </w:r>
      <w:proofErr w:type="spellEnd"/>
      <w:r>
        <w:rPr>
          <w:rFonts w:ascii="Arial" w:hAnsi="Arial" w:cs="Arial"/>
          <w:color w:val="333333"/>
          <w:sz w:val="21"/>
          <w:szCs w:val="21"/>
        </w:rPr>
        <w:t xml:space="preserve"> or similar slides). The video does not need to include footage of you face. </w:t>
      </w:r>
    </w:p>
    <w:p w:rsidR="003932BE" w:rsidRDefault="003932BE" w:rsidP="003932BE">
      <w:pPr>
        <w:pStyle w:val="Heading2"/>
        <w:shd w:val="clear" w:color="auto" w:fill="FFFFFF"/>
        <w:spacing w:before="0"/>
        <w:rPr>
          <w:rFonts w:ascii="Arial" w:hAnsi="Arial" w:cs="Arial"/>
          <w:color w:val="333333"/>
          <w:sz w:val="36"/>
          <w:szCs w:val="36"/>
        </w:rPr>
      </w:pPr>
      <w:r>
        <w:rPr>
          <w:rFonts w:ascii="Arial" w:hAnsi="Arial" w:cs="Arial"/>
          <w:color w:val="333333"/>
        </w:rPr>
        <w:t>Review Criteria</w:t>
      </w:r>
    </w:p>
    <w:p w:rsidR="003932BE" w:rsidRDefault="003932BE" w:rsidP="003932BE">
      <w:pPr>
        <w:pStyle w:val="NormalWeb"/>
        <w:shd w:val="clear" w:color="auto" w:fill="FFFFFF"/>
        <w:rPr>
          <w:rFonts w:ascii="Arial" w:hAnsi="Arial" w:cs="Arial"/>
          <w:color w:val="333333"/>
          <w:sz w:val="21"/>
          <w:szCs w:val="21"/>
        </w:rPr>
      </w:pPr>
      <w:r>
        <w:rPr>
          <w:rFonts w:ascii="Arial" w:hAnsi="Arial" w:cs="Arial"/>
          <w:color w:val="333333"/>
          <w:sz w:val="21"/>
          <w:szCs w:val="21"/>
        </w:rPr>
        <w:t>You will be marked according to the following criteria:</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Does the report display knowledge of the area of study, previous work and academic literature?</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Does the report critically evaluate the previous work and/or academic literature?</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Is the project concept justified based on the domain and users?</w:t>
      </w:r>
    </w:p>
    <w:p w:rsidR="003932BE" w:rsidRDefault="003932BE">
      <w:pPr>
        <w:rPr>
          <w:rFonts w:cstheme="minorHAnsi"/>
          <w:lang w:val="en-GB"/>
        </w:rPr>
      </w:pPr>
    </w:p>
    <w:p w:rsidR="003932BE" w:rsidRDefault="003932BE">
      <w:pPr>
        <w:rPr>
          <w:rFonts w:cstheme="minorHAnsi"/>
          <w:lang w:val="en-GB"/>
        </w:rPr>
      </w:pPr>
    </w:p>
    <w:p w:rsidR="003932BE" w:rsidRDefault="003932BE">
      <w:pPr>
        <w:rPr>
          <w:rFonts w:cstheme="minorHAnsi"/>
          <w:lang w:val="en-GB"/>
        </w:rPr>
      </w:pPr>
    </w:p>
    <w:p w:rsidR="007362E0" w:rsidRDefault="003A148F">
      <w:pPr>
        <w:rPr>
          <w:rFonts w:cstheme="minorHAnsi"/>
          <w:lang w:val="en-GB"/>
        </w:rPr>
      </w:pPr>
      <w:r>
        <w:rPr>
          <w:rFonts w:cstheme="minorHAnsi"/>
          <w:lang w:val="en-GB"/>
        </w:rPr>
        <w:t>Title: Smart Video Surveillance system limited to edge computing devices targeted at Home owners and small and medium scale organization with limited resources</w:t>
      </w:r>
    </w:p>
    <w:p w:rsidR="007362E0" w:rsidRDefault="007362E0">
      <w:pPr>
        <w:rPr>
          <w:rFonts w:cstheme="minorHAnsi"/>
          <w:lang w:val="en-GB"/>
        </w:rPr>
      </w:pPr>
      <w:r>
        <w:rPr>
          <w:rFonts w:cstheme="minorHAnsi"/>
          <w:lang w:val="en-GB"/>
        </w:rPr>
        <w:t>Related Work</w:t>
      </w:r>
    </w:p>
    <w:p w:rsidR="007362E0" w:rsidRDefault="007362E0">
      <w:pPr>
        <w:rPr>
          <w:rFonts w:cstheme="minorHAnsi"/>
          <w:lang w:val="en-GB"/>
        </w:rPr>
      </w:pPr>
      <w:r>
        <w:rPr>
          <w:rFonts w:cstheme="minorHAnsi"/>
          <w:lang w:val="en-GB"/>
        </w:rPr>
        <w:t>Identified problems</w:t>
      </w:r>
    </w:p>
    <w:p w:rsidR="007362E0" w:rsidRDefault="007362E0">
      <w:pPr>
        <w:rPr>
          <w:rFonts w:cstheme="minorHAnsi"/>
          <w:lang w:val="en-GB"/>
        </w:rPr>
      </w:pPr>
      <w:r>
        <w:rPr>
          <w:rFonts w:cstheme="minorHAnsi"/>
          <w:lang w:val="en-GB"/>
        </w:rPr>
        <w:t>Proposed Solution</w:t>
      </w:r>
      <w:r w:rsidR="003A148F">
        <w:rPr>
          <w:rFonts w:cstheme="minorHAnsi"/>
          <w:lang w:val="en-GB"/>
        </w:rPr>
        <w:t>/ Aims / Objectives</w:t>
      </w:r>
    </w:p>
    <w:p w:rsidR="003A148F" w:rsidRDefault="003A148F">
      <w:pPr>
        <w:rPr>
          <w:rFonts w:cstheme="minorHAnsi"/>
          <w:lang w:val="en-GB"/>
        </w:rPr>
      </w:pPr>
      <w:r>
        <w:rPr>
          <w:rFonts w:cstheme="minorHAnsi"/>
          <w:lang w:val="en-GB"/>
        </w:rPr>
        <w:t>Methodologies</w:t>
      </w:r>
    </w:p>
    <w:p w:rsidR="003A148F" w:rsidRDefault="003A148F">
      <w:pPr>
        <w:rPr>
          <w:rFonts w:cstheme="minorHAnsi"/>
          <w:lang w:val="en-GB"/>
        </w:rPr>
      </w:pPr>
      <w:r>
        <w:rPr>
          <w:rFonts w:cstheme="minorHAnsi"/>
          <w:lang w:val="en-GB"/>
        </w:rPr>
        <w:t>Conclusion</w:t>
      </w:r>
    </w:p>
    <w:p w:rsidR="007362E0" w:rsidRDefault="007362E0">
      <w:pPr>
        <w:rPr>
          <w:rFonts w:cstheme="minorHAnsi"/>
          <w:lang w:val="en-GB"/>
        </w:rPr>
      </w:pPr>
    </w:p>
    <w:p w:rsidR="00C056A2" w:rsidRDefault="00C056A2">
      <w:pPr>
        <w:rPr>
          <w:rFonts w:cstheme="minorHAnsi"/>
          <w:lang w:val="en-GB"/>
        </w:rPr>
      </w:pPr>
    </w:p>
    <w:p w:rsidR="00C056A2" w:rsidRPr="00DA6A53" w:rsidRDefault="00C056A2">
      <w:pPr>
        <w:rPr>
          <w:rFonts w:cstheme="minorHAnsi"/>
          <w:lang w:val="en-GB"/>
        </w:rPr>
      </w:pPr>
    </w:p>
    <w:p w:rsidR="00D1241F" w:rsidRPr="00DA6A53" w:rsidRDefault="00D1241F" w:rsidP="00DA6A53">
      <w:pPr>
        <w:pStyle w:val="Heading1"/>
        <w:rPr>
          <w:rFonts w:eastAsia="Times New Roman"/>
        </w:rPr>
      </w:pPr>
      <w:r w:rsidRPr="00DA6A53">
        <w:rPr>
          <w:rFonts w:eastAsia="Times New Roman"/>
        </w:rPr>
        <w:lastRenderedPageBreak/>
        <w:t>Problems to be Solved</w:t>
      </w:r>
    </w:p>
    <w:p w:rsidR="00695743" w:rsidRDefault="00695743" w:rsidP="00DA6A53">
      <w:pPr>
        <w:rPr>
          <w:rFonts w:eastAsia="Times New Roman" w:cstheme="minorHAnsi"/>
          <w:sz w:val="24"/>
          <w:szCs w:val="24"/>
        </w:rPr>
      </w:pPr>
    </w:p>
    <w:p w:rsidR="000D28A0" w:rsidRPr="00FE77BA" w:rsidRDefault="000D28A0" w:rsidP="000D28A0">
      <w:pPr>
        <w:pStyle w:val="Heading2"/>
        <w:rPr>
          <w:rFonts w:eastAsia="Times New Roman"/>
          <w:strike/>
        </w:rPr>
      </w:pPr>
      <w:r w:rsidRPr="00FE77BA">
        <w:rPr>
          <w:rFonts w:eastAsia="Times New Roman"/>
          <w:strike/>
        </w:rPr>
        <w:t>Efficient Review of Surveillance Footage</w:t>
      </w:r>
    </w:p>
    <w:p w:rsidR="000D28A0" w:rsidRPr="00FE77BA" w:rsidRDefault="000D28A0" w:rsidP="000D28A0">
      <w:pPr>
        <w:rPr>
          <w:rFonts w:eastAsia="Times New Roman" w:cstheme="minorHAnsi"/>
          <w:strike/>
          <w:sz w:val="24"/>
          <w:szCs w:val="24"/>
        </w:rPr>
      </w:pPr>
      <w:r w:rsidRPr="00FE77BA">
        <w:rPr>
          <w:rFonts w:eastAsia="Times New Roman" w:cstheme="minorHAnsi"/>
          <w:bCs/>
          <w:strike/>
          <w:sz w:val="24"/>
          <w:szCs w:val="24"/>
        </w:rPr>
        <w:t>Problem</w:t>
      </w:r>
      <w:r w:rsidR="00C056A2" w:rsidRPr="00FE77BA">
        <w:rPr>
          <w:rFonts w:eastAsia="Times New Roman" w:cstheme="minorHAnsi"/>
          <w:strike/>
          <w:sz w:val="24"/>
          <w:szCs w:val="24"/>
        </w:rPr>
        <w:t>: Users</w:t>
      </w:r>
      <w:r w:rsidRPr="00FE77BA">
        <w:rPr>
          <w:rFonts w:eastAsia="Times New Roman" w:cstheme="minorHAnsi"/>
          <w:strike/>
          <w:sz w:val="24"/>
          <w:szCs w:val="24"/>
        </w:rPr>
        <w:t xml:space="preserve"> often find it impractical to review long stretches of uneventful surveillance footage. Traditional systems may record hours of footage with minimal activity, making it difficult for users to identify significant moments.</w:t>
      </w:r>
    </w:p>
    <w:p w:rsidR="000D28A0" w:rsidRPr="00FE77BA" w:rsidRDefault="000D28A0" w:rsidP="000D28A0">
      <w:pPr>
        <w:rPr>
          <w:rFonts w:eastAsia="Times New Roman" w:cstheme="minorHAnsi"/>
          <w:strike/>
          <w:sz w:val="24"/>
          <w:szCs w:val="24"/>
        </w:rPr>
      </w:pPr>
      <w:r w:rsidRPr="00FE77BA">
        <w:rPr>
          <w:rFonts w:eastAsia="Times New Roman" w:cstheme="minorHAnsi"/>
          <w:bCs/>
          <w:strike/>
          <w:sz w:val="24"/>
          <w:szCs w:val="24"/>
        </w:rPr>
        <w:t>Proposed Solution</w:t>
      </w:r>
      <w:r w:rsidRPr="00FE77BA">
        <w:rPr>
          <w:rFonts w:eastAsia="Times New Roman" w:cstheme="minorHAnsi"/>
          <w:strike/>
          <w:sz w:val="24"/>
          <w:szCs w:val="24"/>
        </w:rPr>
        <w:t>: Implement video summarization techniques that condense surveillance footage into clips highlighting notable actions or events, such as intruder detection, object movements, or specific zone breaches. This feature reduces the time needed for review by focusing on the most important moments.</w:t>
      </w:r>
    </w:p>
    <w:p w:rsidR="00FE77BA" w:rsidRPr="00FE77BA" w:rsidRDefault="00FE77BA" w:rsidP="00FE77BA">
      <w:pPr>
        <w:pStyle w:val="Heading2"/>
        <w:rPr>
          <w:rFonts w:eastAsia="Times New Roman"/>
          <w:strike/>
        </w:rPr>
      </w:pPr>
      <w:r w:rsidRPr="00FE77BA">
        <w:rPr>
          <w:rFonts w:eastAsia="Times New Roman"/>
          <w:strike/>
        </w:rPr>
        <w:t>Storage Optimization for Continuous Surveillance</w:t>
      </w:r>
    </w:p>
    <w:p w:rsidR="00FE77BA" w:rsidRPr="00FE77BA" w:rsidRDefault="00FE77BA" w:rsidP="00FE77BA">
      <w:pPr>
        <w:rPr>
          <w:rFonts w:eastAsia="Times New Roman" w:cstheme="minorHAnsi"/>
          <w:strike/>
          <w:sz w:val="24"/>
          <w:szCs w:val="24"/>
        </w:rPr>
      </w:pPr>
      <w:r w:rsidRPr="00FE77BA">
        <w:rPr>
          <w:rFonts w:eastAsia="Times New Roman" w:cstheme="minorHAnsi"/>
          <w:bCs/>
          <w:strike/>
          <w:sz w:val="24"/>
          <w:szCs w:val="24"/>
        </w:rPr>
        <w:t>Problem</w:t>
      </w:r>
      <w:r w:rsidRPr="00FE77BA">
        <w:rPr>
          <w:rFonts w:eastAsia="Times New Roman" w:cstheme="minorHAnsi"/>
          <w:strike/>
          <w:sz w:val="24"/>
          <w:szCs w:val="24"/>
        </w:rPr>
        <w:t>: Home users may lack the necessary storage capacity to record continuous surveillance footage. Storing hours of footage with little or no movement wastes valuable resources.</w:t>
      </w:r>
    </w:p>
    <w:p w:rsidR="000D28A0" w:rsidRPr="00A53D29" w:rsidRDefault="00FE77BA" w:rsidP="00DA6A53">
      <w:pPr>
        <w:rPr>
          <w:rFonts w:eastAsia="Times New Roman" w:cstheme="minorHAnsi"/>
          <w:strike/>
          <w:sz w:val="24"/>
          <w:szCs w:val="24"/>
        </w:rPr>
      </w:pPr>
      <w:r w:rsidRPr="00FE77BA">
        <w:rPr>
          <w:rFonts w:eastAsia="Times New Roman" w:cstheme="minorHAnsi"/>
          <w:bCs/>
          <w:strike/>
          <w:sz w:val="24"/>
          <w:szCs w:val="24"/>
        </w:rPr>
        <w:t>Proposed Solution</w:t>
      </w:r>
      <w:r w:rsidRPr="00FE77BA">
        <w:rPr>
          <w:rFonts w:eastAsia="Times New Roman" w:cstheme="minorHAnsi"/>
          <w:strike/>
          <w:sz w:val="24"/>
          <w:szCs w:val="24"/>
        </w:rPr>
        <w:t>: Introduce motion-triggered recording that only saves footage when significant activity is detected. By minimizing redundant footage, this feature conserves storage space while ensuring that key events are captured.</w:t>
      </w:r>
    </w:p>
    <w:p w:rsidR="004C00D1" w:rsidRPr="005A4E9A" w:rsidRDefault="000D28A0" w:rsidP="004C00D1">
      <w:pPr>
        <w:pStyle w:val="Heading2"/>
        <w:rPr>
          <w:rFonts w:eastAsia="Times New Roman"/>
          <w:bCs/>
          <w:strike/>
        </w:rPr>
      </w:pPr>
      <w:r w:rsidRPr="005A4E9A">
        <w:rPr>
          <w:rFonts w:eastAsia="Times New Roman"/>
          <w:strike/>
        </w:rPr>
        <w:t>Secure remote access for privacy-preserving surveillance video transmission</w:t>
      </w:r>
    </w:p>
    <w:p w:rsidR="00695743" w:rsidRPr="005A4E9A" w:rsidRDefault="004C00D1" w:rsidP="00DA6A53">
      <w:pPr>
        <w:rPr>
          <w:rFonts w:eastAsia="Times New Roman" w:cstheme="minorHAnsi"/>
          <w:strike/>
          <w:sz w:val="24"/>
          <w:szCs w:val="24"/>
        </w:rPr>
      </w:pPr>
      <w:r w:rsidRPr="005A4E9A">
        <w:rPr>
          <w:rFonts w:eastAsia="Times New Roman" w:cstheme="minorHAnsi"/>
          <w:strike/>
          <w:sz w:val="24"/>
          <w:szCs w:val="24"/>
        </w:rPr>
        <w:t xml:space="preserve">Problem: </w:t>
      </w:r>
      <w:r w:rsidR="00695743" w:rsidRPr="005A4E9A">
        <w:rPr>
          <w:rFonts w:eastAsia="Times New Roman" w:cstheme="minorHAnsi"/>
          <w:strike/>
          <w:sz w:val="24"/>
          <w:szCs w:val="24"/>
        </w:rPr>
        <w:t>For home users who prioritize privacy and want to avoid third-party cloud services due to concerns about data breaches or misuse, local surveillance provides a more secure option. However, this approach often limits the ability to monitor live feeds remotely. The challenge is to develop a system that allows secure, encrypted remote access to surveillance footage while minimizing privacy risks, ensuring that sensitive video data is stored and transmitted securely.</w:t>
      </w:r>
    </w:p>
    <w:p w:rsidR="00695743" w:rsidRDefault="00695743" w:rsidP="00695743">
      <w:pPr>
        <w:rPr>
          <w:rFonts w:eastAsia="Times New Roman" w:cstheme="minorHAnsi"/>
          <w:strike/>
          <w:sz w:val="24"/>
          <w:szCs w:val="24"/>
        </w:rPr>
      </w:pPr>
      <w:r w:rsidRPr="005A4E9A">
        <w:rPr>
          <w:rFonts w:eastAsia="Times New Roman" w:cstheme="minorHAnsi"/>
          <w:strike/>
          <w:sz w:val="24"/>
          <w:szCs w:val="24"/>
        </w:rPr>
        <w:t>Proposed Solution: A locally hosted surveillance system that ensures data privacy by keeping footage and metadata on-site while still allowing remote access via secure, encrypted channels. This balances the need for privacy with the convenience of remote monitoring.</w:t>
      </w:r>
    </w:p>
    <w:p w:rsidR="000B42E1" w:rsidRPr="000B42E1" w:rsidRDefault="000B42E1" w:rsidP="000B42E1">
      <w:pPr>
        <w:pStyle w:val="Heading2"/>
        <w:rPr>
          <w:rFonts w:eastAsia="Times New Roman"/>
          <w:strike/>
        </w:rPr>
      </w:pPr>
      <w:r w:rsidRPr="000B42E1">
        <w:rPr>
          <w:rFonts w:eastAsia="Times New Roman"/>
          <w:strike/>
        </w:rPr>
        <w:t>Limited Time for Monitoring Surveillance Footage</w:t>
      </w:r>
    </w:p>
    <w:p w:rsidR="000B42E1" w:rsidRPr="000B42E1" w:rsidRDefault="000B42E1" w:rsidP="000B42E1">
      <w:pPr>
        <w:rPr>
          <w:rFonts w:eastAsia="Times New Roman" w:cstheme="minorHAnsi"/>
          <w:strike/>
          <w:sz w:val="24"/>
          <w:szCs w:val="24"/>
        </w:rPr>
      </w:pPr>
      <w:r w:rsidRPr="000B42E1">
        <w:rPr>
          <w:rFonts w:eastAsia="Times New Roman" w:cstheme="minorHAnsi"/>
          <w:bCs/>
          <w:strike/>
          <w:sz w:val="24"/>
          <w:szCs w:val="24"/>
        </w:rPr>
        <w:t>Problem</w:t>
      </w:r>
      <w:r w:rsidRPr="000B42E1">
        <w:rPr>
          <w:rFonts w:eastAsia="Times New Roman" w:cstheme="minorHAnsi"/>
          <w:strike/>
          <w:sz w:val="24"/>
          <w:szCs w:val="24"/>
        </w:rPr>
        <w:t>: Homeowners and SME with valuable items often seek real-time security monitoring but lack the resources to hire full-time security personnel or the time to actively watch surveillance footage. These users require a system that provides timely, automated alerts when a potential intruder is detected without requiring constant human supervision.</w:t>
      </w:r>
    </w:p>
    <w:p w:rsidR="000B42E1" w:rsidRPr="000B42E1" w:rsidRDefault="000B42E1" w:rsidP="000B42E1">
      <w:pPr>
        <w:rPr>
          <w:rFonts w:eastAsia="Times New Roman" w:cstheme="minorHAnsi"/>
          <w:strike/>
          <w:sz w:val="24"/>
          <w:szCs w:val="24"/>
        </w:rPr>
      </w:pPr>
      <w:r w:rsidRPr="000B42E1">
        <w:rPr>
          <w:rFonts w:eastAsia="Times New Roman" w:cstheme="minorHAnsi"/>
          <w:bCs/>
          <w:strike/>
          <w:sz w:val="24"/>
          <w:szCs w:val="24"/>
        </w:rPr>
        <w:t>Proposed Solution</w:t>
      </w:r>
      <w:r w:rsidRPr="000B42E1">
        <w:rPr>
          <w:rFonts w:eastAsia="Times New Roman" w:cstheme="minorHAnsi"/>
          <w:strike/>
          <w:sz w:val="24"/>
          <w:szCs w:val="24"/>
        </w:rPr>
        <w:t>: An intelligent surveillance system that detects motion, automatically triggers alerts, and records relevant video clips only when activity is detected, allowing users to focus on urgent threats without manual monitoring.</w:t>
      </w:r>
    </w:p>
    <w:p w:rsidR="00A53D29" w:rsidRDefault="00A53D29" w:rsidP="00695743">
      <w:pPr>
        <w:rPr>
          <w:rFonts w:eastAsia="Times New Roman" w:cstheme="minorHAnsi"/>
          <w:strike/>
          <w:sz w:val="24"/>
          <w:szCs w:val="24"/>
        </w:rPr>
      </w:pPr>
    </w:p>
    <w:p w:rsidR="00A53D29" w:rsidRPr="007362E0" w:rsidRDefault="00A53D29" w:rsidP="00A53D29">
      <w:pPr>
        <w:pStyle w:val="Heading2"/>
        <w:rPr>
          <w:rFonts w:eastAsia="Times New Roman"/>
        </w:rPr>
      </w:pPr>
      <w:r w:rsidRPr="007362E0">
        <w:rPr>
          <w:rFonts w:eastAsia="Times New Roman"/>
        </w:rPr>
        <w:t>Alerting Users Based on Prolonged Presence in Designated Critical Areas</w:t>
      </w:r>
    </w:p>
    <w:p w:rsidR="00A53D29" w:rsidRPr="007362E0" w:rsidRDefault="00A53D29" w:rsidP="00A53D29">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Problem: In certain scenarios, an individual’s prolonged presence in specific critical areas may raise concerns. These concerns can arise due to reasons such as: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Potential discovery of hidden personal or valuable items.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Inability to properly operate essential equipment, leading to risks or inefficiencies.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lastRenderedPageBreak/>
        <w:t>Other security or operational vulnerabilities tied to extended stays in high-risk zones.</w:t>
      </w:r>
    </w:p>
    <w:p w:rsidR="00A53D29" w:rsidRPr="007362E0" w:rsidRDefault="00A53D29" w:rsidP="00A53D29">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Proposed Solution: A surveillance system that monitors the duration of a person’s presence in predefined sensitive areas. If an individual remains in a critical zone (e.g., near valuable assets or high-risk equipment) beyond a set threshold, the system issues an alert. This proactive measure provides an early warning system to detect suspicious behavior or potential hazards before they escalate into more serious incidents.</w:t>
      </w:r>
    </w:p>
    <w:p w:rsidR="00A53D29" w:rsidRPr="005A4E9A" w:rsidRDefault="00A53D29" w:rsidP="00695743">
      <w:pPr>
        <w:rPr>
          <w:rFonts w:eastAsia="Times New Roman" w:cstheme="minorHAnsi"/>
          <w:strike/>
          <w:sz w:val="24"/>
          <w:szCs w:val="24"/>
        </w:rPr>
      </w:pPr>
    </w:p>
    <w:p w:rsidR="00D1241F" w:rsidRDefault="00D1241F" w:rsidP="00DA6A53">
      <w:pPr>
        <w:rPr>
          <w:rFonts w:cstheme="minorHAnsi"/>
          <w:lang w:val="en-GB"/>
        </w:rPr>
      </w:pPr>
    </w:p>
    <w:p w:rsidR="007362E0" w:rsidRDefault="007362E0" w:rsidP="00DA6A53">
      <w:pPr>
        <w:rPr>
          <w:rFonts w:cstheme="minorHAnsi"/>
          <w:lang w:val="en-GB"/>
        </w:rPr>
      </w:pPr>
    </w:p>
    <w:p w:rsidR="00FA21B4" w:rsidRDefault="00FA21B4" w:rsidP="00DA6A53">
      <w:pPr>
        <w:rPr>
          <w:rFonts w:cstheme="minorHAnsi"/>
          <w:lang w:val="en-GB"/>
        </w:rPr>
      </w:pPr>
      <w:r>
        <w:rPr>
          <w:rFonts w:cstheme="minorHAnsi"/>
          <w:lang w:val="en-GB"/>
        </w:rPr>
        <w:t>Intruder Detection</w:t>
      </w:r>
    </w:p>
    <w:p w:rsidR="00A53D29" w:rsidRPr="00DA6A53" w:rsidRDefault="00A53D29" w:rsidP="00A53D29">
      <w:pPr>
        <w:rPr>
          <w:rFonts w:eastAsia="Times New Roman" w:cstheme="minorHAnsi"/>
          <w:sz w:val="24"/>
          <w:szCs w:val="24"/>
        </w:rPr>
      </w:pPr>
      <w:r w:rsidRPr="00DA6A53">
        <w:rPr>
          <w:rFonts w:eastAsia="Times New Roman" w:cstheme="minorHAnsi"/>
          <w:bCs/>
          <w:sz w:val="24"/>
          <w:szCs w:val="24"/>
        </w:rPr>
        <w:t>Problem</w:t>
      </w:r>
      <w:r w:rsidRPr="00DA6A53">
        <w:rPr>
          <w:rFonts w:eastAsia="Times New Roman" w:cstheme="minorHAnsi"/>
          <w:sz w:val="24"/>
          <w:szCs w:val="24"/>
        </w:rPr>
        <w:t xml:space="preserve">: Homeowners </w:t>
      </w:r>
      <w:r>
        <w:rPr>
          <w:rFonts w:eastAsia="Times New Roman" w:cstheme="minorHAnsi"/>
          <w:sz w:val="24"/>
          <w:szCs w:val="24"/>
        </w:rPr>
        <w:t xml:space="preserve">and SME </w:t>
      </w:r>
      <w:r w:rsidRPr="00DA6A53">
        <w:rPr>
          <w:rFonts w:eastAsia="Times New Roman" w:cstheme="minorHAnsi"/>
          <w:sz w:val="24"/>
          <w:szCs w:val="24"/>
        </w:rPr>
        <w:t xml:space="preserve">with valuable items often seek real-time security </w:t>
      </w:r>
      <w:r>
        <w:rPr>
          <w:rFonts w:eastAsia="Times New Roman" w:cstheme="minorHAnsi"/>
          <w:sz w:val="24"/>
          <w:szCs w:val="24"/>
        </w:rPr>
        <w:t xml:space="preserve">and will like for a more preventive approach instead of the </w:t>
      </w:r>
      <w:r>
        <w:t xml:space="preserve">deterrence approach provided by traditional surveillance system. </w:t>
      </w:r>
      <w:r w:rsidR="0041716C">
        <w:t>The would like to know at the very instance their space is potentially compromised by an intruder. With traditional system, this is only possible with 24/7 monitoring of the real time video footage by dedicated supervisor which is not a practical solution for home owners and small-to medium business owners as it significantly increases security cost</w:t>
      </w:r>
      <w:r w:rsidRPr="00DA6A53">
        <w:rPr>
          <w:rFonts w:eastAsia="Times New Roman" w:cstheme="minorHAnsi"/>
          <w:sz w:val="24"/>
          <w:szCs w:val="24"/>
        </w:rPr>
        <w:t>. These users require a system that provides timely, automated alerts when a potential intruder is detected without requiring constant human supervision.</w:t>
      </w:r>
    </w:p>
    <w:p w:rsidR="00A53D29" w:rsidRDefault="00A53D29" w:rsidP="00A53D29">
      <w:pPr>
        <w:rPr>
          <w:rFonts w:eastAsia="Times New Roman" w:cstheme="minorHAnsi"/>
          <w:sz w:val="24"/>
          <w:szCs w:val="24"/>
        </w:rPr>
      </w:pPr>
      <w:r w:rsidRPr="00DA6A53">
        <w:rPr>
          <w:rFonts w:eastAsia="Times New Roman" w:cstheme="minorHAnsi"/>
          <w:bCs/>
          <w:sz w:val="24"/>
          <w:szCs w:val="24"/>
        </w:rPr>
        <w:t>Proposed Solution</w:t>
      </w:r>
      <w:r w:rsidRPr="00DA6A53">
        <w:rPr>
          <w:rFonts w:eastAsia="Times New Roman" w:cstheme="minorHAnsi"/>
          <w:sz w:val="24"/>
          <w:szCs w:val="24"/>
        </w:rPr>
        <w:t>: An intelligent surveillance system that detects motion, automatically triggers alerts, and records relevant video clips only when activity is detected, allowing users to focus on urgent threats without manual monitoring.</w:t>
      </w:r>
    </w:p>
    <w:p w:rsidR="000B42E1" w:rsidRDefault="000B42E1" w:rsidP="00DA6A53">
      <w:pPr>
        <w:rPr>
          <w:rFonts w:cstheme="minorHAnsi"/>
          <w:lang w:val="en-GB"/>
        </w:rPr>
      </w:pPr>
    </w:p>
    <w:p w:rsidR="00C056A2" w:rsidRDefault="000B42E1" w:rsidP="00DA6A53">
      <w:pPr>
        <w:rPr>
          <w:rFonts w:cstheme="minorHAnsi"/>
          <w:lang w:val="en-GB"/>
        </w:rPr>
      </w:pPr>
      <w:r>
        <w:rPr>
          <w:rFonts w:cstheme="minorHAnsi"/>
          <w:lang w:val="en-GB"/>
        </w:rPr>
        <w:t xml:space="preserve">Compromised </w:t>
      </w:r>
      <w:r w:rsidR="00C056A2">
        <w:rPr>
          <w:rFonts w:cstheme="minorHAnsi"/>
          <w:lang w:val="en-GB"/>
        </w:rPr>
        <w:t>Region of interest</w:t>
      </w:r>
      <w:r w:rsidR="009B7EFA">
        <w:rPr>
          <w:rFonts w:cstheme="minorHAnsi"/>
          <w:lang w:val="en-GB"/>
        </w:rPr>
        <w:t xml:space="preserve"> (ROI) D</w:t>
      </w:r>
      <w:r>
        <w:rPr>
          <w:rFonts w:cstheme="minorHAnsi"/>
          <w:lang w:val="en-GB"/>
        </w:rPr>
        <w:t>etection</w:t>
      </w:r>
    </w:p>
    <w:p w:rsidR="000B42E1" w:rsidRPr="007362E0" w:rsidRDefault="000B42E1" w:rsidP="000B42E1">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 xml:space="preserve">Problem: In certain scenarios, an individual’s prolonged presence in specific </w:t>
      </w:r>
      <w:r w:rsidR="009B7EFA">
        <w:rPr>
          <w:rFonts w:eastAsia="Times New Roman" w:cstheme="minorHAnsi"/>
          <w:bCs/>
          <w:sz w:val="24"/>
          <w:szCs w:val="24"/>
        </w:rPr>
        <w:t>ROI</w:t>
      </w:r>
      <w:r w:rsidRPr="007362E0">
        <w:rPr>
          <w:rFonts w:eastAsia="Times New Roman" w:cstheme="minorHAnsi"/>
          <w:bCs/>
          <w:sz w:val="24"/>
          <w:szCs w:val="24"/>
        </w:rPr>
        <w:t xml:space="preserve"> may raise concerns. These concerns can arise due to reasons such as: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Potential discovery of hidden personal or valuable items.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Inability to properly operate essential equipment, leading to risks or inefficiencies.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Other security or operational vulnerabilities tied to extended stays in high-risk zones.</w:t>
      </w:r>
    </w:p>
    <w:p w:rsidR="000B42E1" w:rsidRPr="007362E0" w:rsidRDefault="000B42E1" w:rsidP="000B42E1">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 xml:space="preserve">Proposed Solution: A surveillance system that monitors the duration of a person’s presence in predefined sensitive areas. If an individual remains in a </w:t>
      </w:r>
      <w:r w:rsidR="009B7EFA">
        <w:rPr>
          <w:rFonts w:eastAsia="Times New Roman" w:cstheme="minorHAnsi"/>
          <w:bCs/>
          <w:sz w:val="24"/>
          <w:szCs w:val="24"/>
        </w:rPr>
        <w:t>ROI</w:t>
      </w:r>
      <w:r w:rsidRPr="007362E0">
        <w:rPr>
          <w:rFonts w:eastAsia="Times New Roman" w:cstheme="minorHAnsi"/>
          <w:bCs/>
          <w:sz w:val="24"/>
          <w:szCs w:val="24"/>
        </w:rPr>
        <w:t xml:space="preserve"> (e.g., near valuable assets or high-risk equipment) beyond a set threshold, the system issues an alert. This proactive measure provides an early warning system to detect suspicious behavior or potential hazards before they escalate into more serious incidents.</w:t>
      </w:r>
    </w:p>
    <w:p w:rsidR="000B42E1" w:rsidRDefault="000B42E1" w:rsidP="00DA6A53">
      <w:pPr>
        <w:rPr>
          <w:rFonts w:cstheme="minorHAnsi"/>
          <w:lang w:val="en-GB"/>
        </w:rPr>
      </w:pPr>
    </w:p>
    <w:p w:rsidR="009B7EFA" w:rsidRDefault="009B7EFA" w:rsidP="009B7EFA">
      <w:pPr>
        <w:rPr>
          <w:rFonts w:cstheme="minorHAnsi"/>
          <w:lang w:val="en-GB"/>
        </w:rPr>
      </w:pPr>
      <w:r>
        <w:rPr>
          <w:rFonts w:cstheme="minorHAnsi"/>
          <w:lang w:val="en-GB"/>
        </w:rPr>
        <w:t>Compromised Item of Interest (IOI) Detection</w:t>
      </w:r>
    </w:p>
    <w:p w:rsidR="009B7EFA" w:rsidRPr="00CC3804" w:rsidRDefault="009B7EFA" w:rsidP="00CC3804">
      <w:pPr>
        <w:spacing w:before="100" w:beforeAutospacing="1" w:after="100" w:afterAutospacing="1" w:line="240" w:lineRule="auto"/>
        <w:rPr>
          <w:rFonts w:eastAsia="Times New Roman" w:cstheme="minorHAnsi"/>
          <w:bCs/>
          <w:sz w:val="24"/>
          <w:szCs w:val="24"/>
        </w:rPr>
      </w:pPr>
      <w:r>
        <w:rPr>
          <w:rFonts w:eastAsia="Times New Roman" w:cstheme="minorHAnsi"/>
          <w:bCs/>
          <w:sz w:val="24"/>
          <w:szCs w:val="24"/>
        </w:rPr>
        <w:t>The idea of IOI is similar to ROI but the only difference is that the movement of an item from it original and fixed location might indicate a potential theft. For instance,</w:t>
      </w:r>
      <w:r w:rsidR="00CC3804">
        <w:rPr>
          <w:rFonts w:eastAsia="Times New Roman" w:cstheme="minorHAnsi"/>
          <w:bCs/>
          <w:sz w:val="24"/>
          <w:szCs w:val="24"/>
        </w:rPr>
        <w:t xml:space="preserve"> m</w:t>
      </w:r>
      <w:r w:rsidRPr="00CC3804">
        <w:rPr>
          <w:rFonts w:eastAsia="Times New Roman" w:cstheme="minorHAnsi"/>
          <w:bCs/>
          <w:sz w:val="24"/>
          <w:szCs w:val="24"/>
        </w:rPr>
        <w:t xml:space="preserve">ovement of fixed item like TV from its stand is consider a rare occurrence </w:t>
      </w:r>
      <w:r w:rsidR="00CC3804" w:rsidRPr="00CC3804">
        <w:rPr>
          <w:rFonts w:eastAsia="Times New Roman" w:cstheme="minorHAnsi"/>
          <w:bCs/>
          <w:sz w:val="24"/>
          <w:szCs w:val="24"/>
        </w:rPr>
        <w:t>and can indicate theft.</w:t>
      </w:r>
    </w:p>
    <w:p w:rsidR="00FE77BA" w:rsidRDefault="009B7EFA" w:rsidP="009B7EFA">
      <w:pPr>
        <w:rPr>
          <w:rFonts w:cstheme="minorHAnsi"/>
          <w:lang w:val="en-GB"/>
        </w:rPr>
      </w:pPr>
      <w:r w:rsidRPr="007362E0">
        <w:rPr>
          <w:rFonts w:eastAsia="Times New Roman" w:cstheme="minorHAnsi"/>
          <w:bCs/>
          <w:sz w:val="24"/>
          <w:szCs w:val="24"/>
        </w:rPr>
        <w:lastRenderedPageBreak/>
        <w:t>Proposed Solution: A surveillance system that monitors</w:t>
      </w:r>
      <w:r w:rsidR="00CC3804">
        <w:rPr>
          <w:rFonts w:eastAsia="Times New Roman" w:cstheme="minorHAnsi"/>
          <w:bCs/>
          <w:sz w:val="24"/>
          <w:szCs w:val="24"/>
        </w:rPr>
        <w:t xml:space="preserve"> and generate alarm</w:t>
      </w:r>
      <w:r w:rsidRPr="007362E0">
        <w:rPr>
          <w:rFonts w:eastAsia="Times New Roman" w:cstheme="minorHAnsi"/>
          <w:bCs/>
          <w:sz w:val="24"/>
          <w:szCs w:val="24"/>
        </w:rPr>
        <w:t xml:space="preserve"> </w:t>
      </w:r>
      <w:r w:rsidR="00CC3804">
        <w:rPr>
          <w:rFonts w:eastAsia="Times New Roman" w:cstheme="minorHAnsi"/>
          <w:bCs/>
          <w:sz w:val="24"/>
          <w:szCs w:val="24"/>
        </w:rPr>
        <w:t>when there is a movement of an IOI from its original location.</w:t>
      </w:r>
    </w:p>
    <w:p w:rsidR="009B7EFA" w:rsidRDefault="009B7EFA" w:rsidP="00DA6A53">
      <w:pPr>
        <w:rPr>
          <w:rFonts w:cstheme="minorHAnsi"/>
          <w:lang w:val="en-GB"/>
        </w:rPr>
      </w:pPr>
    </w:p>
    <w:p w:rsidR="00FA21B4" w:rsidRDefault="00C056A2" w:rsidP="00DA6A53">
      <w:pPr>
        <w:rPr>
          <w:rFonts w:cstheme="minorHAnsi"/>
          <w:lang w:val="en-GB"/>
        </w:rPr>
      </w:pPr>
      <w:r>
        <w:rPr>
          <w:rFonts w:cstheme="minorHAnsi"/>
          <w:lang w:val="en-GB"/>
        </w:rPr>
        <w:t>Robust Alert System</w:t>
      </w:r>
    </w:p>
    <w:p w:rsidR="00B45E4A" w:rsidRPr="00510865" w:rsidRDefault="00873ED5" w:rsidP="00510865">
      <w:pPr>
        <w:rPr>
          <w:rFonts w:cstheme="minorHAnsi"/>
          <w:lang w:val="en-GB"/>
        </w:rPr>
      </w:pPr>
      <w:r>
        <w:rPr>
          <w:rFonts w:cstheme="minorHAnsi"/>
          <w:lang w:val="en-GB"/>
        </w:rPr>
        <w:t xml:space="preserve">Problem: </w:t>
      </w:r>
      <w:r w:rsidR="00B45E4A" w:rsidRPr="00B45E4A">
        <w:rPr>
          <w:rFonts w:cstheme="minorHAnsi"/>
          <w:lang w:val="en-GB"/>
        </w:rPr>
        <w:t xml:space="preserve">there is a chance for a user to miss the VSS alert notification if the notification are not sent to media where users are most active. Also, sometimes, a medium might be unavailable for a user depending on their location, for example, a user working offshore and out of </w:t>
      </w:r>
      <w:r w:rsidR="00510865">
        <w:rPr>
          <w:rFonts w:cstheme="minorHAnsi"/>
          <w:lang w:val="en-GB"/>
        </w:rPr>
        <w:t>SMS</w:t>
      </w:r>
      <w:r w:rsidR="00D012F9">
        <w:rPr>
          <w:rFonts w:cstheme="minorHAnsi"/>
          <w:lang w:val="en-GB"/>
        </w:rPr>
        <w:t xml:space="preserve"> </w:t>
      </w:r>
      <w:r w:rsidR="00B45E4A" w:rsidRPr="00B45E4A">
        <w:rPr>
          <w:rFonts w:cstheme="minorHAnsi"/>
          <w:lang w:val="en-GB"/>
        </w:rPr>
        <w:t>network coverage</w:t>
      </w:r>
      <w:r w:rsidR="00D012F9">
        <w:rPr>
          <w:rFonts w:cstheme="minorHAnsi"/>
          <w:lang w:val="en-GB"/>
        </w:rPr>
        <w:t xml:space="preserve"> but have access to the location independent internet access</w:t>
      </w:r>
      <w:r w:rsidR="00B45E4A" w:rsidRPr="00B45E4A">
        <w:rPr>
          <w:rFonts w:cstheme="minorHAnsi"/>
          <w:lang w:val="en-GB"/>
        </w:rPr>
        <w:t xml:space="preserve"> might miss out on alerts if </w:t>
      </w:r>
      <w:r w:rsidR="00D012F9">
        <w:rPr>
          <w:rFonts w:cstheme="minorHAnsi"/>
          <w:lang w:val="en-GB"/>
        </w:rPr>
        <w:t xml:space="preserve">alerts are only configured to be send to mobile </w:t>
      </w:r>
      <w:r w:rsidR="00510865">
        <w:rPr>
          <w:rFonts w:cstheme="minorHAnsi"/>
          <w:lang w:val="en-GB"/>
        </w:rPr>
        <w:t>SMS</w:t>
      </w:r>
      <w:r w:rsidR="00B45E4A" w:rsidRPr="00B45E4A">
        <w:rPr>
          <w:rFonts w:cstheme="minorHAnsi"/>
          <w:lang w:val="en-GB"/>
        </w:rPr>
        <w:t xml:space="preserve"> available medium for sending notification. Thus there is need for alerts to be sent to multiple medium to improve the cha</w:t>
      </w:r>
      <w:r w:rsidR="00510865">
        <w:rPr>
          <w:rFonts w:cstheme="minorHAnsi"/>
          <w:lang w:val="en-GB"/>
        </w:rPr>
        <w:t>n</w:t>
      </w:r>
      <w:r w:rsidR="00B45E4A" w:rsidRPr="00B45E4A">
        <w:rPr>
          <w:rFonts w:cstheme="minorHAnsi"/>
          <w:lang w:val="en-GB"/>
        </w:rPr>
        <w:t xml:space="preserve">ce of a user missing out on notification. </w:t>
      </w:r>
    </w:p>
    <w:p w:rsidR="00510865" w:rsidRDefault="00B45E4A" w:rsidP="00B45E4A">
      <w:pPr>
        <w:rPr>
          <w:rFonts w:cstheme="minorHAnsi"/>
          <w:lang w:val="en-GB"/>
        </w:rPr>
      </w:pPr>
      <w:r>
        <w:rPr>
          <w:rFonts w:cstheme="minorHAnsi"/>
          <w:lang w:val="en-GB"/>
        </w:rPr>
        <w:t>Proposal solution:</w:t>
      </w:r>
    </w:p>
    <w:p w:rsidR="00510865" w:rsidRPr="00510865" w:rsidRDefault="00B45E4A" w:rsidP="006B48CE">
      <w:pPr>
        <w:pStyle w:val="ListParagraph"/>
        <w:numPr>
          <w:ilvl w:val="0"/>
          <w:numId w:val="26"/>
        </w:numPr>
        <w:rPr>
          <w:rFonts w:cstheme="minorHAnsi"/>
          <w:lang w:val="en-GB"/>
        </w:rPr>
      </w:pPr>
      <w:r w:rsidRPr="00510865">
        <w:rPr>
          <w:rFonts w:cstheme="minorHAnsi"/>
          <w:lang w:val="en-GB"/>
        </w:rPr>
        <w:t xml:space="preserve">Implement a VSS to </w:t>
      </w:r>
      <w:r w:rsidR="00510865" w:rsidRPr="00510865">
        <w:rPr>
          <w:rFonts w:cstheme="minorHAnsi"/>
          <w:lang w:val="en-GB"/>
        </w:rPr>
        <w:t>send alerts to</w:t>
      </w:r>
      <w:r w:rsidRPr="00510865">
        <w:rPr>
          <w:rFonts w:cstheme="minorHAnsi"/>
          <w:lang w:val="en-GB"/>
        </w:rPr>
        <w:t xml:space="preserve"> multiple m</w:t>
      </w:r>
      <w:r w:rsidR="00510865" w:rsidRPr="00510865">
        <w:rPr>
          <w:rFonts w:cstheme="minorHAnsi"/>
          <w:lang w:val="en-GB"/>
        </w:rPr>
        <w:t xml:space="preserve">edia were users are active and used to checking. Mediums like SMS, WhatsApp and email to improve the likelihood of receiving alerts and </w:t>
      </w:r>
      <w:r w:rsidR="00510865">
        <w:rPr>
          <w:rFonts w:cstheme="minorHAnsi"/>
          <w:lang w:val="en-GB"/>
        </w:rPr>
        <w:t>mitigating</w:t>
      </w:r>
      <w:r w:rsidR="00510865" w:rsidRPr="00510865">
        <w:rPr>
          <w:rFonts w:cstheme="minorHAnsi"/>
          <w:lang w:val="en-GB"/>
        </w:rPr>
        <w:t xml:space="preserve"> against missing out on alerts due to loss of coverage on single media.</w:t>
      </w:r>
    </w:p>
    <w:p w:rsidR="00510865" w:rsidRPr="00510865" w:rsidRDefault="00510865" w:rsidP="00510865">
      <w:pPr>
        <w:pStyle w:val="ListParagraph"/>
        <w:ind w:left="360"/>
        <w:rPr>
          <w:rFonts w:cstheme="minorHAnsi"/>
          <w:lang w:val="en-GB"/>
        </w:rPr>
      </w:pPr>
    </w:p>
    <w:p w:rsidR="00FA21B4" w:rsidRDefault="00317301" w:rsidP="00FA21B4">
      <w:pPr>
        <w:rPr>
          <w:rFonts w:cstheme="minorHAnsi"/>
          <w:lang w:val="en-GB"/>
        </w:rPr>
      </w:pPr>
      <w:r>
        <w:rPr>
          <w:rFonts w:cstheme="minorHAnsi"/>
          <w:lang w:val="en-GB"/>
        </w:rPr>
        <w:t>Event Metadata collection and Text Description of events/ occurrence in an video recording triggered by the alert system</w:t>
      </w:r>
    </w:p>
    <w:p w:rsidR="00EB0AA0" w:rsidRDefault="00611F2D" w:rsidP="00FA21B4">
      <w:pPr>
        <w:rPr>
          <w:rFonts w:cstheme="minorHAnsi"/>
          <w:lang w:val="en-GB"/>
        </w:rPr>
      </w:pPr>
      <w:r>
        <w:rPr>
          <w:rFonts w:cstheme="minorHAnsi"/>
          <w:lang w:val="en-GB"/>
        </w:rPr>
        <w:t xml:space="preserve">Problem: </w:t>
      </w:r>
    </w:p>
    <w:p w:rsidR="00EB0AA0" w:rsidRDefault="00EB0AA0" w:rsidP="00EB0AA0">
      <w:pPr>
        <w:pStyle w:val="ListParagraph"/>
        <w:numPr>
          <w:ilvl w:val="0"/>
          <w:numId w:val="27"/>
        </w:numPr>
      </w:pPr>
      <w:r>
        <w:t>Traditional VSS alerts lack context, making it difficult to assess the urgency of an event (e.g., human vs. animal intrusion). How can integrating metadata help generate detailed, context-aware alerts to improve response accuracy and efficiency?</w:t>
      </w:r>
    </w:p>
    <w:p w:rsidR="00EB0AA0" w:rsidRDefault="00EB0AA0" w:rsidP="00EB0AA0">
      <w:pPr>
        <w:pStyle w:val="ListParagraph"/>
        <w:numPr>
          <w:ilvl w:val="0"/>
          <w:numId w:val="27"/>
        </w:numPr>
      </w:pPr>
      <w:r>
        <w:t>Retrieving specific events from archived VSS footage is time-consuming due to limited searchability. How can adding metadata (e.g., time, object type) streamline event searches, enabling faster evidence retrieval and supporting efficient investigations?</w:t>
      </w:r>
    </w:p>
    <w:p w:rsidR="00EB0AA0" w:rsidRDefault="00EB0AA0" w:rsidP="00A53D29">
      <w:pPr>
        <w:rPr>
          <w:rFonts w:cstheme="minorHAnsi"/>
          <w:lang w:val="en-GB"/>
        </w:rPr>
      </w:pPr>
      <w:r>
        <w:rPr>
          <w:rFonts w:cstheme="minorHAnsi"/>
          <w:lang w:val="en-GB"/>
        </w:rPr>
        <w:t xml:space="preserve">Solution: </w:t>
      </w:r>
    </w:p>
    <w:p w:rsidR="00EB0AA0" w:rsidRDefault="00EB0AA0" w:rsidP="00A53D29">
      <w:pPr>
        <w:rPr>
          <w:rFonts w:cstheme="minorHAnsi"/>
          <w:lang w:val="en-GB"/>
        </w:rPr>
      </w:pPr>
      <w:r>
        <w:rPr>
          <w:rFonts w:cstheme="minorHAnsi"/>
          <w:lang w:val="en-GB"/>
        </w:rPr>
        <w:t xml:space="preserve">Implement a system capable generating meta data such as human vs animal in motion identification, time of event,  entrance direction, intrusion vs ROI vs IOI detection classification, </w:t>
      </w:r>
      <w:r w:rsidR="00BB77E4">
        <w:rPr>
          <w:rFonts w:cstheme="minorHAnsi"/>
          <w:lang w:val="en-GB"/>
        </w:rPr>
        <w:t>speed of object under focus,</w:t>
      </w:r>
      <w:r w:rsidR="00AF34A6">
        <w:rPr>
          <w:rFonts w:cstheme="minorHAnsi"/>
          <w:lang w:val="en-GB"/>
        </w:rPr>
        <w:t xml:space="preserve"> number of intruders</w:t>
      </w:r>
      <w:r w:rsidR="00BB77E4">
        <w:rPr>
          <w:rFonts w:cstheme="minorHAnsi"/>
          <w:lang w:val="en-GB"/>
        </w:rPr>
        <w:t xml:space="preserve"> etc. System should be capable of associated generated metadata with saved video content.</w:t>
      </w:r>
    </w:p>
    <w:p w:rsidR="00A53D29" w:rsidRDefault="00A53D29" w:rsidP="00A53D29">
      <w:pPr>
        <w:rPr>
          <w:rFonts w:cstheme="minorHAnsi"/>
          <w:lang w:val="en-GB"/>
        </w:rPr>
      </w:pPr>
      <w:r>
        <w:rPr>
          <w:rFonts w:cstheme="minorHAnsi"/>
          <w:lang w:val="en-GB"/>
        </w:rPr>
        <w:t>Optimize storage and reduce review time</w:t>
      </w:r>
    </w:p>
    <w:p w:rsidR="00A53D29" w:rsidRDefault="00A53D29" w:rsidP="00A53D29">
      <w:pPr>
        <w:rPr>
          <w:rFonts w:eastAsia="Times New Roman" w:cstheme="minorHAnsi"/>
          <w:sz w:val="24"/>
          <w:szCs w:val="24"/>
        </w:rPr>
      </w:pPr>
      <w:r w:rsidRPr="00DA6A53">
        <w:rPr>
          <w:rFonts w:eastAsia="Times New Roman" w:cstheme="minorHAnsi"/>
          <w:bCs/>
          <w:sz w:val="24"/>
          <w:szCs w:val="24"/>
        </w:rPr>
        <w:t>Problem</w:t>
      </w:r>
      <w:r w:rsidRPr="00DA6A53">
        <w:rPr>
          <w:rFonts w:eastAsia="Times New Roman" w:cstheme="minorHAnsi"/>
          <w:sz w:val="24"/>
          <w:szCs w:val="24"/>
        </w:rPr>
        <w:t xml:space="preserve">: </w:t>
      </w:r>
    </w:p>
    <w:p w:rsidR="00A53D29" w:rsidRDefault="00A53D29" w:rsidP="00A53D29">
      <w:pPr>
        <w:rPr>
          <w:rFonts w:eastAsia="Times New Roman" w:cstheme="minorHAnsi"/>
          <w:sz w:val="24"/>
          <w:szCs w:val="24"/>
        </w:rPr>
      </w:pPr>
      <w:r>
        <w:rPr>
          <w:rFonts w:eastAsia="Times New Roman" w:cstheme="minorHAnsi"/>
          <w:sz w:val="24"/>
          <w:szCs w:val="24"/>
        </w:rPr>
        <w:t xml:space="preserve">Although traditional system is good as use for forensic tool for providing useful video recording evidence after the event, it does some by recording everything including uneventful with minimal and less useful activity. </w:t>
      </w:r>
    </w:p>
    <w:p w:rsidR="00A53D29" w:rsidRDefault="00A53D29" w:rsidP="00A53D29">
      <w:pPr>
        <w:pStyle w:val="ListParagraph"/>
        <w:numPr>
          <w:ilvl w:val="0"/>
          <w:numId w:val="21"/>
        </w:numPr>
        <w:rPr>
          <w:rFonts w:eastAsia="Times New Roman" w:cstheme="minorHAnsi"/>
          <w:sz w:val="24"/>
          <w:szCs w:val="24"/>
        </w:rPr>
      </w:pPr>
      <w:r w:rsidRPr="00FB5E60">
        <w:rPr>
          <w:rFonts w:eastAsia="Times New Roman" w:cstheme="minorHAnsi"/>
          <w:sz w:val="24"/>
          <w:szCs w:val="24"/>
        </w:rPr>
        <w:t xml:space="preserve">This leads to wastage of valuable storage resources and thus drastically increase the storage requirement ad impose overhead cost on storage to the users. </w:t>
      </w:r>
    </w:p>
    <w:p w:rsidR="00A53D29" w:rsidRPr="00FB5E60" w:rsidRDefault="00A53D29" w:rsidP="00A53D29">
      <w:pPr>
        <w:pStyle w:val="ListParagraph"/>
        <w:numPr>
          <w:ilvl w:val="0"/>
          <w:numId w:val="21"/>
        </w:numPr>
        <w:rPr>
          <w:rFonts w:eastAsia="Times New Roman" w:cstheme="minorHAnsi"/>
          <w:sz w:val="24"/>
          <w:szCs w:val="24"/>
        </w:rPr>
      </w:pPr>
      <w:r>
        <w:rPr>
          <w:rFonts w:eastAsia="Times New Roman" w:cstheme="minorHAnsi"/>
          <w:sz w:val="24"/>
          <w:szCs w:val="24"/>
        </w:rPr>
        <w:t xml:space="preserve">In this situation, users also find it impractical to </w:t>
      </w:r>
      <w:r w:rsidRPr="00DA6A53">
        <w:rPr>
          <w:rFonts w:eastAsia="Times New Roman" w:cstheme="minorHAnsi"/>
          <w:sz w:val="24"/>
          <w:szCs w:val="24"/>
        </w:rPr>
        <w:t>review long stretches of uneventful surveillance footage</w:t>
      </w:r>
      <w:r>
        <w:rPr>
          <w:rFonts w:eastAsia="Times New Roman" w:cstheme="minorHAnsi"/>
          <w:sz w:val="24"/>
          <w:szCs w:val="24"/>
        </w:rPr>
        <w:t>.</w:t>
      </w:r>
    </w:p>
    <w:p w:rsidR="00A53D29" w:rsidRDefault="00A53D29" w:rsidP="00A53D29">
      <w:pPr>
        <w:rPr>
          <w:rFonts w:eastAsia="Times New Roman" w:cstheme="minorHAnsi"/>
          <w:sz w:val="24"/>
          <w:szCs w:val="24"/>
        </w:rPr>
      </w:pPr>
      <w:r w:rsidRPr="00DA6A53">
        <w:rPr>
          <w:rFonts w:eastAsia="Times New Roman" w:cstheme="minorHAnsi"/>
          <w:bCs/>
          <w:sz w:val="24"/>
          <w:szCs w:val="24"/>
        </w:rPr>
        <w:t>Proposed Solution</w:t>
      </w:r>
      <w:r>
        <w:rPr>
          <w:rFonts w:eastAsia="Times New Roman" w:cstheme="minorHAnsi"/>
          <w:sz w:val="24"/>
          <w:szCs w:val="24"/>
        </w:rPr>
        <w:t>:</w:t>
      </w:r>
    </w:p>
    <w:p w:rsidR="00A53D29" w:rsidRDefault="00A53D29" w:rsidP="00A53D29">
      <w:pPr>
        <w:rPr>
          <w:rFonts w:eastAsia="Times New Roman" w:cstheme="minorHAnsi"/>
          <w:sz w:val="24"/>
          <w:szCs w:val="24"/>
        </w:rPr>
      </w:pPr>
      <w:r>
        <w:rPr>
          <w:rFonts w:eastAsia="Times New Roman" w:cstheme="minorHAnsi"/>
          <w:sz w:val="24"/>
          <w:szCs w:val="24"/>
        </w:rPr>
        <w:t xml:space="preserve">These project retains the forensic property that traditional but deals it the storage limitation by: </w:t>
      </w:r>
    </w:p>
    <w:p w:rsidR="00A53D29" w:rsidRPr="00FB5E60" w:rsidRDefault="00A53D29" w:rsidP="00A53D29">
      <w:pPr>
        <w:pStyle w:val="ListParagraph"/>
        <w:numPr>
          <w:ilvl w:val="0"/>
          <w:numId w:val="22"/>
        </w:numPr>
        <w:rPr>
          <w:rFonts w:eastAsia="Times New Roman" w:cstheme="minorHAnsi"/>
          <w:sz w:val="24"/>
          <w:szCs w:val="24"/>
        </w:rPr>
      </w:pPr>
      <w:r w:rsidRPr="00FB5E60">
        <w:rPr>
          <w:rFonts w:eastAsia="Times New Roman" w:cstheme="minorHAnsi"/>
          <w:sz w:val="24"/>
          <w:szCs w:val="24"/>
        </w:rPr>
        <w:lastRenderedPageBreak/>
        <w:t>Implement motion-triggered recording that only saves footage when significant activity is detected. By minimizing redundant footage, this feature conserves storage space while ensuring that key events are captured.</w:t>
      </w:r>
    </w:p>
    <w:p w:rsidR="00A53D29" w:rsidRPr="00FB5E60" w:rsidRDefault="00A53D29" w:rsidP="00A53D29">
      <w:pPr>
        <w:pStyle w:val="ListParagraph"/>
        <w:numPr>
          <w:ilvl w:val="0"/>
          <w:numId w:val="22"/>
        </w:numPr>
        <w:rPr>
          <w:rFonts w:eastAsia="Times New Roman" w:cstheme="minorHAnsi"/>
          <w:sz w:val="24"/>
          <w:szCs w:val="24"/>
        </w:rPr>
      </w:pPr>
      <w:r w:rsidRPr="00FB5E60">
        <w:rPr>
          <w:rFonts w:eastAsia="Times New Roman" w:cstheme="minorHAnsi"/>
          <w:sz w:val="24"/>
          <w:szCs w:val="24"/>
        </w:rPr>
        <w:t>Implement video summarization techniques that condense surveillance footage into clips highlighting notable actions or events, such as intruder detection, object movements, or specific zone breaches. This feature reduces the time needed for review by focusing on the most important moments.</w:t>
      </w:r>
    </w:p>
    <w:p w:rsidR="00A53D29" w:rsidRPr="00FB5E60" w:rsidRDefault="00A53D29" w:rsidP="00A53D29">
      <w:pPr>
        <w:rPr>
          <w:rFonts w:cstheme="minorHAnsi"/>
          <w:lang w:val="en-GB"/>
        </w:rPr>
      </w:pPr>
    </w:p>
    <w:p w:rsidR="00A53D29" w:rsidRPr="004C00D1" w:rsidRDefault="00A53D29" w:rsidP="00A53D29">
      <w:pPr>
        <w:pStyle w:val="Heading2"/>
        <w:rPr>
          <w:rFonts w:eastAsia="Times New Roman"/>
          <w:bCs/>
        </w:rPr>
      </w:pPr>
      <w:r>
        <w:rPr>
          <w:rFonts w:eastAsia="Times New Roman"/>
        </w:rPr>
        <w:t>S</w:t>
      </w:r>
      <w:r w:rsidRPr="000D28A0">
        <w:rPr>
          <w:rFonts w:eastAsia="Times New Roman"/>
        </w:rPr>
        <w:t xml:space="preserve">ecure </w:t>
      </w:r>
      <w:r>
        <w:rPr>
          <w:rFonts w:eastAsia="Times New Roman"/>
        </w:rPr>
        <w:t>remote monitoring</w:t>
      </w:r>
      <w:r w:rsidRPr="000D28A0">
        <w:rPr>
          <w:rFonts w:eastAsia="Times New Roman"/>
        </w:rPr>
        <w:t xml:space="preserve"> for privacy-preserving surveillance video transmission</w:t>
      </w:r>
    </w:p>
    <w:p w:rsidR="00A53D29" w:rsidRDefault="00A53D29" w:rsidP="00A53D29">
      <w:pPr>
        <w:rPr>
          <w:rFonts w:eastAsia="Times New Roman" w:cstheme="minorHAnsi"/>
          <w:sz w:val="24"/>
          <w:szCs w:val="24"/>
        </w:rPr>
      </w:pPr>
      <w:r>
        <w:rPr>
          <w:rFonts w:eastAsia="Times New Roman" w:cstheme="minorHAnsi"/>
          <w:sz w:val="24"/>
          <w:szCs w:val="24"/>
        </w:rPr>
        <w:t>Problem: Most</w:t>
      </w:r>
      <w:r w:rsidRPr="004C00D1">
        <w:rPr>
          <w:rFonts w:eastAsia="Times New Roman" w:cstheme="minorHAnsi"/>
          <w:sz w:val="24"/>
          <w:szCs w:val="24"/>
        </w:rPr>
        <w:t xml:space="preserve"> users</w:t>
      </w:r>
      <w:r>
        <w:rPr>
          <w:rFonts w:eastAsia="Times New Roman" w:cstheme="minorHAnsi"/>
          <w:sz w:val="24"/>
          <w:szCs w:val="24"/>
        </w:rPr>
        <w:t xml:space="preserve"> likes to have remote monitoring access to the space, property or whatever it is they are interested in monitoring  but they worry about hacks and video leaks which poses privacy concerns. For this reason they then to</w:t>
      </w:r>
      <w:r w:rsidRPr="004C00D1">
        <w:rPr>
          <w:rFonts w:eastAsia="Times New Roman" w:cstheme="minorHAnsi"/>
          <w:sz w:val="24"/>
          <w:szCs w:val="24"/>
        </w:rPr>
        <w:t xml:space="preserve"> avoid third-party cloud services </w:t>
      </w:r>
      <w:r>
        <w:rPr>
          <w:rFonts w:eastAsia="Times New Roman" w:cstheme="minorHAnsi"/>
          <w:sz w:val="24"/>
          <w:szCs w:val="24"/>
        </w:rPr>
        <w:t>and turning to</w:t>
      </w:r>
      <w:r w:rsidRPr="004C00D1">
        <w:rPr>
          <w:rFonts w:eastAsia="Times New Roman" w:cstheme="minorHAnsi"/>
          <w:sz w:val="24"/>
          <w:szCs w:val="24"/>
        </w:rPr>
        <w:t xml:space="preserve"> local</w:t>
      </w:r>
      <w:r>
        <w:rPr>
          <w:rFonts w:eastAsia="Times New Roman" w:cstheme="minorHAnsi"/>
          <w:sz w:val="24"/>
          <w:szCs w:val="24"/>
        </w:rPr>
        <w:t xml:space="preserve"> video</w:t>
      </w:r>
      <w:r w:rsidRPr="004C00D1">
        <w:rPr>
          <w:rFonts w:eastAsia="Times New Roman" w:cstheme="minorHAnsi"/>
          <w:sz w:val="24"/>
          <w:szCs w:val="24"/>
        </w:rPr>
        <w:t xml:space="preserve"> surveillance </w:t>
      </w:r>
      <w:r>
        <w:rPr>
          <w:rFonts w:eastAsia="Times New Roman" w:cstheme="minorHAnsi"/>
          <w:sz w:val="24"/>
          <w:szCs w:val="24"/>
        </w:rPr>
        <w:t>as a</w:t>
      </w:r>
      <w:r w:rsidRPr="004C00D1">
        <w:rPr>
          <w:rFonts w:eastAsia="Times New Roman" w:cstheme="minorHAnsi"/>
          <w:sz w:val="24"/>
          <w:szCs w:val="24"/>
        </w:rPr>
        <w:t xml:space="preserve"> more secure option. The challenge</w:t>
      </w:r>
      <w:r>
        <w:rPr>
          <w:rFonts w:eastAsia="Times New Roman" w:cstheme="minorHAnsi"/>
          <w:sz w:val="24"/>
          <w:szCs w:val="24"/>
        </w:rPr>
        <w:t xml:space="preserve"> here</w:t>
      </w:r>
      <w:r w:rsidRPr="004C00D1">
        <w:rPr>
          <w:rFonts w:eastAsia="Times New Roman" w:cstheme="minorHAnsi"/>
          <w:sz w:val="24"/>
          <w:szCs w:val="24"/>
        </w:rPr>
        <w:t xml:space="preserve"> is to develop a system that allows secure, encrypted remote access to surveillance footage while minimizing privacy risks, ensuring that sensitive video data is transmitted securely.</w:t>
      </w:r>
    </w:p>
    <w:p w:rsidR="00A53D29" w:rsidRPr="00DA6A53" w:rsidRDefault="00A53D29" w:rsidP="00A53D29">
      <w:pPr>
        <w:rPr>
          <w:rFonts w:eastAsia="Times New Roman" w:cstheme="minorHAnsi"/>
          <w:sz w:val="24"/>
          <w:szCs w:val="24"/>
        </w:rPr>
      </w:pPr>
      <w:r w:rsidRPr="004C00D1">
        <w:rPr>
          <w:rFonts w:eastAsia="Times New Roman" w:cstheme="minorHAnsi"/>
          <w:sz w:val="24"/>
          <w:szCs w:val="24"/>
        </w:rPr>
        <w:t>Proposed Solution</w:t>
      </w:r>
      <w:r w:rsidRPr="00DA6A53">
        <w:rPr>
          <w:rFonts w:eastAsia="Times New Roman" w:cstheme="minorHAnsi"/>
          <w:sz w:val="24"/>
          <w:szCs w:val="24"/>
        </w:rPr>
        <w:t>: A locally hosted surveillance system that ensures data privacy by keeping footage and metadata on-site while still allowing remote access via secure, encrypted channels. This balances the need for privacy with the convenience of remote monitoring.</w:t>
      </w:r>
    </w:p>
    <w:p w:rsidR="00D1241F" w:rsidRPr="00DA6A53" w:rsidRDefault="00D1241F" w:rsidP="00DA6A53">
      <w:pPr>
        <w:rPr>
          <w:rFonts w:cstheme="minorHAnsi"/>
          <w:lang w:val="en-GB"/>
        </w:rPr>
      </w:pPr>
    </w:p>
    <w:p w:rsidR="00AF34A6" w:rsidRDefault="00AF34A6" w:rsidP="00DA6A53">
      <w:pPr>
        <w:rPr>
          <w:rFonts w:cstheme="minorHAnsi"/>
          <w:lang w:val="en-GB"/>
        </w:rPr>
      </w:pPr>
      <w:r>
        <w:rPr>
          <w:rFonts w:cstheme="minorHAnsi"/>
          <w:lang w:val="en-GB"/>
        </w:rPr>
        <w:t>Related Work</w:t>
      </w:r>
    </w:p>
    <w:p w:rsidR="00AF34A6" w:rsidRDefault="00AF34A6" w:rsidP="00DA6A53">
      <w:pPr>
        <w:rPr>
          <w:rFonts w:cstheme="minorHAnsi"/>
          <w:lang w:val="en-GB"/>
        </w:rPr>
      </w:pPr>
    </w:p>
    <w:p w:rsidR="00D1241F" w:rsidRDefault="00AF34A6" w:rsidP="00DA6A53">
      <w:pPr>
        <w:rPr>
          <w:rFonts w:cstheme="minorHAnsi"/>
          <w:lang w:val="en-GB"/>
        </w:rPr>
      </w:pPr>
      <w:r>
        <w:rPr>
          <w:rFonts w:cstheme="minorHAnsi"/>
          <w:lang w:val="en-GB"/>
        </w:rPr>
        <w:t>Solution</w:t>
      </w:r>
    </w:p>
    <w:p w:rsidR="00AF34A6" w:rsidRPr="00DA6A53" w:rsidRDefault="00AF34A6" w:rsidP="00DA6A53">
      <w:pPr>
        <w:rPr>
          <w:rFonts w:cstheme="minorHAnsi"/>
          <w:lang w:val="en-GB"/>
        </w:rPr>
      </w:pPr>
    </w:p>
    <w:p w:rsidR="00084F52" w:rsidRPr="00DA6A53" w:rsidRDefault="00084F52" w:rsidP="00DA6A53">
      <w:pPr>
        <w:rPr>
          <w:rFonts w:cstheme="minorHAnsi"/>
          <w:lang w:val="en-GB"/>
        </w:rPr>
      </w:pPr>
    </w:p>
    <w:p w:rsidR="00DA6A53" w:rsidRPr="00DA6A53" w:rsidRDefault="00366267" w:rsidP="00DA6A53">
      <w:pPr>
        <w:pStyle w:val="Heading1"/>
      </w:pPr>
      <w:r w:rsidRPr="00DA6A53">
        <w:rPr>
          <w:rStyle w:val="Strong"/>
          <w:rFonts w:asciiTheme="minorHAnsi" w:hAnsiTheme="minorHAnsi" w:cstheme="minorHAnsi"/>
          <w:b w:val="0"/>
        </w:rPr>
        <w:t>Target Users</w:t>
      </w:r>
    </w:p>
    <w:p w:rsidR="00DA6A53" w:rsidRPr="00496B4E" w:rsidRDefault="00366267" w:rsidP="003346F5">
      <w:pPr>
        <w:pStyle w:val="ListParagraph"/>
        <w:numPr>
          <w:ilvl w:val="0"/>
          <w:numId w:val="9"/>
        </w:numPr>
        <w:rPr>
          <w:rFonts w:cstheme="minorHAnsi"/>
          <w:sz w:val="24"/>
        </w:rPr>
      </w:pPr>
      <w:r w:rsidRPr="00496B4E">
        <w:rPr>
          <w:rFonts w:cstheme="minorHAnsi"/>
          <w:sz w:val="24"/>
        </w:rPr>
        <w:t>Homeowners and residential users</w:t>
      </w:r>
    </w:p>
    <w:p w:rsidR="00366267" w:rsidRPr="00496B4E" w:rsidRDefault="00AB0CA6" w:rsidP="003346F5">
      <w:pPr>
        <w:pStyle w:val="ListParagraph"/>
        <w:numPr>
          <w:ilvl w:val="0"/>
          <w:numId w:val="9"/>
        </w:numPr>
        <w:rPr>
          <w:rFonts w:cstheme="minorHAnsi"/>
          <w:sz w:val="24"/>
        </w:rPr>
      </w:pPr>
      <w:r w:rsidRPr="00496B4E">
        <w:rPr>
          <w:rFonts w:cstheme="minorHAnsi"/>
          <w:sz w:val="24"/>
        </w:rPr>
        <w:t>Organizations</w:t>
      </w:r>
      <w:r w:rsidR="00CF1C5F" w:rsidRPr="00496B4E">
        <w:rPr>
          <w:rFonts w:cstheme="minorHAnsi"/>
          <w:sz w:val="24"/>
        </w:rPr>
        <w:t>/ institution</w:t>
      </w:r>
    </w:p>
    <w:p w:rsidR="00CF1C5F" w:rsidRPr="00496B4E" w:rsidRDefault="001A0315" w:rsidP="00DA6A53">
      <w:pPr>
        <w:rPr>
          <w:rFonts w:cstheme="minorHAnsi"/>
          <w:sz w:val="24"/>
        </w:rPr>
      </w:pPr>
      <w:r w:rsidRPr="00496B4E">
        <w:rPr>
          <w:rStyle w:val="Strong"/>
          <w:rFonts w:cstheme="minorHAnsi"/>
          <w:b w:val="0"/>
          <w:sz w:val="24"/>
        </w:rPr>
        <w:t>Scenario based</w:t>
      </w:r>
      <w:r w:rsidR="00366267" w:rsidRPr="00496B4E">
        <w:rPr>
          <w:rStyle w:val="Strong"/>
          <w:rFonts w:cstheme="minorHAnsi"/>
          <w:b w:val="0"/>
          <w:sz w:val="24"/>
        </w:rPr>
        <w:t xml:space="preserve"> Use Case</w:t>
      </w:r>
      <w:r w:rsidR="003346F5" w:rsidRPr="00496B4E">
        <w:rPr>
          <w:rStyle w:val="Strong"/>
          <w:rFonts w:cstheme="minorHAnsi"/>
          <w:b w:val="0"/>
          <w:sz w:val="24"/>
        </w:rPr>
        <w:t xml:space="preserve"> for institution</w:t>
      </w:r>
      <w:r w:rsidR="00366267" w:rsidRPr="00496B4E">
        <w:rPr>
          <w:rFonts w:cstheme="minorHAnsi"/>
          <w:sz w:val="24"/>
        </w:rPr>
        <w:t xml:space="preserve">: </w:t>
      </w:r>
    </w:p>
    <w:p w:rsidR="00CF1C5F" w:rsidRPr="00496B4E" w:rsidRDefault="00CF1C5F" w:rsidP="00DA6A53">
      <w:pPr>
        <w:rPr>
          <w:rFonts w:cstheme="minorHAnsi"/>
          <w:sz w:val="24"/>
          <w:u w:val="single"/>
        </w:rPr>
      </w:pPr>
      <w:r w:rsidRPr="00496B4E">
        <w:rPr>
          <w:rFonts w:cstheme="minorHAnsi"/>
          <w:sz w:val="24"/>
          <w:u w:val="single"/>
        </w:rPr>
        <w:t>hotels, banks</w:t>
      </w:r>
    </w:p>
    <w:p w:rsidR="00366267" w:rsidRPr="00496B4E" w:rsidRDefault="00AB0CA6" w:rsidP="00DA6A53">
      <w:pPr>
        <w:rPr>
          <w:rFonts w:cstheme="minorHAnsi"/>
          <w:sz w:val="24"/>
        </w:rPr>
      </w:pPr>
      <w:r w:rsidRPr="00496B4E">
        <w:rPr>
          <w:rFonts w:cstheme="minorHAnsi"/>
          <w:sz w:val="24"/>
        </w:rPr>
        <w:t>Institutions</w:t>
      </w:r>
      <w:r w:rsidR="00366267" w:rsidRPr="00496B4E">
        <w:rPr>
          <w:rFonts w:cstheme="minorHAnsi"/>
          <w:sz w:val="24"/>
        </w:rPr>
        <w:t xml:space="preserve"> with valuable inventory can </w:t>
      </w:r>
      <w:r w:rsidRPr="00496B4E">
        <w:rPr>
          <w:rFonts w:cstheme="minorHAnsi"/>
          <w:sz w:val="24"/>
        </w:rPr>
        <w:t>leverage</w:t>
      </w:r>
      <w:r w:rsidR="00366267" w:rsidRPr="00496B4E">
        <w:rPr>
          <w:rFonts w:cstheme="minorHAnsi"/>
          <w:sz w:val="24"/>
        </w:rPr>
        <w:t xml:space="preserve"> motion-triggered recording to moni</w:t>
      </w:r>
      <w:r w:rsidRPr="00496B4E">
        <w:rPr>
          <w:rFonts w:cstheme="minorHAnsi"/>
          <w:sz w:val="24"/>
        </w:rPr>
        <w:t>tor</w:t>
      </w:r>
      <w:r w:rsidR="00CF1C5F" w:rsidRPr="00496B4E">
        <w:rPr>
          <w:rFonts w:cstheme="minorHAnsi"/>
          <w:sz w:val="24"/>
        </w:rPr>
        <w:t xml:space="preserve"> all</w:t>
      </w:r>
      <w:r w:rsidR="00366267" w:rsidRPr="00496B4E">
        <w:rPr>
          <w:rFonts w:cstheme="minorHAnsi"/>
          <w:sz w:val="24"/>
        </w:rPr>
        <w:t xml:space="preserve"> access to </w:t>
      </w:r>
      <w:r w:rsidRPr="00496B4E">
        <w:rPr>
          <w:rFonts w:cstheme="minorHAnsi"/>
          <w:sz w:val="24"/>
        </w:rPr>
        <w:t xml:space="preserve">money vault, </w:t>
      </w:r>
      <w:r w:rsidR="00366267" w:rsidRPr="00496B4E">
        <w:rPr>
          <w:rFonts w:cstheme="minorHAnsi"/>
          <w:sz w:val="24"/>
        </w:rPr>
        <w:t>storage rooms.</w:t>
      </w:r>
      <w:r w:rsidRPr="00496B4E">
        <w:rPr>
          <w:rFonts w:cstheme="minorHAnsi"/>
          <w:sz w:val="24"/>
        </w:rPr>
        <w:t xml:space="preserve"> Immediate alerts can be sent to local security guard for video review and if an anomaly is captured, they can swing into action to de-escalate the situation in time</w:t>
      </w:r>
    </w:p>
    <w:p w:rsidR="00CF1C5F" w:rsidRPr="00496B4E" w:rsidRDefault="00CF1C5F" w:rsidP="00DA6A53">
      <w:pPr>
        <w:rPr>
          <w:rStyle w:val="Strong"/>
          <w:rFonts w:cstheme="minorHAnsi"/>
          <w:b w:val="0"/>
          <w:bCs w:val="0"/>
          <w:sz w:val="24"/>
        </w:rPr>
      </w:pPr>
      <w:r w:rsidRPr="00496B4E">
        <w:rPr>
          <w:rStyle w:val="Strong"/>
          <w:rFonts w:cstheme="minorHAnsi"/>
          <w:b w:val="0"/>
          <w:sz w:val="24"/>
        </w:rPr>
        <w:t>Benefit</w:t>
      </w:r>
      <w:r w:rsidRPr="00496B4E">
        <w:rPr>
          <w:rFonts w:cstheme="minorHAnsi"/>
          <w:sz w:val="24"/>
        </w:rPr>
        <w:t xml:space="preserve">: </w:t>
      </w:r>
    </w:p>
    <w:p w:rsidR="00CF1C5F" w:rsidRPr="00496B4E" w:rsidRDefault="00CF1C5F" w:rsidP="00DA6A53">
      <w:pPr>
        <w:rPr>
          <w:rStyle w:val="Strong"/>
          <w:rFonts w:cstheme="minorHAnsi"/>
          <w:b w:val="0"/>
          <w:bCs w:val="0"/>
          <w:sz w:val="24"/>
        </w:rPr>
      </w:pPr>
      <w:r w:rsidRPr="00496B4E">
        <w:rPr>
          <w:rStyle w:val="Strong"/>
          <w:rFonts w:cstheme="minorHAnsi"/>
          <w:b w:val="0"/>
          <w:sz w:val="24"/>
        </w:rPr>
        <w:t xml:space="preserve">This system reduces the footprint of security guards. </w:t>
      </w:r>
    </w:p>
    <w:p w:rsidR="00CF1C5F" w:rsidRPr="00496B4E" w:rsidRDefault="00CF1C5F" w:rsidP="00DA6A53">
      <w:pPr>
        <w:rPr>
          <w:rStyle w:val="Strong"/>
          <w:rFonts w:cstheme="minorHAnsi"/>
          <w:b w:val="0"/>
          <w:sz w:val="24"/>
        </w:rPr>
      </w:pPr>
      <w:r w:rsidRPr="00496B4E">
        <w:rPr>
          <w:rStyle w:val="Strong"/>
          <w:rFonts w:cstheme="minorHAnsi"/>
          <w:b w:val="0"/>
          <w:sz w:val="24"/>
        </w:rPr>
        <w:t>Security Focus are always shifted to where it is wanted the most, therefore improving efficiency.</w:t>
      </w:r>
    </w:p>
    <w:p w:rsidR="00CF1C5F" w:rsidRPr="00496B4E" w:rsidRDefault="00CF1C5F" w:rsidP="00DA6A53">
      <w:pPr>
        <w:rPr>
          <w:rStyle w:val="Strong"/>
          <w:rFonts w:cstheme="minorHAnsi"/>
          <w:b w:val="0"/>
          <w:sz w:val="24"/>
        </w:rPr>
      </w:pPr>
      <w:r w:rsidRPr="00496B4E">
        <w:rPr>
          <w:rStyle w:val="Strong"/>
          <w:rFonts w:cstheme="minorHAnsi"/>
          <w:b w:val="0"/>
          <w:sz w:val="24"/>
        </w:rPr>
        <w:t xml:space="preserve">The response time of security agents are improved and so threat can be handled quick and losses minimized. </w:t>
      </w:r>
    </w:p>
    <w:p w:rsidR="00CF1C5F" w:rsidRPr="00496B4E" w:rsidRDefault="00CF1C5F" w:rsidP="00DA6A53">
      <w:pPr>
        <w:rPr>
          <w:rFonts w:cstheme="minorHAnsi"/>
          <w:sz w:val="24"/>
        </w:rPr>
      </w:pPr>
    </w:p>
    <w:p w:rsidR="00CF1C5F" w:rsidRPr="00496B4E" w:rsidRDefault="00CF1C5F" w:rsidP="00DA6A53">
      <w:pPr>
        <w:rPr>
          <w:rFonts w:cstheme="minorHAnsi"/>
          <w:sz w:val="24"/>
          <w:u w:val="single"/>
        </w:rPr>
      </w:pPr>
      <w:r w:rsidRPr="00496B4E">
        <w:rPr>
          <w:rStyle w:val="Strong"/>
          <w:rFonts w:cstheme="minorHAnsi"/>
          <w:b w:val="0"/>
          <w:sz w:val="24"/>
          <w:u w:val="single"/>
        </w:rPr>
        <w:lastRenderedPageBreak/>
        <w:t>Labs, storage areas of factories</w:t>
      </w:r>
    </w:p>
    <w:p w:rsidR="00CF1C5F" w:rsidRPr="00496B4E" w:rsidRDefault="00CF1C5F" w:rsidP="00DA6A53">
      <w:pPr>
        <w:rPr>
          <w:rFonts w:cstheme="minorHAnsi"/>
          <w:sz w:val="24"/>
        </w:rPr>
      </w:pPr>
      <w:r w:rsidRPr="00496B4E">
        <w:rPr>
          <w:rFonts w:cstheme="minorHAnsi"/>
          <w:sz w:val="24"/>
        </w:rPr>
        <w:t xml:space="preserve">If an individual stays too long in position marked as critical area such as storage space containing dangerous and hazardous materials then this could be a sign that the individual be in danger and needs immediate intervention </w:t>
      </w:r>
    </w:p>
    <w:p w:rsidR="00CF1C5F" w:rsidRPr="00496B4E" w:rsidRDefault="00CF1C5F" w:rsidP="00DA6A53">
      <w:pPr>
        <w:rPr>
          <w:rStyle w:val="Strong"/>
          <w:rFonts w:cstheme="minorHAnsi"/>
          <w:b w:val="0"/>
          <w:bCs w:val="0"/>
          <w:sz w:val="24"/>
        </w:rPr>
      </w:pPr>
      <w:r w:rsidRPr="00496B4E">
        <w:rPr>
          <w:rStyle w:val="Strong"/>
          <w:rFonts w:cstheme="minorHAnsi"/>
          <w:b w:val="0"/>
          <w:sz w:val="24"/>
        </w:rPr>
        <w:t>Benefit</w:t>
      </w:r>
      <w:r w:rsidRPr="00496B4E">
        <w:rPr>
          <w:rFonts w:cstheme="minorHAnsi"/>
          <w:sz w:val="24"/>
        </w:rPr>
        <w:t xml:space="preserve">: </w:t>
      </w:r>
    </w:p>
    <w:p w:rsidR="00CF1C5F" w:rsidRPr="00496B4E" w:rsidRDefault="00BE4CAE" w:rsidP="00DA6A53">
      <w:pPr>
        <w:rPr>
          <w:rStyle w:val="Strong"/>
          <w:rFonts w:cstheme="minorHAnsi"/>
          <w:b w:val="0"/>
          <w:sz w:val="24"/>
        </w:rPr>
      </w:pPr>
      <w:r w:rsidRPr="00496B4E">
        <w:rPr>
          <w:rStyle w:val="Strong"/>
          <w:rFonts w:cstheme="minorHAnsi"/>
          <w:b w:val="0"/>
          <w:sz w:val="24"/>
        </w:rPr>
        <w:t>Surveillance system use alert functionality to provide timely intervention to arrest a life threaten situation.</w:t>
      </w:r>
    </w:p>
    <w:p w:rsidR="00BE4CAE" w:rsidRPr="00496B4E" w:rsidRDefault="00BE4CAE" w:rsidP="00DA6A53">
      <w:pPr>
        <w:rPr>
          <w:rStyle w:val="Strong"/>
          <w:rFonts w:cstheme="minorHAnsi"/>
          <w:b w:val="0"/>
          <w:bCs w:val="0"/>
          <w:sz w:val="24"/>
        </w:rPr>
      </w:pPr>
      <w:r w:rsidRPr="00496B4E">
        <w:rPr>
          <w:rStyle w:val="Strong"/>
          <w:rFonts w:cstheme="minorHAnsi"/>
          <w:b w:val="0"/>
          <w:sz w:val="24"/>
        </w:rPr>
        <w:t xml:space="preserve">This video encryption solution used in surveillance system ensure that the videos of people in such kind of situation is secured and cannot leak out to the public to cause privacy issues for individual and company. </w:t>
      </w:r>
    </w:p>
    <w:p w:rsidR="0071469C" w:rsidRDefault="0071469C">
      <w:pPr>
        <w:rPr>
          <w:rFonts w:cstheme="minorHAnsi"/>
          <w:lang w:val="en-GB"/>
        </w:rPr>
      </w:pPr>
    </w:p>
    <w:p w:rsidR="001266FC" w:rsidRPr="00DA6A53" w:rsidRDefault="001266FC" w:rsidP="001266FC">
      <w:pPr>
        <w:pStyle w:val="Heading1"/>
        <w:rPr>
          <w:lang w:val="en-GB"/>
        </w:rPr>
      </w:pPr>
      <w:r>
        <w:rPr>
          <w:lang w:val="en-GB"/>
        </w:rPr>
        <w:t>References List</w:t>
      </w:r>
    </w:p>
    <w:p w:rsidR="0073631B" w:rsidRPr="0073631B" w:rsidRDefault="001266FC" w:rsidP="0073631B">
      <w:pPr>
        <w:widowControl w:val="0"/>
        <w:autoSpaceDE w:val="0"/>
        <w:autoSpaceDN w:val="0"/>
        <w:adjustRightInd w:val="0"/>
        <w:spacing w:line="240" w:lineRule="auto"/>
        <w:ind w:left="640" w:hanging="640"/>
        <w:rPr>
          <w:rFonts w:ascii="Calibri" w:hAnsi="Calibri" w:cs="Calibri"/>
          <w:noProof/>
          <w:szCs w:val="24"/>
        </w:rPr>
      </w:pPr>
      <w:r>
        <w:rPr>
          <w:rFonts w:cstheme="minorHAnsi"/>
          <w:lang w:val="en-GB"/>
        </w:rPr>
        <w:fldChar w:fldCharType="begin" w:fldLock="1"/>
      </w:r>
      <w:r>
        <w:rPr>
          <w:rFonts w:cstheme="minorHAnsi"/>
          <w:lang w:val="en-GB"/>
        </w:rPr>
        <w:instrText xml:space="preserve">ADDIN Mendeley Bibliography CSL_BIBLIOGRAPHY </w:instrText>
      </w:r>
      <w:r>
        <w:rPr>
          <w:rFonts w:cstheme="minorHAnsi"/>
          <w:lang w:val="en-GB"/>
        </w:rPr>
        <w:fldChar w:fldCharType="separate"/>
      </w:r>
      <w:r w:rsidR="0073631B" w:rsidRPr="0073631B">
        <w:rPr>
          <w:rFonts w:ascii="Calibri" w:hAnsi="Calibri" w:cs="Calibri"/>
          <w:noProof/>
          <w:szCs w:val="24"/>
        </w:rPr>
        <w:t>[1]</w:t>
      </w:r>
      <w:r w:rsidR="0073631B" w:rsidRPr="0073631B">
        <w:rPr>
          <w:rFonts w:ascii="Calibri" w:hAnsi="Calibri" w:cs="Calibri"/>
          <w:noProof/>
          <w:szCs w:val="24"/>
        </w:rPr>
        <w:tab/>
        <w:t>S. Abdurrahman, “Smart video-based surveillance: Opportunities and challenges from image processing perspectives,” pp. 10–10, 2017, doi: 10.1109/icitacee.2016.7892400.</w:t>
      </w:r>
    </w:p>
    <w:p w:rsidR="0073631B" w:rsidRPr="0073631B" w:rsidRDefault="0073631B" w:rsidP="0073631B">
      <w:pPr>
        <w:widowControl w:val="0"/>
        <w:autoSpaceDE w:val="0"/>
        <w:autoSpaceDN w:val="0"/>
        <w:adjustRightInd w:val="0"/>
        <w:spacing w:line="240" w:lineRule="auto"/>
        <w:ind w:left="640" w:hanging="640"/>
        <w:rPr>
          <w:rFonts w:ascii="Calibri" w:hAnsi="Calibri" w:cs="Calibri"/>
          <w:noProof/>
          <w:szCs w:val="24"/>
        </w:rPr>
      </w:pPr>
      <w:r w:rsidRPr="0073631B">
        <w:rPr>
          <w:rFonts w:ascii="Calibri" w:hAnsi="Calibri" w:cs="Calibri"/>
          <w:noProof/>
          <w:szCs w:val="24"/>
        </w:rPr>
        <w:t>[2]</w:t>
      </w:r>
      <w:r w:rsidRPr="0073631B">
        <w:rPr>
          <w:rFonts w:ascii="Calibri" w:hAnsi="Calibri" w:cs="Calibri"/>
          <w:noProof/>
          <w:szCs w:val="24"/>
        </w:rPr>
        <w:tab/>
        <w:t xml:space="preserve">H. Sharma and N. Kanwal, “A Survey of Object Detection Techniques for Improving Smart Surveillance,” </w:t>
      </w:r>
      <w:r w:rsidRPr="0073631B">
        <w:rPr>
          <w:rFonts w:ascii="Calibri" w:hAnsi="Calibri" w:cs="Calibri"/>
          <w:i/>
          <w:iCs/>
          <w:noProof/>
          <w:szCs w:val="24"/>
        </w:rPr>
        <w:t>Proc. IEEE Int. Conf. Image Inf. Process.</w:t>
      </w:r>
      <w:r w:rsidRPr="0073631B">
        <w:rPr>
          <w:rFonts w:ascii="Calibri" w:hAnsi="Calibri" w:cs="Calibri"/>
          <w:noProof/>
          <w:szCs w:val="24"/>
        </w:rPr>
        <w:t>, pp. 603–609, 2023, doi: 10.1109/ICIIP61524.2023.10537696.</w:t>
      </w:r>
    </w:p>
    <w:p w:rsidR="0073631B" w:rsidRPr="0073631B" w:rsidRDefault="0073631B" w:rsidP="0073631B">
      <w:pPr>
        <w:widowControl w:val="0"/>
        <w:autoSpaceDE w:val="0"/>
        <w:autoSpaceDN w:val="0"/>
        <w:adjustRightInd w:val="0"/>
        <w:spacing w:line="240" w:lineRule="auto"/>
        <w:ind w:left="640" w:hanging="640"/>
        <w:rPr>
          <w:rFonts w:ascii="Calibri" w:hAnsi="Calibri" w:cs="Calibri"/>
          <w:noProof/>
        </w:rPr>
      </w:pPr>
      <w:r w:rsidRPr="0073631B">
        <w:rPr>
          <w:rFonts w:ascii="Calibri" w:hAnsi="Calibri" w:cs="Calibri"/>
          <w:noProof/>
          <w:szCs w:val="24"/>
        </w:rPr>
        <w:t>[3]</w:t>
      </w:r>
      <w:r w:rsidRPr="0073631B">
        <w:rPr>
          <w:rFonts w:ascii="Calibri" w:hAnsi="Calibri" w:cs="Calibri"/>
          <w:noProof/>
          <w:szCs w:val="24"/>
        </w:rPr>
        <w:tab/>
        <w:t xml:space="preserve">S. Agrawal and P. Natu, </w:t>
      </w:r>
      <w:r w:rsidRPr="0073631B">
        <w:rPr>
          <w:rFonts w:ascii="Calibri" w:hAnsi="Calibri" w:cs="Calibri"/>
          <w:i/>
          <w:iCs/>
          <w:noProof/>
          <w:szCs w:val="24"/>
        </w:rPr>
        <w:t>ABGS Segmenter: pixel wise adaptive background subtraction and intensity ratio based shadow removal approach for moving object detection</w:t>
      </w:r>
      <w:r w:rsidRPr="0073631B">
        <w:rPr>
          <w:rFonts w:ascii="Calibri" w:hAnsi="Calibri" w:cs="Calibri"/>
          <w:noProof/>
          <w:szCs w:val="24"/>
        </w:rPr>
        <w:t>, vol. 79, no. 7. 2023. doi: 10.1007/s11227-022-04972-9.</w:t>
      </w:r>
    </w:p>
    <w:p w:rsidR="00084F52" w:rsidRDefault="001266FC">
      <w:pPr>
        <w:rPr>
          <w:rFonts w:cstheme="minorHAnsi"/>
          <w:lang w:val="en-GB"/>
        </w:rPr>
      </w:pPr>
      <w:r>
        <w:rPr>
          <w:rFonts w:cstheme="minorHAnsi"/>
          <w:lang w:val="en-GB"/>
        </w:rPr>
        <w:fldChar w:fldCharType="end"/>
      </w:r>
    </w:p>
    <w:p w:rsidR="001266FC" w:rsidRPr="00DA6A53" w:rsidRDefault="001266FC">
      <w:pPr>
        <w:rPr>
          <w:rFonts w:cstheme="minorHAnsi"/>
          <w:lang w:val="en-GB"/>
        </w:rPr>
      </w:pPr>
    </w:p>
    <w:p w:rsidR="00084F52" w:rsidRPr="00DA6A53" w:rsidRDefault="00084F52">
      <w:pPr>
        <w:rPr>
          <w:rFonts w:cstheme="minorHAnsi"/>
          <w:lang w:val="en-GB"/>
        </w:rPr>
      </w:pPr>
    </w:p>
    <w:p w:rsidR="00084F52" w:rsidRPr="00DA6A53" w:rsidRDefault="00084F52">
      <w:pPr>
        <w:rPr>
          <w:rFonts w:cstheme="minorHAnsi"/>
          <w:lang w:val="en-GB"/>
        </w:rPr>
      </w:pPr>
      <w:r w:rsidRPr="00DA6A53">
        <w:rPr>
          <w:rFonts w:cstheme="minorHAnsi"/>
          <w:lang w:val="en-GB"/>
        </w:rPr>
        <w:t>Things to search for during literature review</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Target user and domain</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Problem solved by project</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Further work</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Technologies used</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Privacy consideration</w:t>
      </w: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C056A2" w:rsidRDefault="00C056A2" w:rsidP="00C056A2">
      <w:pPr>
        <w:pStyle w:val="Heading1"/>
      </w:pPr>
      <w:r>
        <w:t>Target Users</w:t>
      </w:r>
    </w:p>
    <w:p w:rsidR="00C056A2" w:rsidRDefault="00C056A2" w:rsidP="00C056A2">
      <w:pPr>
        <w:pStyle w:val="Heading2"/>
      </w:pPr>
      <w:r>
        <w:rPr>
          <w:rStyle w:val="Strong"/>
        </w:rPr>
        <w:t>Homeowners and Residential Users</w:t>
      </w:r>
    </w:p>
    <w:p w:rsidR="00C056A2" w:rsidRDefault="00C056A2" w:rsidP="00C056A2">
      <w:pPr>
        <w:pStyle w:val="NormalWeb"/>
      </w:pPr>
      <w:r>
        <w:t xml:space="preserve">Use case: </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t>Homeowners aiming to enhance the security of their properties can significantly benefit from a locally hosted surveillance system equipped with remote monitoring capabilities, ensuring their privacy is not compromised.</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lastRenderedPageBreak/>
        <w:t>This system is designed to send immediate alerts when potential intruders are detected or when non-intruders remain in critical areas for extended periods, indicating suspicious activity. This proactive approach not only enhances security but also empowers homeowners to respond quickly to potential threats.</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t>Furthermore, the surveillance system facilitates efficient video management by automatically saving only motion-triggered clips. This functionality enables users to effectively review and archive footage, significantly reducing the time spent searching for relevant incidents and the storage space required for video data. By prioritizing essential recordings, homeowners can access crucial evidence without the hassle of sifting through hours of inactive footage.</w:t>
      </w:r>
    </w:p>
    <w:p w:rsidR="00C056A2" w:rsidRDefault="00C056A2" w:rsidP="00C056A2">
      <w:pPr>
        <w:pStyle w:val="NormalWeb"/>
      </w:pPr>
    </w:p>
    <w:p w:rsidR="00C056A2" w:rsidRDefault="00C056A2" w:rsidP="00C056A2">
      <w:r>
        <w:t xml:space="preserve">     </w:t>
      </w:r>
    </w:p>
    <w:p w:rsidR="00C056A2" w:rsidRDefault="00C056A2" w:rsidP="00C056A2">
      <w:pPr>
        <w:pStyle w:val="Heading2"/>
      </w:pPr>
      <w:r>
        <w:rPr>
          <w:rStyle w:val="Strong"/>
        </w:rPr>
        <w:t>Organizations and Institutions</w:t>
      </w:r>
    </w:p>
    <w:p w:rsidR="00C056A2" w:rsidRDefault="00C056A2" w:rsidP="00C056A2">
      <w:r>
        <w:rPr>
          <w:rStyle w:val="Strong"/>
        </w:rPr>
        <w:t>Use Case Scenario</w:t>
      </w:r>
      <w:r>
        <w:t>:</w:t>
      </w:r>
    </w:p>
    <w:p w:rsidR="00C056A2" w:rsidRDefault="00C056A2" w:rsidP="00C056A2">
      <w:r>
        <w:rPr>
          <w:rStyle w:val="Strong"/>
        </w:rPr>
        <w:t>Hotels and Banks</w:t>
      </w:r>
      <w:r>
        <w:t>: Institutions with valuable assets can leverage motion-triggered recording to monitor critical access points, such as money vaults and storage rooms. Immediate alerts can be sent to local security personnel for video review. If an anomaly is detected, security agents can swiftly intervene to de-escalate potential threats.</w:t>
      </w:r>
    </w:p>
    <w:p w:rsidR="00C056A2" w:rsidRDefault="00C056A2" w:rsidP="00C056A2">
      <w:pPr>
        <w:spacing w:after="0"/>
      </w:pPr>
      <w:r>
        <w:rPr>
          <w:rStyle w:val="Strong"/>
        </w:rPr>
        <w:t>Benefits</w:t>
      </w:r>
      <w:r>
        <w:t>:</w:t>
      </w:r>
    </w:p>
    <w:p w:rsidR="00C056A2" w:rsidRDefault="00C056A2" w:rsidP="00C056A2">
      <w:pPr>
        <w:pStyle w:val="ListParagraph"/>
        <w:numPr>
          <w:ilvl w:val="0"/>
          <w:numId w:val="11"/>
        </w:numPr>
        <w:spacing w:after="0"/>
      </w:pPr>
      <w:r>
        <w:t>Reduces the operational footprint of security personnel.</w:t>
      </w:r>
    </w:p>
    <w:p w:rsidR="00C056A2" w:rsidRDefault="00C056A2" w:rsidP="00C056A2">
      <w:pPr>
        <w:pStyle w:val="ListParagraph"/>
        <w:numPr>
          <w:ilvl w:val="0"/>
          <w:numId w:val="11"/>
        </w:numPr>
        <w:spacing w:after="0"/>
      </w:pPr>
      <w:r>
        <w:t>Allows security focus to shift to areas where it is most needed, enhancing overall efficiency.</w:t>
      </w:r>
    </w:p>
    <w:p w:rsidR="00C056A2" w:rsidRDefault="00C056A2" w:rsidP="00C056A2">
      <w:pPr>
        <w:pStyle w:val="ListParagraph"/>
        <w:numPr>
          <w:ilvl w:val="0"/>
          <w:numId w:val="11"/>
        </w:numPr>
        <w:spacing w:after="0"/>
      </w:pPr>
      <w:r>
        <w:t>Improves the response time of security agents, enabling quick threat management and minimizing potential losses.</w:t>
      </w:r>
    </w:p>
    <w:p w:rsidR="00C056A2" w:rsidRDefault="00C056A2" w:rsidP="00C056A2">
      <w:pPr>
        <w:spacing w:after="0"/>
      </w:pPr>
    </w:p>
    <w:p w:rsidR="00C056A2" w:rsidRDefault="00C056A2" w:rsidP="00C056A2">
      <w:r>
        <w:rPr>
          <w:rStyle w:val="Strong"/>
        </w:rPr>
        <w:t>Laboratories and Storage Areas in Factories</w:t>
      </w:r>
      <w:r>
        <w:t>: In environments where hazardous materials are stored, the system can monitor individuals who linger in critical areas. If someone remains too long in a designated danger zone, alerts can prompt immediate intervention.</w:t>
      </w:r>
    </w:p>
    <w:p w:rsidR="00C056A2" w:rsidRDefault="00C056A2" w:rsidP="00C056A2">
      <w:r>
        <w:rPr>
          <w:rStyle w:val="Strong"/>
        </w:rPr>
        <w:t>Benefits</w:t>
      </w:r>
      <w:r>
        <w:t>:</w:t>
      </w:r>
    </w:p>
    <w:p w:rsidR="00C056A2" w:rsidRDefault="00C056A2" w:rsidP="00C056A2">
      <w:pPr>
        <w:pStyle w:val="ListParagraph"/>
        <w:numPr>
          <w:ilvl w:val="0"/>
          <w:numId w:val="12"/>
        </w:numPr>
      </w:pPr>
      <w:r>
        <w:t>The surveillance system’s alert functionality enables timely action, potentially preventing life-threatening situations.</w:t>
      </w:r>
    </w:p>
    <w:p w:rsidR="00C056A2" w:rsidRDefault="00C056A2" w:rsidP="00C056A2">
      <w:pPr>
        <w:pStyle w:val="ListParagraph"/>
        <w:numPr>
          <w:ilvl w:val="0"/>
          <w:numId w:val="12"/>
        </w:numPr>
      </w:pPr>
      <w:r>
        <w:t>The video encryption features ensure that footage remains secure, protecting the privacy of individuals and the integrity of the organization.</w:t>
      </w: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t>1</w:t>
      </w:r>
      <w:r w:rsidRPr="00DA6A53">
        <w:rPr>
          <w:rFonts w:cstheme="minorHAnsi"/>
        </w:rPr>
        <w:t>. A homeowner who is away can always have an eye on what’s happening in their home. They can rely on this system to receiving alerts and video clips only when motion is detected without worries over preserving privacy by avoiding cloud-based services.</w:t>
      </w: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t>2</w:t>
      </w:r>
      <w:r w:rsidRPr="00DA6A53">
        <w:rPr>
          <w:rFonts w:cstheme="minorHAnsi"/>
        </w:rPr>
        <w:t xml:space="preserve">. Users who do not want to spend so much in </w:t>
      </w:r>
    </w:p>
    <w:p w:rsidR="00DA6A53" w:rsidRPr="00DA6A53" w:rsidRDefault="00DA6A53" w:rsidP="00DA6A53">
      <w:pPr>
        <w:spacing w:before="100" w:beforeAutospacing="1" w:after="100" w:afterAutospacing="1" w:line="240" w:lineRule="auto"/>
        <w:ind w:left="1080"/>
        <w:rPr>
          <w:rFonts w:cstheme="minorHAnsi"/>
        </w:rPr>
      </w:pP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lastRenderedPageBreak/>
        <w:t>Benefit</w:t>
      </w:r>
      <w:r w:rsidRPr="00DA6A53">
        <w:rPr>
          <w:rFonts w:cstheme="minorHAnsi"/>
        </w:rPr>
        <w:t>: These users often seek reliable and affordable surveillance systems to monitor their property and valuables. This project provides enhanced security features such as real-time alerts, intelligent motion detection, and local storage options that maintain privacy while offering the advantage of remote monitoring. It addresses privacy concerns by keeping data in-house and ensures that even low-budget homeowners can benefit from advanced security without relying on expensive third-party services or cloud storage.</w:t>
      </w:r>
    </w:p>
    <w:p w:rsidR="00DA6A53" w:rsidRPr="00DA6A53" w:rsidRDefault="00DA6A53" w:rsidP="00DA6A53">
      <w:pPr>
        <w:rPr>
          <w:rFonts w:cstheme="minorHAnsi"/>
          <w:lang w:val="en-GB"/>
        </w:rPr>
      </w:pPr>
    </w:p>
    <w:p w:rsidR="00E46CB5" w:rsidRPr="00DA6A53" w:rsidRDefault="00C44B09">
      <w:pPr>
        <w:rPr>
          <w:rFonts w:cstheme="minorHAnsi"/>
          <w:lang w:val="en-GB"/>
        </w:rPr>
      </w:pPr>
      <w:r w:rsidRPr="00DA6A53">
        <w:rPr>
          <w:rFonts w:cstheme="minorHAnsi"/>
          <w:lang w:val="en-GB"/>
        </w:rPr>
        <w:t xml:space="preserve"> </w:t>
      </w:r>
    </w:p>
    <w:p w:rsidR="00E46CB5" w:rsidRDefault="00E46CB5">
      <w:r w:rsidRPr="00DA6A53">
        <w:rPr>
          <w:rFonts w:cstheme="minorHAnsi"/>
          <w:lang w:val="en-GB"/>
        </w:rPr>
        <w:t xml:space="preserve">  </w:t>
      </w:r>
      <w:r w:rsidR="00E31253">
        <w:rPr>
          <w:rStyle w:val="Strong"/>
        </w:rPr>
        <w:t>Human vs. Animal Classification</w:t>
      </w:r>
      <w:r w:rsidR="00E31253">
        <w:t xml:space="preserve">: Look into projects that focus on object detection and classification using computer vision. The goal here is to identify what kind of intruder is entering a room and their characteristics. There may be implementations using YOLO, </w:t>
      </w:r>
      <w:proofErr w:type="spellStart"/>
      <w:r w:rsidR="00E31253">
        <w:t>TensorFlow</w:t>
      </w:r>
      <w:proofErr w:type="spellEnd"/>
      <w:r w:rsidR="00E31253">
        <w:t xml:space="preserve">, or </w:t>
      </w:r>
      <w:proofErr w:type="spellStart"/>
      <w:r w:rsidR="00E31253" w:rsidRPr="00E31253">
        <w:rPr>
          <w:b/>
        </w:rPr>
        <w:t>OpenCV</w:t>
      </w:r>
      <w:proofErr w:type="spellEnd"/>
      <w:r w:rsidR="00E31253" w:rsidRPr="00E31253">
        <w:rPr>
          <w:b/>
        </w:rPr>
        <w:t>-based classifiers</w:t>
      </w:r>
      <w:r w:rsidR="00E31253">
        <w:t>.</w:t>
      </w:r>
    </w:p>
    <w:p w:rsidR="00E31253" w:rsidRDefault="00E31253"/>
    <w:p w:rsidR="00E31253" w:rsidRDefault="00E31253" w:rsidP="00E31253">
      <w:pPr>
        <w:pStyle w:val="Heading4"/>
      </w:pPr>
      <w:r>
        <w:t xml:space="preserve">4. </w:t>
      </w:r>
      <w:r>
        <w:rPr>
          <w:rStyle w:val="Strong"/>
          <w:b w:val="0"/>
          <w:bCs w:val="0"/>
        </w:rPr>
        <w:t>Human and Animal Detection</w:t>
      </w:r>
    </w:p>
    <w:p w:rsidR="00E31253" w:rsidRDefault="00E31253" w:rsidP="00E31253">
      <w:pPr>
        <w:numPr>
          <w:ilvl w:val="0"/>
          <w:numId w:val="13"/>
        </w:numPr>
        <w:spacing w:before="100" w:beforeAutospacing="1" w:after="100" w:afterAutospacing="1" w:line="240" w:lineRule="auto"/>
      </w:pPr>
      <w:r>
        <w:t xml:space="preserve">Focus on the application of </w:t>
      </w:r>
      <w:r>
        <w:rPr>
          <w:rStyle w:val="Strong"/>
        </w:rPr>
        <w:t>deep learning models</w:t>
      </w:r>
      <w:r>
        <w:t xml:space="preserve"> (e.g., </w:t>
      </w:r>
      <w:proofErr w:type="spellStart"/>
      <w:r>
        <w:t>TensorFlow</w:t>
      </w:r>
      <w:proofErr w:type="spellEnd"/>
      <w:r>
        <w:t xml:space="preserve"> or </w:t>
      </w:r>
      <w:proofErr w:type="spellStart"/>
      <w:r>
        <w:t>PyTorch</w:t>
      </w:r>
      <w:proofErr w:type="spellEnd"/>
      <w:r>
        <w:t>) for intruder classification.</w:t>
      </w:r>
    </w:p>
    <w:p w:rsidR="00E31253" w:rsidRDefault="00E31253" w:rsidP="00E31253">
      <w:pPr>
        <w:numPr>
          <w:ilvl w:val="0"/>
          <w:numId w:val="13"/>
        </w:numPr>
        <w:spacing w:before="100" w:beforeAutospacing="1" w:after="100" w:afterAutospacing="1" w:line="240" w:lineRule="auto"/>
      </w:pPr>
      <w:r>
        <w:t xml:space="preserve">Research pre-trained models like </w:t>
      </w:r>
      <w:r>
        <w:rPr>
          <w:rStyle w:val="Strong"/>
        </w:rPr>
        <w:t>YOLO (You Only Look Once)</w:t>
      </w:r>
      <w:r>
        <w:t xml:space="preserve"> for real-time object detection or </w:t>
      </w:r>
      <w:r>
        <w:rPr>
          <w:rStyle w:val="Strong"/>
        </w:rPr>
        <w:t>HOG (Histogram of Oriented Gradients)</w:t>
      </w:r>
      <w:r>
        <w:t xml:space="preserve"> with SVM for human detection.</w:t>
      </w:r>
    </w:p>
    <w:p w:rsidR="00EA516C" w:rsidRDefault="00EA516C" w:rsidP="00EA516C">
      <w:pPr>
        <w:spacing w:before="100" w:beforeAutospacing="1" w:after="100" w:afterAutospacing="1" w:line="240" w:lineRule="auto"/>
      </w:pPr>
    </w:p>
    <w:p w:rsidR="00EA516C" w:rsidRPr="00EA516C" w:rsidRDefault="00EA516C" w:rsidP="00EA516C">
      <w:pPr>
        <w:pStyle w:val="ListParagraph"/>
        <w:numPr>
          <w:ilvl w:val="0"/>
          <w:numId w:val="13"/>
        </w:numPr>
        <w:spacing w:after="0" w:line="240" w:lineRule="auto"/>
        <w:rPr>
          <w:rFonts w:ascii="Times New Roman" w:eastAsia="Times New Roman" w:hAnsi="Times New Roman" w:cs="Times New Roman"/>
          <w:sz w:val="24"/>
          <w:szCs w:val="24"/>
        </w:rPr>
      </w:pPr>
      <w:r w:rsidRPr="00EA516C">
        <w:rPr>
          <w:rFonts w:ascii="Times New Roman" w:eastAsia="Times New Roman" w:hAnsi="Symbol" w:cs="Times New Roman"/>
          <w:sz w:val="24"/>
          <w:szCs w:val="24"/>
        </w:rPr>
        <w:t></w:t>
      </w:r>
      <w:r w:rsidRPr="00EA516C">
        <w:rPr>
          <w:rFonts w:ascii="Times New Roman" w:eastAsia="Times New Roman" w:hAnsi="Times New Roman" w:cs="Times New Roman"/>
          <w:sz w:val="24"/>
          <w:szCs w:val="24"/>
        </w:rPr>
        <w:t xml:space="preserve">  In a human detection model,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 xml:space="preserve"> can be paired with SSD (Single Shot </w:t>
      </w:r>
      <w:proofErr w:type="spellStart"/>
      <w:r w:rsidRPr="00EA516C">
        <w:rPr>
          <w:rFonts w:ascii="Times New Roman" w:eastAsia="Times New Roman" w:hAnsi="Times New Roman" w:cs="Times New Roman"/>
          <w:sz w:val="24"/>
          <w:szCs w:val="24"/>
        </w:rPr>
        <w:t>MultiBox</w:t>
      </w:r>
      <w:proofErr w:type="spellEnd"/>
      <w:r w:rsidRPr="00EA516C">
        <w:rPr>
          <w:rFonts w:ascii="Times New Roman" w:eastAsia="Times New Roman" w:hAnsi="Times New Roman" w:cs="Times New Roman"/>
          <w:sz w:val="24"/>
          <w:szCs w:val="24"/>
        </w:rPr>
        <w:t xml:space="preserve"> Detector) as the detection head, creating a streamlined pipeline suitable for real-time processing on a CPU.</w:t>
      </w:r>
    </w:p>
    <w:p w:rsidR="00EA516C" w:rsidRDefault="00EA516C" w:rsidP="00EA516C">
      <w:pPr>
        <w:pStyle w:val="ListParagraph"/>
        <w:numPr>
          <w:ilvl w:val="0"/>
          <w:numId w:val="13"/>
        </w:numPr>
        <w:spacing w:before="100" w:beforeAutospacing="1" w:after="100" w:afterAutospacing="1" w:line="240" w:lineRule="auto"/>
      </w:pPr>
      <w:r w:rsidRPr="00EA516C">
        <w:rPr>
          <w:rFonts w:ascii="Times New Roman" w:eastAsia="Times New Roman" w:hAnsi="Symbol" w:cs="Times New Roman"/>
          <w:sz w:val="24"/>
          <w:szCs w:val="24"/>
        </w:rPr>
        <w:t></w:t>
      </w:r>
      <w:r w:rsidRPr="00EA516C">
        <w:rPr>
          <w:rFonts w:ascii="Times New Roman" w:eastAsia="Times New Roman" w:hAnsi="Times New Roman" w:cs="Times New Roman"/>
          <w:sz w:val="24"/>
          <w:szCs w:val="24"/>
        </w:rPr>
        <w:t xml:space="preserve">  Alternatively,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 xml:space="preserve"> can be combined with YOLO (You Only Look Once) for tasks requiring higher frame rates, though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-SSD remains a more lightweight option.</w:t>
      </w:r>
    </w:p>
    <w:p w:rsidR="00E31253" w:rsidRDefault="00E31253">
      <w:r>
        <w:rPr>
          <w:rStyle w:val="Strong"/>
        </w:rPr>
        <w:t>Motion Detection and Tracking</w:t>
      </w:r>
      <w:r>
        <w:t xml:space="preserve">: Study the use of advanced algorithms such as </w:t>
      </w:r>
      <w:r>
        <w:rPr>
          <w:rStyle w:val="Strong"/>
        </w:rPr>
        <w:t>Kalman Filters</w:t>
      </w:r>
      <w:r>
        <w:t xml:space="preserve"> or </w:t>
      </w:r>
      <w:r>
        <w:rPr>
          <w:rStyle w:val="Strong"/>
        </w:rPr>
        <w:t>Optical Flow</w:t>
      </w:r>
      <w:r>
        <w:t xml:space="preserve"> for precise motion tracking.</w:t>
      </w:r>
    </w:p>
    <w:p w:rsidR="00E31253" w:rsidRDefault="00E31253"/>
    <w:p w:rsidR="00E31253" w:rsidRDefault="00E31253">
      <w:proofErr w:type="spellStart"/>
      <w:r>
        <w:rPr>
          <w:rStyle w:val="Strong"/>
        </w:rPr>
        <w:t>daptability</w:t>
      </w:r>
      <w:proofErr w:type="spellEnd"/>
      <w:r>
        <w:t xml:space="preserve">: Implement </w:t>
      </w:r>
      <w:r>
        <w:rPr>
          <w:rStyle w:val="Strong"/>
        </w:rPr>
        <w:t xml:space="preserve">adaptive </w:t>
      </w:r>
      <w:proofErr w:type="spellStart"/>
      <w:r>
        <w:rPr>
          <w:rStyle w:val="Strong"/>
        </w:rPr>
        <w:t>thresholding</w:t>
      </w:r>
      <w:proofErr w:type="spellEnd"/>
      <w:r>
        <w:t xml:space="preserve"> and </w:t>
      </w:r>
      <w:r>
        <w:rPr>
          <w:rStyle w:val="Strong"/>
        </w:rPr>
        <w:t>histogram equalization</w:t>
      </w:r>
      <w:r>
        <w:t xml:space="preserve"> to adjust the sensitivity of the motion detection algorithm in different lighting conditions. Techniques like </w:t>
      </w:r>
      <w:r>
        <w:rPr>
          <w:rStyle w:val="Strong"/>
        </w:rPr>
        <w:t>Gamma correction</w:t>
      </w:r>
      <w:r>
        <w:t xml:space="preserve"> can further enhance visibility in low light or overly bright environments.</w:t>
      </w:r>
    </w:p>
    <w:p w:rsidR="008068DF" w:rsidRDefault="008068DF"/>
    <w:p w:rsidR="008068DF" w:rsidRDefault="008068DF"/>
    <w:p w:rsidR="008068DF" w:rsidRDefault="008068DF"/>
    <w:p w:rsidR="008068DF" w:rsidRDefault="008068DF" w:rsidP="008068DF">
      <w:pPr>
        <w:autoSpaceDE w:val="0"/>
        <w:autoSpaceDN w:val="0"/>
        <w:adjustRightInd w:val="0"/>
        <w:spacing w:after="0" w:line="240" w:lineRule="auto"/>
        <w:rPr>
          <w:rFonts w:ascii="MyriadPro-SemiboldSemiCn" w:hAnsi="MyriadPro-SemiboldSemiCn" w:cs="MyriadPro-SemiboldSemiCn"/>
          <w:color w:val="000000"/>
          <w:sz w:val="20"/>
          <w:szCs w:val="20"/>
        </w:rPr>
      </w:pPr>
      <w:r>
        <w:rPr>
          <w:rFonts w:ascii="MyriadPro-SemiboldSemiCn" w:hAnsi="MyriadPro-SemiboldSemiCn" w:cs="MyriadPro-SemiboldSemiCn"/>
          <w:color w:val="000000"/>
          <w:sz w:val="20"/>
          <w:szCs w:val="20"/>
        </w:rPr>
        <w:t>Phase 1: Initialize the reference frame for the background subtraction model</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This phase is useful to generate a background frame called a reference frame from</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initial few frames in consideration of not having moving objects in those frames.</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this research work, we adapt the concept of the pixel-based averaging method</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to generate the background frame by automatically calculating the initial threshold</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value. Here, we consider B(x) initial frames { </w:t>
      </w:r>
      <w:r>
        <w:rPr>
          <w:rFonts w:ascii="STIXGeneral-Italic6" w:hAnsi="STIXGeneral-Italic6" w:cs="STIXGeneral-Italic6"/>
          <w:i/>
          <w:iCs/>
          <w:color w:val="000000"/>
          <w:sz w:val="20"/>
          <w:szCs w:val="20"/>
        </w:rPr>
        <w:t>B</w:t>
      </w:r>
      <w:r>
        <w:rPr>
          <w:rFonts w:ascii="STIXGeneral-Regular" w:hAnsi="STIXGeneral-Regular" w:cs="STIXGeneral-Regular"/>
          <w:color w:val="000000"/>
          <w:sz w:val="14"/>
          <w:szCs w:val="14"/>
        </w:rPr>
        <w:t>1</w:t>
      </w:r>
      <w:r>
        <w:rPr>
          <w:rFonts w:ascii="STIX-Regular" w:hAnsi="STIX-Regular" w:cs="STIX-Regular"/>
          <w:color w:val="000000"/>
          <w:sz w:val="20"/>
          <w:szCs w:val="20"/>
        </w:rPr>
        <w:t xml:space="preserve">(x), </w:t>
      </w:r>
      <w:r>
        <w:rPr>
          <w:rFonts w:ascii="STIXGeneral-Italic7" w:hAnsi="STIXGeneral-Italic7" w:cs="STIXGeneral-Italic7"/>
          <w:i/>
          <w:iCs/>
          <w:color w:val="000000"/>
          <w:sz w:val="20"/>
          <w:szCs w:val="20"/>
        </w:rPr>
        <w:t>B</w:t>
      </w:r>
      <w:r>
        <w:rPr>
          <w:rFonts w:ascii="STIXGeneral-Regular4" w:hAnsi="STIXGeneral-Regular4" w:cs="STIXGeneral-Regular4"/>
          <w:color w:val="000000"/>
          <w:sz w:val="14"/>
          <w:szCs w:val="14"/>
        </w:rPr>
        <w:t>2</w:t>
      </w:r>
      <w:r>
        <w:rPr>
          <w:rFonts w:ascii="STIX-Regular" w:hAnsi="STIX-Regular" w:cs="STIX-Regular"/>
          <w:color w:val="000000"/>
          <w:sz w:val="20"/>
          <w:szCs w:val="20"/>
        </w:rPr>
        <w:t>(x), ….</w:t>
      </w:r>
      <w:r>
        <w:rPr>
          <w:rFonts w:ascii="STIXGeneral-Italic" w:hAnsi="STIXGeneral-Italic" w:cs="STIXGeneral-Italic"/>
          <w:i/>
          <w:iCs/>
          <w:color w:val="000000"/>
          <w:sz w:val="20"/>
          <w:szCs w:val="20"/>
        </w:rPr>
        <w:t>B</w:t>
      </w:r>
      <w:r>
        <w:rPr>
          <w:rFonts w:ascii="STIXGeneral-Italic" w:hAnsi="STIXGeneral-Italic" w:cs="STIXGeneral-Italic"/>
          <w:i/>
          <w:iCs/>
          <w:color w:val="000000"/>
          <w:sz w:val="14"/>
          <w:szCs w:val="14"/>
        </w:rPr>
        <w:t>n</w:t>
      </w:r>
      <w:r>
        <w:rPr>
          <w:rFonts w:ascii="STIXMath-Regular4" w:hAnsi="STIXMath-Regular4" w:cs="STIXMath-Regular4"/>
          <w:color w:val="000000"/>
          <w:sz w:val="14"/>
          <w:szCs w:val="14"/>
        </w:rPr>
        <w:t>−</w:t>
      </w:r>
      <w:r>
        <w:rPr>
          <w:rFonts w:ascii="STIXGeneral-Regular" w:hAnsi="STIXGeneral-Regular" w:cs="STIXGeneral-Regular"/>
          <w:color w:val="000000"/>
          <w:sz w:val="14"/>
          <w:szCs w:val="14"/>
        </w:rPr>
        <w:t>1</w:t>
      </w:r>
      <w:r>
        <w:rPr>
          <w:rFonts w:ascii="STIX-Regular" w:hAnsi="STIX-Regular" w:cs="STIX-Regular"/>
          <w:color w:val="000000"/>
          <w:sz w:val="20"/>
          <w:szCs w:val="20"/>
        </w:rPr>
        <w:t xml:space="preserve">(x), </w:t>
      </w:r>
      <w:proofErr w:type="spellStart"/>
      <w:r>
        <w:rPr>
          <w:rFonts w:ascii="STIXGeneral-Italic" w:hAnsi="STIXGeneral-Italic" w:cs="STIXGeneral-Italic"/>
          <w:i/>
          <w:iCs/>
          <w:color w:val="000000"/>
          <w:sz w:val="20"/>
          <w:szCs w:val="20"/>
        </w:rPr>
        <w:t>B</w:t>
      </w:r>
      <w:r>
        <w:rPr>
          <w:rFonts w:ascii="STIXGeneral-Italic" w:hAnsi="STIXGeneral-Italic" w:cs="STIXGeneral-Italic"/>
          <w:i/>
          <w:iCs/>
          <w:color w:val="000000"/>
          <w:sz w:val="14"/>
          <w:szCs w:val="14"/>
        </w:rPr>
        <w:t>n</w:t>
      </w:r>
      <w:proofErr w:type="spellEnd"/>
      <w:r>
        <w:rPr>
          <w:rFonts w:ascii="STIX-Regular" w:hAnsi="STIX-Regular" w:cs="STIX-Regular"/>
          <w:color w:val="000000"/>
          <w:sz w:val="20"/>
          <w:szCs w:val="20"/>
        </w:rPr>
        <w:t>(x)} where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x represents the location of pixels in the frame. We calculate the Mean </w:t>
      </w:r>
      <w:r>
        <w:rPr>
          <w:rFonts w:ascii="STIXMathExtensions-Regular" w:hAnsi="STIXMathExtensions-Regular" w:cs="STIXMathExtensions-Regular"/>
          <w:color w:val="000000"/>
          <w:sz w:val="20"/>
          <w:szCs w:val="20"/>
        </w:rPr>
        <w:t>_</w:t>
      </w:r>
      <w:r>
        <w:rPr>
          <w:rFonts w:ascii="STIXGeneral-Italic2" w:hAnsi="STIXGeneral-Italic2" w:cs="STIXGeneral-Italic2"/>
          <w:i/>
          <w:iCs/>
          <w:color w:val="000000"/>
          <w:sz w:val="20"/>
          <w:szCs w:val="20"/>
        </w:rPr>
        <w:t>M</w:t>
      </w:r>
      <w:r>
        <w:rPr>
          <w:rFonts w:ascii="STIXGeneral-Regular" w:hAnsi="STIXGeneral-Regular" w:cs="STIXGeneral-Regular"/>
          <w:color w:val="000000"/>
          <w:sz w:val="14"/>
          <w:szCs w:val="14"/>
        </w:rPr>
        <w:t>1</w:t>
      </w:r>
      <w:r>
        <w:rPr>
          <w:rFonts w:ascii="STIXMath-Regular" w:hAnsi="STIXMath-Regular" w:cs="STIXMath-Regular"/>
          <w:color w:val="000000"/>
          <w:sz w:val="20"/>
          <w:szCs w:val="20"/>
        </w:rPr>
        <w:t>(</w:t>
      </w:r>
      <w:r>
        <w:rPr>
          <w:rFonts w:ascii="STIXGeneral-Italic2" w:hAnsi="STIXGeneral-Italic2" w:cs="STIXGeneral-Italic2"/>
          <w:i/>
          <w:iCs/>
          <w:color w:val="000000"/>
          <w:sz w:val="20"/>
          <w:szCs w:val="20"/>
        </w:rPr>
        <w:t>x</w:t>
      </w:r>
      <w:r>
        <w:rPr>
          <w:rFonts w:ascii="STIXMath-Regular" w:hAnsi="STIXMath-Regular" w:cs="STIXMath-Regular"/>
          <w:color w:val="000000"/>
          <w:sz w:val="20"/>
          <w:szCs w:val="20"/>
        </w:rPr>
        <w:t>)</w:t>
      </w:r>
      <w:r>
        <w:rPr>
          <w:rFonts w:ascii="STIXMathExtensions-Regular" w:hAnsi="STIXMathExtensions-Regular" w:cs="STIXMathExtensions-Regular"/>
          <w:color w:val="000000"/>
          <w:sz w:val="20"/>
          <w:szCs w:val="20"/>
        </w:rPr>
        <w:t xml:space="preserve">_ </w:t>
      </w:r>
      <w:r>
        <w:rPr>
          <w:rFonts w:ascii="STIX-Regular" w:hAnsi="STIX-Regular" w:cs="STIX-Regular"/>
          <w:color w:val="000000"/>
          <w:sz w:val="20"/>
          <w:szCs w:val="20"/>
        </w:rPr>
        <w:t>by</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using Eq. (</w:t>
      </w:r>
      <w:r>
        <w:rPr>
          <w:rFonts w:ascii="STIX-Regular" w:hAnsi="STIX-Regular" w:cs="STIX-Regular"/>
          <w:color w:val="0000FF"/>
          <w:sz w:val="20"/>
          <w:szCs w:val="20"/>
        </w:rPr>
        <w:t>1</w:t>
      </w:r>
      <w:r>
        <w:rPr>
          <w:rFonts w:ascii="STIX-Regular" w:hAnsi="STIX-Regular" w:cs="STIX-Regular"/>
          <w:color w:val="000000"/>
          <w:sz w:val="20"/>
          <w:szCs w:val="20"/>
        </w:rPr>
        <w:t xml:space="preserve">) and Variance </w:t>
      </w:r>
      <w:r>
        <w:rPr>
          <w:rFonts w:ascii="STIXMathExtensions-Regular" w:hAnsi="STIXMathExtensions-Regular" w:cs="STIXMathExtensions-Regular"/>
          <w:color w:val="000000"/>
          <w:sz w:val="20"/>
          <w:szCs w:val="20"/>
        </w:rPr>
        <w:t>_</w:t>
      </w:r>
      <w:r>
        <w:rPr>
          <w:rFonts w:ascii="STIXGeneral-Italic3" w:hAnsi="STIXGeneral-Italic3" w:cs="STIXGeneral-Italic3"/>
          <w:i/>
          <w:iCs/>
          <w:color w:val="000000"/>
          <w:sz w:val="20"/>
          <w:szCs w:val="20"/>
        </w:rPr>
        <w:t>V</w:t>
      </w:r>
      <w:r>
        <w:rPr>
          <w:rFonts w:ascii="STIXGeneral-Regular2" w:hAnsi="STIXGeneral-Regular2" w:cs="STIXGeneral-Regular2"/>
          <w:color w:val="000000"/>
          <w:sz w:val="14"/>
          <w:szCs w:val="14"/>
        </w:rPr>
        <w:t>1</w:t>
      </w:r>
      <w:r>
        <w:rPr>
          <w:rFonts w:ascii="STIXMath-Regular" w:hAnsi="STIXMath-Regular" w:cs="STIXMath-Regular"/>
          <w:color w:val="000000"/>
          <w:sz w:val="20"/>
          <w:szCs w:val="20"/>
        </w:rPr>
        <w:t>(</w:t>
      </w:r>
      <w:r>
        <w:rPr>
          <w:rFonts w:ascii="STIXGeneral-Italic3" w:hAnsi="STIXGeneral-Italic3" w:cs="STIXGeneral-Italic3"/>
          <w:i/>
          <w:iCs/>
          <w:color w:val="000000"/>
          <w:sz w:val="20"/>
          <w:szCs w:val="20"/>
        </w:rPr>
        <w:t>x</w:t>
      </w:r>
      <w:r>
        <w:rPr>
          <w:rFonts w:ascii="STIXMath-Regular" w:hAnsi="STIXMath-Regular" w:cs="STIXMath-Regular"/>
          <w:color w:val="000000"/>
          <w:sz w:val="20"/>
          <w:szCs w:val="20"/>
        </w:rPr>
        <w:t>)</w:t>
      </w:r>
      <w:r>
        <w:rPr>
          <w:rFonts w:ascii="STIXMathExtensions-Regular" w:hAnsi="STIXMathExtensions-Regular" w:cs="STIXMathExtensions-Regular"/>
          <w:color w:val="000000"/>
          <w:sz w:val="20"/>
          <w:szCs w:val="20"/>
        </w:rPr>
        <w:t xml:space="preserve">_ </w:t>
      </w:r>
      <w:r>
        <w:rPr>
          <w:rFonts w:ascii="STIX-Regular" w:hAnsi="STIX-Regular" w:cs="STIX-Regular"/>
          <w:color w:val="000000"/>
          <w:sz w:val="20"/>
          <w:szCs w:val="20"/>
        </w:rPr>
        <w:t>by using Eq. (</w:t>
      </w:r>
      <w:r>
        <w:rPr>
          <w:rFonts w:ascii="STIX-Regular" w:hAnsi="STIX-Regular" w:cs="STIX-Regular"/>
          <w:color w:val="0000FF"/>
          <w:sz w:val="20"/>
          <w:szCs w:val="20"/>
        </w:rPr>
        <w:t>2</w:t>
      </w:r>
      <w:r>
        <w:rPr>
          <w:rFonts w:ascii="STIX-Regular" w:hAnsi="STIX-Regular" w:cs="STIX-Regular"/>
          <w:color w:val="000000"/>
          <w:sz w:val="20"/>
          <w:szCs w:val="20"/>
        </w:rPr>
        <w:t>) of first frame to understand the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statistical behavior of each pixel in the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Default="00636E4B" w:rsidP="008068DF">
      <w:pPr>
        <w:autoSpaceDE w:val="0"/>
        <w:autoSpaceDN w:val="0"/>
        <w:adjustRightInd w:val="0"/>
        <w:spacing w:after="0" w:line="240" w:lineRule="auto"/>
        <w:rPr>
          <w:rFonts w:ascii="STIX-Regular" w:eastAsiaTheme="minorEastAsia" w:hAnsi="STIX-Regular" w:cs="STIX-Regular"/>
          <w:color w:val="000000"/>
          <w:sz w:val="20"/>
          <w:szCs w:val="20"/>
        </w:rPr>
      </w:pPr>
      <m:oMath>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f>
          <m:fPr>
            <m:ctrlPr>
              <w:rPr>
                <w:rFonts w:ascii="Cambria Math" w:hAnsi="Cambria Math" w:cs="STIX-Regular"/>
                <w:i/>
                <w:color w:val="000000"/>
                <w:sz w:val="20"/>
                <w:szCs w:val="20"/>
              </w:rPr>
            </m:ctrlPr>
          </m:fPr>
          <m:num>
            <m:r>
              <w:rPr>
                <w:rFonts w:ascii="Cambria Math" w:hAnsi="Cambria Math" w:cs="STIX-Regular"/>
                <w:color w:val="000000"/>
                <w:sz w:val="20"/>
                <w:szCs w:val="20"/>
              </w:rPr>
              <m:t>1</m:t>
            </m:r>
          </m:num>
          <m:den>
            <m:r>
              <w:rPr>
                <w:rFonts w:ascii="Cambria Math" w:hAnsi="Cambria Math" w:cs="STIX-Regular"/>
                <w:color w:val="000000"/>
                <w:sz w:val="20"/>
                <w:szCs w:val="20"/>
              </w:rPr>
              <m:t>n</m:t>
            </m:r>
          </m:den>
        </m:f>
        <m:nary>
          <m:naryPr>
            <m:chr m:val="∑"/>
            <m:limLoc m:val="undOvr"/>
            <m:ctrlPr>
              <w:rPr>
                <w:rFonts w:ascii="Cambria Math" w:hAnsi="Cambria Math" w:cs="STIX-Regular"/>
                <w:i/>
                <w:color w:val="000000"/>
                <w:sz w:val="20"/>
                <w:szCs w:val="20"/>
              </w:rPr>
            </m:ctrlPr>
          </m:naryPr>
          <m:sub>
            <m:r>
              <w:rPr>
                <w:rFonts w:ascii="Cambria Math" w:hAnsi="Cambria Math" w:cs="STIX-Regular"/>
                <w:color w:val="000000"/>
                <w:sz w:val="20"/>
                <w:szCs w:val="20"/>
              </w:rPr>
              <m:t>1</m:t>
            </m:r>
          </m:sub>
          <m:sup>
            <m:r>
              <w:rPr>
                <w:rFonts w:ascii="Cambria Math" w:hAnsi="Cambria Math" w:cs="STIX-Regular"/>
                <w:color w:val="000000"/>
                <w:sz w:val="20"/>
                <w:szCs w:val="20"/>
              </w:rPr>
              <m:t>n</m:t>
            </m:r>
          </m:sup>
          <m:e>
            <m:sSub>
              <m:sSubPr>
                <m:ctrlPr>
                  <w:rPr>
                    <w:rFonts w:ascii="Cambria Math" w:hAnsi="Cambria Math" w:cs="STIX-Regular"/>
                    <w:i/>
                    <w:color w:val="000000"/>
                    <w:sz w:val="20"/>
                    <w:szCs w:val="20"/>
                  </w:rPr>
                </m:ctrlPr>
              </m:sSubPr>
              <m:e>
                <m:r>
                  <w:rPr>
                    <w:rFonts w:ascii="Cambria Math" w:hAnsi="Cambria Math" w:cs="STIX-Regular"/>
                    <w:color w:val="000000"/>
                    <w:sz w:val="20"/>
                    <w:szCs w:val="20"/>
                  </w:rPr>
                  <m:t>B</m:t>
                </m:r>
              </m:e>
              <m:sub>
                <m:r>
                  <w:rPr>
                    <w:rFonts w:ascii="Cambria Math" w:hAnsi="Cambria Math" w:cs="STIX-Regular"/>
                    <w:color w:val="000000"/>
                    <w:sz w:val="20"/>
                    <w:szCs w:val="20"/>
                  </w:rPr>
                  <m:t>1</m:t>
                </m:r>
              </m:sub>
            </m:sSub>
            <m:r>
              <w:rPr>
                <w:rFonts w:ascii="Cambria Math" w:hAnsi="Cambria Math" w:cs="STIX-Regular"/>
                <w:color w:val="000000"/>
                <w:sz w:val="20"/>
                <w:szCs w:val="20"/>
              </w:rPr>
              <m:t>(x)</m:t>
            </m:r>
          </m:e>
        </m:nary>
      </m:oMath>
      <w:r w:rsidR="008068DF">
        <w:rPr>
          <w:rFonts w:ascii="STIX-Regular" w:eastAsiaTheme="minorEastAsia" w:hAnsi="STIX-Regular" w:cs="STIX-Regular"/>
          <w:color w:val="000000"/>
          <w:sz w:val="20"/>
          <w:szCs w:val="20"/>
        </w:rPr>
        <w:t xml:space="preserve"> </w:t>
      </w:r>
      <w:proofErr w:type="spellStart"/>
      <w:r w:rsidR="008068DF">
        <w:rPr>
          <w:rFonts w:ascii="STIX-Regular" w:eastAsiaTheme="minorEastAsia" w:hAnsi="STIX-Regular" w:cs="STIX-Regular"/>
          <w:color w:val="000000"/>
          <w:sz w:val="20"/>
          <w:szCs w:val="20"/>
        </w:rPr>
        <w:t>eqn</w:t>
      </w:r>
      <w:proofErr w:type="spellEnd"/>
      <w:r w:rsidR="008068DF">
        <w:rPr>
          <w:rFonts w:ascii="STIX-Regular" w:eastAsiaTheme="minorEastAsia" w:hAnsi="STIX-Regular" w:cs="STIX-Regular"/>
          <w:color w:val="000000"/>
          <w:sz w:val="20"/>
          <w:szCs w:val="20"/>
        </w:rPr>
        <w:t xml:space="preserve"> 1</w:t>
      </w:r>
    </w:p>
    <w:p w:rsidR="00837817" w:rsidRDefault="00636E4B" w:rsidP="00837817">
      <w:pPr>
        <w:autoSpaceDE w:val="0"/>
        <w:autoSpaceDN w:val="0"/>
        <w:adjustRightInd w:val="0"/>
        <w:spacing w:after="0" w:line="240" w:lineRule="auto"/>
        <w:rPr>
          <w:rFonts w:ascii="STIXMath-Regular3" w:eastAsia="STIXMath-Regular3" w:hAnsi="MyriadPro-SemiboldSemiCn" w:cs="STIXMath-Regular3" w:hint="eastAsia"/>
          <w:color w:val="000000"/>
          <w:sz w:val="20"/>
          <w:szCs w:val="20"/>
        </w:rPr>
      </w:pPr>
      <m:oMath>
        <m:sSub>
          <m:sSubPr>
            <m:ctrlPr>
              <w:rPr>
                <w:rFonts w:ascii="Cambria Math" w:hAnsi="Cambria Math" w:cs="STIX-Regular"/>
                <w:i/>
                <w:color w:val="000000"/>
                <w:sz w:val="20"/>
                <w:szCs w:val="20"/>
              </w:rPr>
            </m:ctrlPr>
          </m:sSubPr>
          <m:e>
            <m:r>
              <w:rPr>
                <w:rFonts w:ascii="Cambria Math" w:hAnsi="Cambria Math" w:cs="STIX-Regular"/>
                <w:color w:val="000000"/>
                <w:sz w:val="20"/>
                <w:szCs w:val="20"/>
              </w:rPr>
              <m:t>V</m:t>
            </m:r>
          </m:e>
          <m:sub>
            <m:r>
              <w:rPr>
                <w:rFonts w:ascii="Cambria Math" w:hAnsi="Cambria Math" w:cs="STIX-Regular"/>
                <w:color w:val="000000"/>
                <w:sz w:val="20"/>
                <w:szCs w:val="20"/>
              </w:rPr>
              <m:t>1</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 xml:space="preserve">*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oMath>
      <w:r w:rsidR="00837817">
        <w:rPr>
          <w:rFonts w:ascii="STIX-Regular" w:eastAsiaTheme="minorEastAsia" w:hAnsi="STIX-Regular" w:cs="STIX-Regular"/>
          <w:color w:val="000000"/>
          <w:sz w:val="20"/>
          <w:szCs w:val="20"/>
        </w:rPr>
        <w:t xml:space="preserve"> </w:t>
      </w:r>
      <w:proofErr w:type="spellStart"/>
      <w:r w:rsidR="00837817">
        <w:rPr>
          <w:rFonts w:ascii="STIXMath-Regular3" w:eastAsia="STIXMath-Regular3" w:hAnsi="MyriadPro-SemiboldSemiCn" w:cs="STIXMath-Regular3"/>
          <w:color w:val="000000"/>
          <w:sz w:val="20"/>
          <w:szCs w:val="20"/>
        </w:rPr>
        <w:t>eqn</w:t>
      </w:r>
      <w:proofErr w:type="spellEnd"/>
      <w:r w:rsidR="00837817">
        <w:rPr>
          <w:rFonts w:ascii="STIXMath-Regular3" w:eastAsia="STIXMath-Regular3" w:hAnsi="MyriadPro-SemiboldSemiCn" w:cs="STIXMath-Regular3"/>
          <w:color w:val="000000"/>
          <w:sz w:val="20"/>
          <w:szCs w:val="20"/>
        </w:rPr>
        <w:t xml:space="preserve"> 2</w:t>
      </w:r>
    </w:p>
    <w:p w:rsidR="008068DF" w:rsidRPr="008068DF" w:rsidRDefault="008068DF" w:rsidP="00837817">
      <w:pPr>
        <w:autoSpaceDE w:val="0"/>
        <w:autoSpaceDN w:val="0"/>
        <w:adjustRightInd w:val="0"/>
        <w:spacing w:after="0" w:line="240" w:lineRule="auto"/>
        <w:jc w:val="both"/>
        <w:rPr>
          <w:rFonts w:ascii="STIX-Regular" w:eastAsiaTheme="minorEastAsia" w:hAnsi="STIX-Regular" w:cs="STIX-Regular"/>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37817" w:rsidRDefault="00837817" w:rsidP="008068DF">
      <w:pPr>
        <w:autoSpaceDE w:val="0"/>
        <w:autoSpaceDN w:val="0"/>
        <w:adjustRightInd w:val="0"/>
        <w:spacing w:after="0" w:line="240" w:lineRule="auto"/>
        <w:rPr>
          <w:rFonts w:ascii="STIXMath-Regular3" w:eastAsia="STIXMath-Regular3" w:hAnsi="MyriadPro-SemiboldSemiCn" w:cs="STIXMath-Regular3" w:hint="eastAsia"/>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An initial threshold is computed by using Eq. (</w:t>
      </w:r>
      <w:r>
        <w:rPr>
          <w:rFonts w:ascii="STIX-Regular" w:hAnsi="STIX-Regular" w:cs="STIX-Regular"/>
          <w:color w:val="0000FF"/>
          <w:sz w:val="20"/>
          <w:szCs w:val="20"/>
        </w:rPr>
        <w:t>3</w:t>
      </w:r>
      <w:r>
        <w:rPr>
          <w:rFonts w:ascii="STIX-Regular" w:hAnsi="STIX-Regular" w:cs="STIX-Regular"/>
          <w:color w:val="000000"/>
          <w:sz w:val="20"/>
          <w:szCs w:val="20"/>
        </w:rPr>
        <w:t>) to generate the reference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This step is used for the pixels’ segmentation to generate the background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Pr="00837817" w:rsidRDefault="00837817" w:rsidP="008068DF">
      <w:pPr>
        <w:autoSpaceDE w:val="0"/>
        <w:autoSpaceDN w:val="0"/>
        <w:adjustRightInd w:val="0"/>
        <w:spacing w:after="0" w:line="240" w:lineRule="auto"/>
        <w:rPr>
          <w:rFonts w:ascii="STIX-Regular" w:hAnsi="STIX-Regular" w:cs="STIX-Regular"/>
          <w:color w:val="000000"/>
          <w:sz w:val="20"/>
          <w:szCs w:val="20"/>
        </w:rPr>
      </w:pPr>
      <m:oMath>
        <m:r>
          <w:rPr>
            <w:rFonts w:ascii="Cambria Math" w:hAnsi="Cambria Math" w:cs="STIX-Regular"/>
            <w:color w:val="000000"/>
            <w:sz w:val="20"/>
            <w:szCs w:val="20"/>
          </w:rPr>
          <m:t xml:space="preserve">Threshold= </m:t>
        </m:r>
        <m:rad>
          <m:radPr>
            <m:degHide m:val="1"/>
            <m:ctrlPr>
              <w:rPr>
                <w:rFonts w:ascii="Cambria Math" w:hAnsi="Cambria Math" w:cs="STIX-Regular"/>
                <w:i/>
                <w:color w:val="000000"/>
                <w:sz w:val="20"/>
                <w:szCs w:val="20"/>
              </w:rPr>
            </m:ctrlPr>
          </m:radPr>
          <m:deg/>
          <m:e>
            <m:sSub>
              <m:sSubPr>
                <m:ctrlPr>
                  <w:rPr>
                    <w:rFonts w:ascii="Cambria Math" w:hAnsi="Cambria Math" w:cs="STIX-Regular"/>
                    <w:i/>
                    <w:color w:val="000000"/>
                    <w:sz w:val="20"/>
                    <w:szCs w:val="20"/>
                  </w:rPr>
                </m:ctrlPr>
              </m:sSubPr>
              <m:e>
                <m:r>
                  <w:rPr>
                    <w:rFonts w:ascii="Cambria Math" w:hAnsi="Cambria Math" w:cs="STIX-Regular"/>
                    <w:color w:val="000000"/>
                    <w:sz w:val="20"/>
                    <w:szCs w:val="20"/>
                  </w:rPr>
                  <m:t>V</m:t>
                </m:r>
              </m:e>
              <m:sub>
                <m:r>
                  <w:rPr>
                    <w:rFonts w:ascii="Cambria Math" w:hAnsi="Cambria Math" w:cs="STIX-Regular"/>
                    <w:color w:val="000000"/>
                    <w:sz w:val="20"/>
                    <w:szCs w:val="20"/>
                  </w:rPr>
                  <m:t>k</m:t>
                </m:r>
              </m:sub>
            </m:sSub>
            <m:r>
              <w:rPr>
                <w:rFonts w:ascii="Cambria Math" w:hAnsi="Cambria Math" w:cs="STIX-Regular"/>
                <w:color w:val="000000"/>
                <w:sz w:val="20"/>
                <w:szCs w:val="20"/>
              </w:rPr>
              <m:t>(x)-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k</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 xml:space="preserve">*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k</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e>
        </m:rad>
      </m:oMath>
      <w:r w:rsidR="00FC153B">
        <w:rPr>
          <w:rFonts w:ascii="STIX-Regular" w:eastAsiaTheme="minorEastAsia" w:hAnsi="STIX-Regular" w:cs="STIX-Regular"/>
          <w:color w:val="000000"/>
          <w:sz w:val="20"/>
          <w:szCs w:val="20"/>
        </w:rPr>
        <w:t xml:space="preserve">  </w:t>
      </w:r>
      <w:proofErr w:type="spellStart"/>
      <w:r w:rsidR="00FC153B">
        <w:rPr>
          <w:rFonts w:ascii="STIXMath-Regular3" w:eastAsia="STIXMath-Regular3" w:hAnsi="MyriadPro-SemiboldSemiCn" w:cs="STIXMath-Regular3"/>
          <w:color w:val="000000"/>
          <w:sz w:val="20"/>
          <w:szCs w:val="20"/>
        </w:rPr>
        <w:t>eqn</w:t>
      </w:r>
      <w:proofErr w:type="spellEnd"/>
      <w:r w:rsidR="00FC153B">
        <w:rPr>
          <w:rFonts w:ascii="STIXMath-Regular3" w:eastAsia="STIXMath-Regular3" w:hAnsi="MyriadPro-SemiboldSemiCn" w:cs="STIXMath-Regular3"/>
          <w:color w:val="000000"/>
          <w:sz w:val="20"/>
          <w:szCs w:val="20"/>
        </w:rPr>
        <w:t xml:space="preserve"> 2</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entire process of creating the initial background model for initial frames is</w:t>
      </w:r>
    </w:p>
    <w:p w:rsidR="008068DF" w:rsidRDefault="008068DF" w:rsidP="008068DF">
      <w:pPr>
        <w:rPr>
          <w:rFonts w:ascii="STIX-Regular" w:hAnsi="STIX-Regular" w:cs="STIX-Regular"/>
          <w:color w:val="000000"/>
          <w:sz w:val="20"/>
          <w:szCs w:val="20"/>
        </w:rPr>
      </w:pPr>
      <w:r>
        <w:rPr>
          <w:rFonts w:ascii="STIX-Regular" w:hAnsi="STIX-Regular" w:cs="STIX-Regular"/>
          <w:color w:val="000000"/>
          <w:sz w:val="20"/>
          <w:szCs w:val="20"/>
        </w:rPr>
        <w:t>summarized in Algorithm 1.</w:t>
      </w:r>
    </w:p>
    <w:p w:rsidR="000A119B" w:rsidRDefault="000A119B" w:rsidP="008068DF">
      <w:pPr>
        <w:rPr>
          <w:rFonts w:ascii="STIX-Regular" w:hAnsi="STIX-Regular" w:cs="STIX-Regular"/>
          <w:color w:val="000000"/>
          <w:sz w:val="20"/>
          <w:szCs w:val="20"/>
        </w:rPr>
      </w:pP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Literature review</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Similar project</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 xml:space="preserve">Technique and methods :- </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 xml:space="preserve">MOG2, </w:t>
      </w:r>
      <w:r w:rsidR="00645960">
        <w:rPr>
          <w:rFonts w:ascii="STIX-Regular" w:hAnsi="STIX-Regular" w:cs="STIX-Regular"/>
          <w:color w:val="000000"/>
          <w:sz w:val="20"/>
          <w:szCs w:val="20"/>
        </w:rPr>
        <w:t xml:space="preserve">frame differencing, </w:t>
      </w:r>
      <w:r>
        <w:rPr>
          <w:rFonts w:ascii="STIX-Regular" w:hAnsi="STIX-Regular" w:cs="STIX-Regular"/>
          <w:color w:val="000000"/>
          <w:sz w:val="20"/>
          <w:szCs w:val="20"/>
        </w:rPr>
        <w:t xml:space="preserve">YOLOv3 (object detection), Kalman filter (object tracking), </w:t>
      </w:r>
      <w:proofErr w:type="spellStart"/>
      <w:r>
        <w:rPr>
          <w:rFonts w:ascii="STIX-Regular" w:hAnsi="STIX-Regular" w:cs="STIX-Regular"/>
          <w:color w:val="000000"/>
          <w:sz w:val="20"/>
          <w:szCs w:val="20"/>
        </w:rPr>
        <w:t>openCV</w:t>
      </w:r>
      <w:proofErr w:type="spellEnd"/>
      <w:r>
        <w:rPr>
          <w:rFonts w:ascii="STIX-Regular" w:hAnsi="STIX-Regular" w:cs="STIX-Regular"/>
          <w:color w:val="000000"/>
          <w:sz w:val="20"/>
          <w:szCs w:val="20"/>
        </w:rPr>
        <w:t xml:space="preserve">, </w:t>
      </w:r>
    </w:p>
    <w:p w:rsidR="000A119B" w:rsidRDefault="000A119B" w:rsidP="000A119B">
      <w:pPr>
        <w:pStyle w:val="ListParagraph"/>
        <w:numPr>
          <w:ilvl w:val="0"/>
          <w:numId w:val="28"/>
        </w:numPr>
        <w:rPr>
          <w:rFonts w:ascii="STIX-Regular" w:hAnsi="STIX-Regular" w:cs="STIX-Regular"/>
          <w:color w:val="000000"/>
          <w:sz w:val="20"/>
          <w:szCs w:val="20"/>
        </w:rPr>
      </w:pPr>
      <w:r w:rsidRPr="000A119B">
        <w:rPr>
          <w:rFonts w:ascii="STIX-Regular" w:hAnsi="STIX-Regular" w:cs="STIX-Regular"/>
          <w:color w:val="000000"/>
          <w:sz w:val="20"/>
          <w:szCs w:val="20"/>
        </w:rPr>
        <w:t>Research for lighting conditions</w:t>
      </w:r>
      <w:r>
        <w:rPr>
          <w:rFonts w:ascii="STIX-Regular" w:hAnsi="STIX-Regular" w:cs="STIX-Regular"/>
          <w:color w:val="000000"/>
          <w:sz w:val="20"/>
          <w:szCs w:val="20"/>
        </w:rPr>
        <w:t xml:space="preserve"> improvement</w:t>
      </w:r>
    </w:p>
    <w:p w:rsidR="000A119B" w:rsidRPr="000A119B" w:rsidRDefault="000A119B" w:rsidP="000A119B">
      <w:pPr>
        <w:pStyle w:val="ListParagraph"/>
        <w:numPr>
          <w:ilvl w:val="0"/>
          <w:numId w:val="28"/>
        </w:numPr>
        <w:rPr>
          <w:rFonts w:ascii="STIX-Regular" w:hAnsi="STIX-Regular" w:cs="STIX-Regular"/>
          <w:color w:val="000000"/>
          <w:sz w:val="20"/>
          <w:szCs w:val="20"/>
        </w:rPr>
      </w:pPr>
    </w:p>
    <w:p w:rsidR="000A119B" w:rsidRPr="008068DF" w:rsidRDefault="000A119B" w:rsidP="008068DF">
      <w:pPr>
        <w:rPr>
          <w:rFonts w:cstheme="minorHAnsi"/>
          <w:b/>
          <w:lang w:val="en-GB"/>
        </w:rPr>
      </w:pPr>
      <w:r>
        <w:rPr>
          <w:rFonts w:cstheme="minorHAnsi"/>
          <w:b/>
          <w:lang w:val="en-GB"/>
        </w:rPr>
        <w:t>Studying showing the effectiveness of my approach</w:t>
      </w:r>
    </w:p>
    <w:sectPr w:rsidR="000A119B" w:rsidRPr="008068DF" w:rsidSect="00496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SemiCn">
    <w:panose1 w:val="00000000000000000000"/>
    <w:charset w:val="FE"/>
    <w:family w:val="swiss"/>
    <w:notTrueType/>
    <w:pitch w:val="default"/>
    <w:sig w:usb0="00000003" w:usb1="00000000" w:usb2="00000000" w:usb3="00000000" w:csb0="00000000" w:csb1="00000000"/>
  </w:font>
  <w:font w:name="STIX-Regular">
    <w:altName w:val="Times New Roman"/>
    <w:panose1 w:val="00000000000000000000"/>
    <w:charset w:val="A1"/>
    <w:family w:val="roman"/>
    <w:notTrueType/>
    <w:pitch w:val="default"/>
    <w:sig w:usb0="00000081" w:usb1="00000000" w:usb2="00000000" w:usb3="00000000" w:csb0="00000008" w:csb1="00000000"/>
  </w:font>
  <w:font w:name="STIXGeneral-Italic6">
    <w:altName w:val="Times New Roman"/>
    <w:panose1 w:val="00000000000000000000"/>
    <w:charset w:val="00"/>
    <w:family w:val="auto"/>
    <w:notTrueType/>
    <w:pitch w:val="default"/>
    <w:sig w:usb0="00000003" w:usb1="00000000" w:usb2="00000000" w:usb3="00000000" w:csb0="00000001" w:csb1="00000000"/>
  </w:font>
  <w:font w:name="STIXGeneral-Regular">
    <w:altName w:val="Times New Roman"/>
    <w:panose1 w:val="00000000000000000000"/>
    <w:charset w:val="00"/>
    <w:family w:val="auto"/>
    <w:notTrueType/>
    <w:pitch w:val="default"/>
    <w:sig w:usb0="00000003" w:usb1="00000000" w:usb2="00000000" w:usb3="00000000" w:csb0="00000001" w:csb1="00000000"/>
  </w:font>
  <w:font w:name="STIXGeneral-Italic7">
    <w:altName w:val="Times New Roman"/>
    <w:panose1 w:val="00000000000000000000"/>
    <w:charset w:val="00"/>
    <w:family w:val="auto"/>
    <w:notTrueType/>
    <w:pitch w:val="default"/>
    <w:sig w:usb0="00000003" w:usb1="00000000" w:usb2="00000000" w:usb3="00000000" w:csb0="00000001" w:csb1="00000000"/>
  </w:font>
  <w:font w:name="STIXGeneral-Regular4">
    <w:altName w:val="Times New Roman"/>
    <w:panose1 w:val="00000000000000000000"/>
    <w:charset w:val="00"/>
    <w:family w:val="auto"/>
    <w:notTrueType/>
    <w:pitch w:val="default"/>
    <w:sig w:usb0="00000003" w:usb1="00000000" w:usb2="00000000" w:usb3="00000000" w:csb0="00000001" w:csb1="00000000"/>
  </w:font>
  <w:font w:name="STIXGeneral-Italic">
    <w:altName w:val="Times New Roman"/>
    <w:panose1 w:val="00000000000000000000"/>
    <w:charset w:val="00"/>
    <w:family w:val="auto"/>
    <w:notTrueType/>
    <w:pitch w:val="default"/>
    <w:sig w:usb0="00000003" w:usb1="00000000" w:usb2="00000000" w:usb3="00000000" w:csb0="00000001" w:csb1="00000000"/>
  </w:font>
  <w:font w:name="STIXMath-Regular4">
    <w:panose1 w:val="00000000000000000000"/>
    <w:charset w:val="FE"/>
    <w:family w:val="auto"/>
    <w:notTrueType/>
    <w:pitch w:val="default"/>
    <w:sig w:usb0="00000003" w:usb1="00000000" w:usb2="00000000" w:usb3="00000000" w:csb0="00000000" w:csb1="00000000"/>
  </w:font>
  <w:font w:name="STIXMathExtensions-Regular">
    <w:altName w:val="Times New Roman"/>
    <w:panose1 w:val="00000000000000000000"/>
    <w:charset w:val="00"/>
    <w:family w:val="auto"/>
    <w:notTrueType/>
    <w:pitch w:val="default"/>
    <w:sig w:usb0="00000003" w:usb1="00000000" w:usb2="00000000" w:usb3="00000000" w:csb0="00000001" w:csb1="00000000"/>
  </w:font>
  <w:font w:name="STIXGeneral-Italic2">
    <w:altName w:val="Times New Roman"/>
    <w:panose1 w:val="00000000000000000000"/>
    <w:charset w:val="00"/>
    <w:family w:val="auto"/>
    <w:notTrueType/>
    <w:pitch w:val="default"/>
    <w:sig w:usb0="00000003" w:usb1="00000000" w:usb2="00000000" w:usb3="00000000" w:csb0="00000001" w:csb1="00000000"/>
  </w:font>
  <w:font w:name="STIXMath-Regular">
    <w:panose1 w:val="00000000000000000000"/>
    <w:charset w:val="FE"/>
    <w:family w:val="auto"/>
    <w:notTrueType/>
    <w:pitch w:val="default"/>
    <w:sig w:usb0="00000003" w:usb1="00000000" w:usb2="00000000" w:usb3="00000000" w:csb0="00000000" w:csb1="00000000"/>
  </w:font>
  <w:font w:name="STIXGeneral-Italic3">
    <w:altName w:val="Times New Roman"/>
    <w:panose1 w:val="00000000000000000000"/>
    <w:charset w:val="00"/>
    <w:family w:val="auto"/>
    <w:notTrueType/>
    <w:pitch w:val="default"/>
    <w:sig w:usb0="00000003" w:usb1="00000000" w:usb2="00000000" w:usb3="00000000" w:csb0="00000001" w:csb1="00000000"/>
  </w:font>
  <w:font w:name="STIXGeneral-Regular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Math-Regular3">
    <w:altName w:val="Arial Unicode MS"/>
    <w:panose1 w:val="00000000000000000000"/>
    <w:charset w:val="81"/>
    <w:family w:val="auto"/>
    <w:notTrueType/>
    <w:pitch w:val="default"/>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1DB"/>
    <w:multiLevelType w:val="multilevel"/>
    <w:tmpl w:val="070E0A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4F0D8F"/>
    <w:multiLevelType w:val="multilevel"/>
    <w:tmpl w:val="9B4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4F81"/>
    <w:multiLevelType w:val="multilevel"/>
    <w:tmpl w:val="A34632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FE5B08"/>
    <w:multiLevelType w:val="multilevel"/>
    <w:tmpl w:val="1EEE0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646C20"/>
    <w:multiLevelType w:val="hybridMultilevel"/>
    <w:tmpl w:val="A580C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7469A7"/>
    <w:multiLevelType w:val="hybridMultilevel"/>
    <w:tmpl w:val="3CDAE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AD770F"/>
    <w:multiLevelType w:val="hybridMultilevel"/>
    <w:tmpl w:val="62E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82218"/>
    <w:multiLevelType w:val="multilevel"/>
    <w:tmpl w:val="31DC45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73E0522"/>
    <w:multiLevelType w:val="hybridMultilevel"/>
    <w:tmpl w:val="4C364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1D79B9"/>
    <w:multiLevelType w:val="multilevel"/>
    <w:tmpl w:val="DFD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5477A"/>
    <w:multiLevelType w:val="hybridMultilevel"/>
    <w:tmpl w:val="B04E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208FB"/>
    <w:multiLevelType w:val="multilevel"/>
    <w:tmpl w:val="6F4C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E2D23"/>
    <w:multiLevelType w:val="hybridMultilevel"/>
    <w:tmpl w:val="2C146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51640A"/>
    <w:multiLevelType w:val="hybridMultilevel"/>
    <w:tmpl w:val="6EE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E1412"/>
    <w:multiLevelType w:val="multilevel"/>
    <w:tmpl w:val="75F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54CF"/>
    <w:multiLevelType w:val="multilevel"/>
    <w:tmpl w:val="BE08E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C95AFA"/>
    <w:multiLevelType w:val="hybridMultilevel"/>
    <w:tmpl w:val="DE18F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2601AD"/>
    <w:multiLevelType w:val="hybridMultilevel"/>
    <w:tmpl w:val="2202FF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2C5E98"/>
    <w:multiLevelType w:val="hybridMultilevel"/>
    <w:tmpl w:val="4BE8907A"/>
    <w:lvl w:ilvl="0" w:tplc="59407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D27DCE"/>
    <w:multiLevelType w:val="hybridMultilevel"/>
    <w:tmpl w:val="6F2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D5616"/>
    <w:multiLevelType w:val="hybridMultilevel"/>
    <w:tmpl w:val="D7C64A68"/>
    <w:lvl w:ilvl="0" w:tplc="59407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021E3"/>
    <w:multiLevelType w:val="hybridMultilevel"/>
    <w:tmpl w:val="7F50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0E421C"/>
    <w:multiLevelType w:val="multilevel"/>
    <w:tmpl w:val="D4D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E1AB9"/>
    <w:multiLevelType w:val="multilevel"/>
    <w:tmpl w:val="9B42C8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3AF50A4"/>
    <w:multiLevelType w:val="hybridMultilevel"/>
    <w:tmpl w:val="2C146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A7433"/>
    <w:multiLevelType w:val="multilevel"/>
    <w:tmpl w:val="20A00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E426C"/>
    <w:multiLevelType w:val="hybridMultilevel"/>
    <w:tmpl w:val="43C2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842D4C"/>
    <w:multiLevelType w:val="multilevel"/>
    <w:tmpl w:val="E41A7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0"/>
  </w:num>
  <w:num w:numId="2">
    <w:abstractNumId w:val="25"/>
  </w:num>
  <w:num w:numId="3">
    <w:abstractNumId w:val="2"/>
  </w:num>
  <w:num w:numId="4">
    <w:abstractNumId w:val="15"/>
  </w:num>
  <w:num w:numId="5">
    <w:abstractNumId w:val="27"/>
  </w:num>
  <w:num w:numId="6">
    <w:abstractNumId w:val="0"/>
  </w:num>
  <w:num w:numId="7">
    <w:abstractNumId w:val="7"/>
  </w:num>
  <w:num w:numId="8">
    <w:abstractNumId w:val="3"/>
  </w:num>
  <w:num w:numId="9">
    <w:abstractNumId w:val="18"/>
  </w:num>
  <w:num w:numId="10">
    <w:abstractNumId w:val="11"/>
  </w:num>
  <w:num w:numId="11">
    <w:abstractNumId w:val="21"/>
  </w:num>
  <w:num w:numId="12">
    <w:abstractNumId w:val="8"/>
  </w:num>
  <w:num w:numId="13">
    <w:abstractNumId w:val="22"/>
  </w:num>
  <w:num w:numId="14">
    <w:abstractNumId w:val="26"/>
  </w:num>
  <w:num w:numId="15">
    <w:abstractNumId w:val="1"/>
  </w:num>
  <w:num w:numId="16">
    <w:abstractNumId w:val="9"/>
  </w:num>
  <w:num w:numId="17">
    <w:abstractNumId w:val="14"/>
  </w:num>
  <w:num w:numId="18">
    <w:abstractNumId w:val="6"/>
  </w:num>
  <w:num w:numId="19">
    <w:abstractNumId w:val="19"/>
  </w:num>
  <w:num w:numId="20">
    <w:abstractNumId w:val="4"/>
  </w:num>
  <w:num w:numId="21">
    <w:abstractNumId w:val="17"/>
  </w:num>
  <w:num w:numId="22">
    <w:abstractNumId w:val="16"/>
  </w:num>
  <w:num w:numId="23">
    <w:abstractNumId w:val="23"/>
  </w:num>
  <w:num w:numId="24">
    <w:abstractNumId w:val="10"/>
  </w:num>
  <w:num w:numId="25">
    <w:abstractNumId w:val="5"/>
  </w:num>
  <w:num w:numId="26">
    <w:abstractNumId w:val="24"/>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69"/>
    <w:rsid w:val="00021403"/>
    <w:rsid w:val="000530AB"/>
    <w:rsid w:val="00082D84"/>
    <w:rsid w:val="00084F52"/>
    <w:rsid w:val="000944A2"/>
    <w:rsid w:val="000A119B"/>
    <w:rsid w:val="000B42E1"/>
    <w:rsid w:val="000D28A0"/>
    <w:rsid w:val="000E4C64"/>
    <w:rsid w:val="0011732F"/>
    <w:rsid w:val="00122469"/>
    <w:rsid w:val="001266FC"/>
    <w:rsid w:val="001517F7"/>
    <w:rsid w:val="001758F2"/>
    <w:rsid w:val="001A0315"/>
    <w:rsid w:val="00233DDD"/>
    <w:rsid w:val="00252CED"/>
    <w:rsid w:val="002B622D"/>
    <w:rsid w:val="002D6705"/>
    <w:rsid w:val="00317301"/>
    <w:rsid w:val="003346F5"/>
    <w:rsid w:val="00340158"/>
    <w:rsid w:val="00366267"/>
    <w:rsid w:val="00371A5A"/>
    <w:rsid w:val="003932BE"/>
    <w:rsid w:val="003A148F"/>
    <w:rsid w:val="003B6539"/>
    <w:rsid w:val="0041716C"/>
    <w:rsid w:val="00444EC6"/>
    <w:rsid w:val="00474D64"/>
    <w:rsid w:val="00496B4E"/>
    <w:rsid w:val="004C00D1"/>
    <w:rsid w:val="004D02B5"/>
    <w:rsid w:val="00510865"/>
    <w:rsid w:val="0051503F"/>
    <w:rsid w:val="0058282A"/>
    <w:rsid w:val="005A4E9A"/>
    <w:rsid w:val="00607105"/>
    <w:rsid w:val="00611F2D"/>
    <w:rsid w:val="00636E4B"/>
    <w:rsid w:val="00645960"/>
    <w:rsid w:val="00695743"/>
    <w:rsid w:val="006B48CE"/>
    <w:rsid w:val="0071469C"/>
    <w:rsid w:val="00714E40"/>
    <w:rsid w:val="0073003A"/>
    <w:rsid w:val="007362E0"/>
    <w:rsid w:val="0073631B"/>
    <w:rsid w:val="00761BA2"/>
    <w:rsid w:val="008068DF"/>
    <w:rsid w:val="00837817"/>
    <w:rsid w:val="00840D13"/>
    <w:rsid w:val="00873ED5"/>
    <w:rsid w:val="008963DD"/>
    <w:rsid w:val="008F4DFF"/>
    <w:rsid w:val="00903974"/>
    <w:rsid w:val="00943B3B"/>
    <w:rsid w:val="00953593"/>
    <w:rsid w:val="009B7EFA"/>
    <w:rsid w:val="009F296D"/>
    <w:rsid w:val="00A47361"/>
    <w:rsid w:val="00A53D29"/>
    <w:rsid w:val="00AB0CA6"/>
    <w:rsid w:val="00AB7DB2"/>
    <w:rsid w:val="00AF34A6"/>
    <w:rsid w:val="00B45E4A"/>
    <w:rsid w:val="00B6332A"/>
    <w:rsid w:val="00BB77E4"/>
    <w:rsid w:val="00BE4CAE"/>
    <w:rsid w:val="00C056A2"/>
    <w:rsid w:val="00C3269E"/>
    <w:rsid w:val="00C37DA4"/>
    <w:rsid w:val="00C44B09"/>
    <w:rsid w:val="00C97B7F"/>
    <w:rsid w:val="00CC3804"/>
    <w:rsid w:val="00CF1C5F"/>
    <w:rsid w:val="00D012F9"/>
    <w:rsid w:val="00D1241F"/>
    <w:rsid w:val="00D22C2E"/>
    <w:rsid w:val="00DA6A53"/>
    <w:rsid w:val="00DC0507"/>
    <w:rsid w:val="00E31253"/>
    <w:rsid w:val="00E46CB5"/>
    <w:rsid w:val="00E61F74"/>
    <w:rsid w:val="00E700A7"/>
    <w:rsid w:val="00E74088"/>
    <w:rsid w:val="00EA516C"/>
    <w:rsid w:val="00EB0AA0"/>
    <w:rsid w:val="00F03819"/>
    <w:rsid w:val="00F24E73"/>
    <w:rsid w:val="00F41EB3"/>
    <w:rsid w:val="00F744BC"/>
    <w:rsid w:val="00FA21B4"/>
    <w:rsid w:val="00FB5E60"/>
    <w:rsid w:val="00FC153B"/>
    <w:rsid w:val="00FD7813"/>
    <w:rsid w:val="00FE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1878"/>
  <w15:chartTrackingRefBased/>
  <w15:docId w15:val="{C3E53B48-879E-4E33-AB59-7319C02B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B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2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12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52"/>
    <w:pPr>
      <w:ind w:left="720"/>
      <w:contextualSpacing/>
    </w:pPr>
  </w:style>
  <w:style w:type="character" w:styleId="Strong">
    <w:name w:val="Strong"/>
    <w:basedOn w:val="DefaultParagraphFont"/>
    <w:uiPriority w:val="22"/>
    <w:qFormat/>
    <w:rsid w:val="00D1241F"/>
    <w:rPr>
      <w:b/>
      <w:bCs/>
    </w:rPr>
  </w:style>
  <w:style w:type="character" w:customStyle="1" w:styleId="Heading3Char">
    <w:name w:val="Heading 3 Char"/>
    <w:basedOn w:val="DefaultParagraphFont"/>
    <w:link w:val="Heading3"/>
    <w:uiPriority w:val="9"/>
    <w:rsid w:val="00D12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2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62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B4E"/>
    <w:rPr>
      <w:rFonts w:asciiTheme="majorHAnsi" w:eastAsiaTheme="majorEastAsia" w:hAnsiTheme="majorHAnsi" w:cstheme="majorBidi"/>
      <w:color w:val="2E74B5" w:themeColor="accent1" w:themeShade="BF"/>
      <w:sz w:val="26"/>
      <w:szCs w:val="26"/>
    </w:rPr>
  </w:style>
  <w:style w:type="character" w:customStyle="1" w:styleId="text-forest-600">
    <w:name w:val="text-forest-600"/>
    <w:basedOn w:val="DefaultParagraphFont"/>
    <w:rsid w:val="00E31253"/>
  </w:style>
  <w:style w:type="character" w:customStyle="1" w:styleId="Heading4Char">
    <w:name w:val="Heading 4 Char"/>
    <w:basedOn w:val="DefaultParagraphFont"/>
    <w:link w:val="Heading4"/>
    <w:uiPriority w:val="9"/>
    <w:semiHidden/>
    <w:rsid w:val="00E3125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068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3411">
      <w:bodyDiv w:val="1"/>
      <w:marLeft w:val="0"/>
      <w:marRight w:val="0"/>
      <w:marTop w:val="0"/>
      <w:marBottom w:val="0"/>
      <w:divBdr>
        <w:top w:val="none" w:sz="0" w:space="0" w:color="auto"/>
        <w:left w:val="none" w:sz="0" w:space="0" w:color="auto"/>
        <w:bottom w:val="none" w:sz="0" w:space="0" w:color="auto"/>
        <w:right w:val="none" w:sz="0" w:space="0" w:color="auto"/>
      </w:divBdr>
    </w:div>
    <w:div w:id="261836714">
      <w:bodyDiv w:val="1"/>
      <w:marLeft w:val="0"/>
      <w:marRight w:val="0"/>
      <w:marTop w:val="0"/>
      <w:marBottom w:val="0"/>
      <w:divBdr>
        <w:top w:val="none" w:sz="0" w:space="0" w:color="auto"/>
        <w:left w:val="none" w:sz="0" w:space="0" w:color="auto"/>
        <w:bottom w:val="none" w:sz="0" w:space="0" w:color="auto"/>
        <w:right w:val="none" w:sz="0" w:space="0" w:color="auto"/>
      </w:divBdr>
    </w:div>
    <w:div w:id="704840176">
      <w:bodyDiv w:val="1"/>
      <w:marLeft w:val="0"/>
      <w:marRight w:val="0"/>
      <w:marTop w:val="0"/>
      <w:marBottom w:val="0"/>
      <w:divBdr>
        <w:top w:val="none" w:sz="0" w:space="0" w:color="auto"/>
        <w:left w:val="none" w:sz="0" w:space="0" w:color="auto"/>
        <w:bottom w:val="none" w:sz="0" w:space="0" w:color="auto"/>
        <w:right w:val="none" w:sz="0" w:space="0" w:color="auto"/>
      </w:divBdr>
    </w:div>
    <w:div w:id="711149032">
      <w:bodyDiv w:val="1"/>
      <w:marLeft w:val="0"/>
      <w:marRight w:val="0"/>
      <w:marTop w:val="0"/>
      <w:marBottom w:val="0"/>
      <w:divBdr>
        <w:top w:val="none" w:sz="0" w:space="0" w:color="auto"/>
        <w:left w:val="none" w:sz="0" w:space="0" w:color="auto"/>
        <w:bottom w:val="none" w:sz="0" w:space="0" w:color="auto"/>
        <w:right w:val="none" w:sz="0" w:space="0" w:color="auto"/>
      </w:divBdr>
    </w:div>
    <w:div w:id="778181672">
      <w:bodyDiv w:val="1"/>
      <w:marLeft w:val="0"/>
      <w:marRight w:val="0"/>
      <w:marTop w:val="0"/>
      <w:marBottom w:val="0"/>
      <w:divBdr>
        <w:top w:val="none" w:sz="0" w:space="0" w:color="auto"/>
        <w:left w:val="none" w:sz="0" w:space="0" w:color="auto"/>
        <w:bottom w:val="none" w:sz="0" w:space="0" w:color="auto"/>
        <w:right w:val="none" w:sz="0" w:space="0" w:color="auto"/>
      </w:divBdr>
    </w:div>
    <w:div w:id="935750956">
      <w:bodyDiv w:val="1"/>
      <w:marLeft w:val="0"/>
      <w:marRight w:val="0"/>
      <w:marTop w:val="0"/>
      <w:marBottom w:val="0"/>
      <w:divBdr>
        <w:top w:val="none" w:sz="0" w:space="0" w:color="auto"/>
        <w:left w:val="none" w:sz="0" w:space="0" w:color="auto"/>
        <w:bottom w:val="none" w:sz="0" w:space="0" w:color="auto"/>
        <w:right w:val="none" w:sz="0" w:space="0" w:color="auto"/>
      </w:divBdr>
    </w:div>
    <w:div w:id="1029379788">
      <w:bodyDiv w:val="1"/>
      <w:marLeft w:val="0"/>
      <w:marRight w:val="0"/>
      <w:marTop w:val="0"/>
      <w:marBottom w:val="0"/>
      <w:divBdr>
        <w:top w:val="none" w:sz="0" w:space="0" w:color="auto"/>
        <w:left w:val="none" w:sz="0" w:space="0" w:color="auto"/>
        <w:bottom w:val="none" w:sz="0" w:space="0" w:color="auto"/>
        <w:right w:val="none" w:sz="0" w:space="0" w:color="auto"/>
      </w:divBdr>
    </w:div>
    <w:div w:id="1118648689">
      <w:bodyDiv w:val="1"/>
      <w:marLeft w:val="0"/>
      <w:marRight w:val="0"/>
      <w:marTop w:val="0"/>
      <w:marBottom w:val="0"/>
      <w:divBdr>
        <w:top w:val="none" w:sz="0" w:space="0" w:color="auto"/>
        <w:left w:val="none" w:sz="0" w:space="0" w:color="auto"/>
        <w:bottom w:val="none" w:sz="0" w:space="0" w:color="auto"/>
        <w:right w:val="none" w:sz="0" w:space="0" w:color="auto"/>
      </w:divBdr>
    </w:div>
    <w:div w:id="1423380757">
      <w:bodyDiv w:val="1"/>
      <w:marLeft w:val="0"/>
      <w:marRight w:val="0"/>
      <w:marTop w:val="0"/>
      <w:marBottom w:val="0"/>
      <w:divBdr>
        <w:top w:val="none" w:sz="0" w:space="0" w:color="auto"/>
        <w:left w:val="none" w:sz="0" w:space="0" w:color="auto"/>
        <w:bottom w:val="none" w:sz="0" w:space="0" w:color="auto"/>
        <w:right w:val="none" w:sz="0" w:space="0" w:color="auto"/>
      </w:divBdr>
    </w:div>
    <w:div w:id="1436443280">
      <w:bodyDiv w:val="1"/>
      <w:marLeft w:val="0"/>
      <w:marRight w:val="0"/>
      <w:marTop w:val="0"/>
      <w:marBottom w:val="0"/>
      <w:divBdr>
        <w:top w:val="none" w:sz="0" w:space="0" w:color="auto"/>
        <w:left w:val="none" w:sz="0" w:space="0" w:color="auto"/>
        <w:bottom w:val="none" w:sz="0" w:space="0" w:color="auto"/>
        <w:right w:val="none" w:sz="0" w:space="0" w:color="auto"/>
      </w:divBdr>
    </w:div>
    <w:div w:id="1467162872">
      <w:bodyDiv w:val="1"/>
      <w:marLeft w:val="0"/>
      <w:marRight w:val="0"/>
      <w:marTop w:val="0"/>
      <w:marBottom w:val="0"/>
      <w:divBdr>
        <w:top w:val="none" w:sz="0" w:space="0" w:color="auto"/>
        <w:left w:val="none" w:sz="0" w:space="0" w:color="auto"/>
        <w:bottom w:val="none" w:sz="0" w:space="0" w:color="auto"/>
        <w:right w:val="none" w:sz="0" w:space="0" w:color="auto"/>
      </w:divBdr>
    </w:div>
    <w:div w:id="1553882660">
      <w:bodyDiv w:val="1"/>
      <w:marLeft w:val="0"/>
      <w:marRight w:val="0"/>
      <w:marTop w:val="0"/>
      <w:marBottom w:val="0"/>
      <w:divBdr>
        <w:top w:val="none" w:sz="0" w:space="0" w:color="auto"/>
        <w:left w:val="none" w:sz="0" w:space="0" w:color="auto"/>
        <w:bottom w:val="none" w:sz="0" w:space="0" w:color="auto"/>
        <w:right w:val="none" w:sz="0" w:space="0" w:color="auto"/>
      </w:divBdr>
    </w:div>
    <w:div w:id="1638336281">
      <w:bodyDiv w:val="1"/>
      <w:marLeft w:val="0"/>
      <w:marRight w:val="0"/>
      <w:marTop w:val="0"/>
      <w:marBottom w:val="0"/>
      <w:divBdr>
        <w:top w:val="none" w:sz="0" w:space="0" w:color="auto"/>
        <w:left w:val="none" w:sz="0" w:space="0" w:color="auto"/>
        <w:bottom w:val="none" w:sz="0" w:space="0" w:color="auto"/>
        <w:right w:val="none" w:sz="0" w:space="0" w:color="auto"/>
      </w:divBdr>
      <w:divsChild>
        <w:div w:id="499584797">
          <w:marLeft w:val="0"/>
          <w:marRight w:val="0"/>
          <w:marTop w:val="0"/>
          <w:marBottom w:val="0"/>
          <w:divBdr>
            <w:top w:val="none" w:sz="0" w:space="0" w:color="auto"/>
            <w:left w:val="none" w:sz="0" w:space="0" w:color="auto"/>
            <w:bottom w:val="none" w:sz="0" w:space="0" w:color="auto"/>
            <w:right w:val="none" w:sz="0" w:space="0" w:color="auto"/>
          </w:divBdr>
          <w:divsChild>
            <w:div w:id="343216216">
              <w:marLeft w:val="0"/>
              <w:marRight w:val="0"/>
              <w:marTop w:val="0"/>
              <w:marBottom w:val="0"/>
              <w:divBdr>
                <w:top w:val="none" w:sz="0" w:space="0" w:color="auto"/>
                <w:left w:val="none" w:sz="0" w:space="0" w:color="auto"/>
                <w:bottom w:val="none" w:sz="0" w:space="0" w:color="auto"/>
                <w:right w:val="none" w:sz="0" w:space="0" w:color="auto"/>
              </w:divBdr>
              <w:divsChild>
                <w:div w:id="926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9528">
          <w:marLeft w:val="0"/>
          <w:marRight w:val="0"/>
          <w:marTop w:val="0"/>
          <w:marBottom w:val="0"/>
          <w:divBdr>
            <w:top w:val="none" w:sz="0" w:space="0" w:color="auto"/>
            <w:left w:val="none" w:sz="0" w:space="0" w:color="auto"/>
            <w:bottom w:val="none" w:sz="0" w:space="0" w:color="auto"/>
            <w:right w:val="none" w:sz="0" w:space="0" w:color="auto"/>
          </w:divBdr>
          <w:divsChild>
            <w:div w:id="460267531">
              <w:marLeft w:val="0"/>
              <w:marRight w:val="0"/>
              <w:marTop w:val="0"/>
              <w:marBottom w:val="0"/>
              <w:divBdr>
                <w:top w:val="none" w:sz="0" w:space="0" w:color="auto"/>
                <w:left w:val="none" w:sz="0" w:space="0" w:color="auto"/>
                <w:bottom w:val="none" w:sz="0" w:space="0" w:color="auto"/>
                <w:right w:val="none" w:sz="0" w:space="0" w:color="auto"/>
              </w:divBdr>
              <w:divsChild>
                <w:div w:id="492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2445">
      <w:bodyDiv w:val="1"/>
      <w:marLeft w:val="0"/>
      <w:marRight w:val="0"/>
      <w:marTop w:val="0"/>
      <w:marBottom w:val="0"/>
      <w:divBdr>
        <w:top w:val="none" w:sz="0" w:space="0" w:color="auto"/>
        <w:left w:val="none" w:sz="0" w:space="0" w:color="auto"/>
        <w:bottom w:val="none" w:sz="0" w:space="0" w:color="auto"/>
        <w:right w:val="none" w:sz="0" w:space="0" w:color="auto"/>
      </w:divBdr>
    </w:div>
    <w:div w:id="21353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67E693D-4E3D-4314-AAA3-EF6336D7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13915</TotalTime>
  <Pages>9</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OGBOGOLO</dc:creator>
  <cp:keywords/>
  <dc:description/>
  <cp:lastModifiedBy>VICTOR OGBOGOLO</cp:lastModifiedBy>
  <cp:revision>6</cp:revision>
  <dcterms:created xsi:type="dcterms:W3CDTF">2024-10-17T13:25:00Z</dcterms:created>
  <dcterms:modified xsi:type="dcterms:W3CDTF">2024-11-20T19:51:00Z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088337c0-b1cb-3de6-8dfa-2dbce349d5c9</vt:lpwstr>
  </property>
</Properties>
</file>