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C6" w:rsidRPr="00C521BB" w:rsidRDefault="00C521BB">
      <w:pPr>
        <w:rPr>
          <w:sz w:val="96"/>
          <w:szCs w:val="96"/>
        </w:rPr>
      </w:pPr>
      <w:bookmarkStart w:id="0" w:name="_GoBack"/>
      <w:bookmarkEnd w:id="0"/>
      <w:proofErr w:type="spellStart"/>
      <w:r w:rsidRPr="00C521BB">
        <w:rPr>
          <w:sz w:val="96"/>
          <w:szCs w:val="96"/>
        </w:rPr>
        <w:t>Api</w:t>
      </w:r>
      <w:proofErr w:type="spellEnd"/>
      <w:r w:rsidRPr="00C521BB">
        <w:rPr>
          <w:sz w:val="96"/>
          <w:szCs w:val="96"/>
        </w:rPr>
        <w:t xml:space="preserve"> Provider call through POSTMAN</w:t>
      </w:r>
      <w:r w:rsidR="00E21AA7">
        <w:rPr>
          <w:sz w:val="96"/>
          <w:szCs w:val="96"/>
        </w:rPr>
        <w:t>:</w:t>
      </w:r>
    </w:p>
    <w:p w:rsidR="00BA123E" w:rsidRDefault="00BA123E"/>
    <w:p w:rsidR="00BA123E" w:rsidRDefault="00BA123E"/>
    <w:tbl>
      <w:tblPr>
        <w:tblW w:w="31680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1523"/>
        <w:gridCol w:w="14821"/>
        <w:gridCol w:w="15336"/>
      </w:tblGrid>
      <w:tr w:rsidR="00BA123E" w:rsidRPr="0099668B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6C202C"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>GET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/>
        </w:tc>
      </w:tr>
      <w:tr w:rsidR="00BA123E" w:rsidRPr="0099668B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99668B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>
              <w:rPr>
                <w:rFonts w:ascii="Calibri" w:eastAsia="Calibri" w:hAnsi="Calibri" w:cs="Calibri"/>
                <w:sz w:val="52"/>
                <w:szCs w:val="52"/>
              </w:rPr>
              <w:t xml:space="preserve">Call the page for whole data: 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99668B" w:rsidRDefault="00193B8D" w:rsidP="00120A87">
            <w:pPr>
              <w:rPr>
                <w:rFonts w:ascii="Helvetica" w:hAnsi="Helvetica" w:cs="Helvetica"/>
                <w:color w:val="212121"/>
                <w:sz w:val="52"/>
                <w:szCs w:val="52"/>
                <w:shd w:val="clear" w:color="auto" w:fill="FFFFFF"/>
              </w:rPr>
            </w:pPr>
            <w:hyperlink r:id="rId4" w:history="1">
              <w:r w:rsidR="00BA123E" w:rsidRPr="0099668B">
                <w:rPr>
                  <w:rStyle w:val="Hyperlink"/>
                  <w:rFonts w:ascii="Helvetica" w:hAnsi="Helvetica" w:cs="Helvetica"/>
                  <w:sz w:val="52"/>
                  <w:szCs w:val="52"/>
                  <w:shd w:val="clear" w:color="auto" w:fill="FFFFFF"/>
                </w:rPr>
                <w:t>https://krishnendudalui.in.net/API_Provider/api</w:t>
              </w:r>
            </w:hyperlink>
          </w:p>
          <w:p w:rsidR="00BA123E" w:rsidRDefault="00193B8D" w:rsidP="00120A87">
            <w:pPr>
              <w:rPr>
                <w:rFonts w:ascii="Helvetica" w:hAnsi="Helvetica" w:cs="Helvetica"/>
                <w:color w:val="212121"/>
                <w:sz w:val="44"/>
                <w:szCs w:val="44"/>
                <w:shd w:val="clear" w:color="auto" w:fill="FFFFFF"/>
              </w:rPr>
            </w:pPr>
            <w:hyperlink r:id="rId5" w:history="1">
              <w:r w:rsidR="00BA123E" w:rsidRPr="00C76A65">
                <w:rPr>
                  <w:rStyle w:val="Hyperlink"/>
                  <w:rFonts w:ascii="Helvetica" w:hAnsi="Helvetica" w:cs="Helvetica"/>
                  <w:sz w:val="44"/>
                  <w:szCs w:val="44"/>
                  <w:shd w:val="clear" w:color="auto" w:fill="FFFFFF"/>
                </w:rPr>
                <w:t>http://localhost/1_api/API_Provider/index.php/api</w:t>
              </w:r>
            </w:hyperlink>
          </w:p>
          <w:p w:rsidR="00BA123E" w:rsidRPr="0099668B" w:rsidRDefault="00BA123E" w:rsidP="00120A87">
            <w:pPr>
              <w:rPr>
                <w:rFonts w:ascii="Helvetica" w:hAnsi="Helvetica" w:cs="Helvetica"/>
                <w:color w:val="212121"/>
                <w:sz w:val="52"/>
                <w:szCs w:val="52"/>
                <w:shd w:val="clear" w:color="auto" w:fill="FFFFFF"/>
              </w:rPr>
            </w:pPr>
          </w:p>
        </w:tc>
      </w:tr>
      <w:tr w:rsidR="00BA123E" w:rsidRPr="0099668B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5241A6">
              <w:rPr>
                <w:rFonts w:ascii="Calibri" w:eastAsia="Calibri" w:hAnsi="Calibri" w:cs="Calibri"/>
                <w:noProof/>
                <w:sz w:val="52"/>
                <w:szCs w:val="52"/>
                <w:lang w:val="en-US" w:eastAsia="en-US" w:bidi="bn-IN"/>
              </w:rPr>
              <w:drawing>
                <wp:inline distT="0" distB="0" distL="0" distR="0" wp14:anchorId="0FB21BD0" wp14:editId="3EE1AB6B">
                  <wp:extent cx="5953956" cy="5106113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99668B" w:rsidRDefault="00BA123E" w:rsidP="00120A87">
            <w:pPr>
              <w:rPr>
                <w:rFonts w:ascii="Helvetica" w:hAnsi="Helvetica" w:cs="Helvetica"/>
                <w:color w:val="212121"/>
                <w:sz w:val="52"/>
                <w:szCs w:val="52"/>
                <w:shd w:val="clear" w:color="auto" w:fill="FFFFFF"/>
              </w:rPr>
            </w:pPr>
            <w:r w:rsidRPr="000F4E77"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  <w:drawing>
                <wp:inline distT="0" distB="0" distL="0" distR="0" wp14:anchorId="7279EBD4" wp14:editId="4A591A8D">
                  <wp:extent cx="6592220" cy="501084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220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6C202C"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>GET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551BF4">
              <w:rPr>
                <w:rFonts w:ascii="Calibri" w:eastAsia="Calibri" w:hAnsi="Calibri" w:cs="Calibri"/>
                <w:color w:val="000000"/>
                <w:sz w:val="48"/>
                <w:szCs w:val="48"/>
                <w:highlight w:val="yellow"/>
              </w:rPr>
              <w:t>Specific call through id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193B8D" w:rsidP="00120A87">
            <w:pPr>
              <w:rPr>
                <w:rFonts w:ascii="Helvetica" w:hAnsi="Helvetica" w:cs="Helvetica"/>
                <w:color w:val="212121"/>
                <w:sz w:val="32"/>
                <w:szCs w:val="32"/>
                <w:shd w:val="clear" w:color="auto" w:fill="FFFFFF"/>
              </w:rPr>
            </w:pPr>
            <w:hyperlink r:id="rId8" w:history="1">
              <w:r w:rsidR="00BA123E" w:rsidRPr="005241A6">
                <w:rPr>
                  <w:rStyle w:val="Hyperlink"/>
                  <w:rFonts w:ascii="Helvetica" w:hAnsi="Helvetica" w:cs="Helvetica"/>
                  <w:sz w:val="32"/>
                  <w:szCs w:val="32"/>
                  <w:shd w:val="clear" w:color="auto" w:fill="FFFFFF"/>
                </w:rPr>
                <w:t>https://krishnendudalui.in.net/API_Provider/api/find/9</w:t>
              </w:r>
            </w:hyperlink>
          </w:p>
          <w:p w:rsidR="00BA123E" w:rsidRPr="005241A6" w:rsidRDefault="00193B8D" w:rsidP="00120A87">
            <w:pPr>
              <w:rPr>
                <w:rFonts w:ascii="Helvetica" w:hAnsi="Helvetica" w:cs="Helvetica"/>
                <w:color w:val="212121"/>
                <w:sz w:val="32"/>
                <w:szCs w:val="32"/>
                <w:shd w:val="clear" w:color="auto" w:fill="FFFFFF"/>
              </w:rPr>
            </w:pPr>
            <w:hyperlink r:id="rId9" w:history="1">
              <w:r w:rsidR="00BA123E" w:rsidRPr="005241A6">
                <w:rPr>
                  <w:rStyle w:val="Hyperlink"/>
                  <w:rFonts w:ascii="Helvetica" w:hAnsi="Helvetica" w:cs="Helvetica"/>
                  <w:sz w:val="32"/>
                  <w:szCs w:val="32"/>
                  <w:shd w:val="clear" w:color="auto" w:fill="FFFFFF"/>
                </w:rPr>
                <w:t>http://localhost/1_api/API_Provider/index.php/api/find/9</w:t>
              </w:r>
            </w:hyperlink>
          </w:p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5241A6">
              <w:rPr>
                <w:rFonts w:ascii="Calibri" w:eastAsia="Calibri" w:hAnsi="Calibri" w:cs="Calibri"/>
                <w:noProof/>
                <w:sz w:val="52"/>
                <w:szCs w:val="52"/>
                <w:lang w:val="en-US" w:eastAsia="en-US" w:bidi="bn-IN"/>
              </w:rPr>
              <w:drawing>
                <wp:inline distT="0" distB="0" distL="0" distR="0" wp14:anchorId="238670B0" wp14:editId="779DE055">
                  <wp:extent cx="5944430" cy="442021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  <w:r w:rsidRPr="005241A6"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  <w:drawing>
                <wp:inline distT="0" distB="0" distL="0" distR="0" wp14:anchorId="7EB41942" wp14:editId="5E39E6E5">
                  <wp:extent cx="6001588" cy="4429743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23E" w:rsidRPr="00770E5F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>PUT</w:t>
            </w:r>
            <w:r w:rsidRPr="006C202C"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 xml:space="preserve">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770E5F" w:rsidRDefault="00BA123E" w:rsidP="00120A87">
            <w:pPr>
              <w:rPr>
                <w:rFonts w:ascii="Helvetica" w:hAnsi="Helvetica" w:cs="Helvetica"/>
                <w:color w:val="212121"/>
                <w:sz w:val="32"/>
                <w:szCs w:val="32"/>
                <w:shd w:val="clear" w:color="auto" w:fill="FFFFFF"/>
              </w:rPr>
            </w:pPr>
          </w:p>
        </w:tc>
      </w:tr>
      <w:tr w:rsidR="00BA123E" w:rsidRPr="00770E5F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  <w:t>Update data thorough</w:t>
            </w:r>
            <w:r w:rsidRPr="00926577"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  <w:t xml:space="preserve"> put method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770E5F" w:rsidRDefault="00193B8D" w:rsidP="00120A87">
            <w:pPr>
              <w:rPr>
                <w:rFonts w:ascii="Helvetica" w:hAnsi="Helvetica" w:cs="Helvetica"/>
                <w:color w:val="212121"/>
                <w:sz w:val="32"/>
                <w:szCs w:val="32"/>
                <w:shd w:val="clear" w:color="auto" w:fill="FFFFFF"/>
              </w:rPr>
            </w:pPr>
            <w:hyperlink r:id="rId12" w:history="1">
              <w:r w:rsidR="00BA123E" w:rsidRPr="00770E5F">
                <w:rPr>
                  <w:rStyle w:val="Hyperlink"/>
                  <w:rFonts w:ascii="Helvetica" w:hAnsi="Helvetica" w:cs="Helvetica"/>
                  <w:sz w:val="32"/>
                  <w:szCs w:val="32"/>
                  <w:shd w:val="clear" w:color="auto" w:fill="FFFFFF"/>
                </w:rPr>
                <w:t>https://krishnendudalui.in.net/API_Provider/api/update/9</w:t>
              </w:r>
            </w:hyperlink>
          </w:p>
          <w:p w:rsidR="00BA123E" w:rsidRPr="00770E5F" w:rsidRDefault="00193B8D" w:rsidP="00120A87">
            <w:pPr>
              <w:rPr>
                <w:rFonts w:ascii="Helvetica" w:hAnsi="Helvetica" w:cs="Helvetica"/>
                <w:color w:val="212121"/>
                <w:sz w:val="32"/>
                <w:szCs w:val="32"/>
                <w:shd w:val="clear" w:color="auto" w:fill="FFFFFF"/>
              </w:rPr>
            </w:pPr>
            <w:hyperlink r:id="rId13" w:history="1">
              <w:r w:rsidR="00BA123E" w:rsidRPr="00770E5F">
                <w:rPr>
                  <w:rStyle w:val="Hyperlink"/>
                  <w:rFonts w:ascii="Helvetica" w:hAnsi="Helvetica" w:cs="Helvetica"/>
                  <w:sz w:val="32"/>
                  <w:szCs w:val="32"/>
                  <w:shd w:val="clear" w:color="auto" w:fill="FFFFFF"/>
                </w:rPr>
                <w:t>http://localhost/1_api/API_Provider/index.php/api/update/9</w:t>
              </w:r>
            </w:hyperlink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AD75CC" w:rsidRDefault="00BA123E" w:rsidP="00120A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{</w:t>
            </w:r>
          </w:p>
          <w:p w:rsidR="00BA123E" w:rsidRPr="00AD75CC" w:rsidRDefault="00BA123E" w:rsidP="00120A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       </w:t>
            </w:r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</w:t>
            </w:r>
            <w:proofErr w:type="spellStart"/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first_name</w:t>
            </w:r>
            <w:proofErr w:type="spellEnd"/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: </w:t>
            </w:r>
            <w:r w:rsidRPr="00AD75CC">
              <w:rPr>
                <w:rFonts w:ascii="Courier New" w:hAnsi="Courier New" w:cs="Courier New"/>
                <w:color w:val="0451A5"/>
                <w:sz w:val="18"/>
                <w:szCs w:val="18"/>
                <w:lang w:val="en-US" w:eastAsia="en-US" w:bidi="bn-IN"/>
              </w:rPr>
              <w:t>"Art Of Living1"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,</w:t>
            </w:r>
          </w:p>
          <w:p w:rsidR="00BA123E" w:rsidRPr="00AD75CC" w:rsidRDefault="00BA123E" w:rsidP="00120A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       </w:t>
            </w:r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</w:t>
            </w:r>
            <w:proofErr w:type="spellStart"/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last_name</w:t>
            </w:r>
            <w:proofErr w:type="spellEnd"/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: </w:t>
            </w:r>
            <w:r w:rsidRPr="00AD75CC">
              <w:rPr>
                <w:rFonts w:ascii="Courier New" w:hAnsi="Courier New" w:cs="Courier New"/>
                <w:color w:val="0451A5"/>
                <w:sz w:val="18"/>
                <w:szCs w:val="18"/>
                <w:lang w:val="en-US" w:eastAsia="en-US" w:bidi="bn-IN"/>
              </w:rPr>
              <w:t>"Internal Center1"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,</w:t>
            </w:r>
          </w:p>
          <w:p w:rsidR="00BA123E" w:rsidRPr="00AD75CC" w:rsidRDefault="00BA123E" w:rsidP="00120A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       </w:t>
            </w:r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"phone"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: </w:t>
            </w:r>
            <w:r w:rsidRPr="00AD75CC">
              <w:rPr>
                <w:rFonts w:ascii="Courier New" w:hAnsi="Courier New" w:cs="Courier New"/>
                <w:color w:val="0451A5"/>
                <w:sz w:val="18"/>
                <w:szCs w:val="18"/>
                <w:lang w:val="en-US" w:eastAsia="en-US" w:bidi="bn-IN"/>
              </w:rPr>
              <w:t>"56565656561"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,</w:t>
            </w:r>
          </w:p>
          <w:p w:rsidR="00BA123E" w:rsidRPr="00AD75CC" w:rsidRDefault="00BA123E" w:rsidP="00120A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       </w:t>
            </w:r>
            <w:r w:rsidRPr="00AD75CC">
              <w:rPr>
                <w:rFonts w:ascii="Courier New" w:hAnsi="Courier New" w:cs="Courier New"/>
                <w:color w:val="A31515"/>
                <w:sz w:val="18"/>
                <w:szCs w:val="18"/>
                <w:lang w:val="en-US" w:eastAsia="en-US" w:bidi="bn-IN"/>
              </w:rPr>
              <w:t>"email"</w:t>
            </w: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: </w:t>
            </w:r>
            <w:r w:rsidRPr="00AD75CC">
              <w:rPr>
                <w:rFonts w:ascii="Courier New" w:hAnsi="Courier New" w:cs="Courier New"/>
                <w:color w:val="0451A5"/>
                <w:sz w:val="18"/>
                <w:szCs w:val="18"/>
                <w:lang w:val="en-US" w:eastAsia="en-US" w:bidi="bn-IN"/>
              </w:rPr>
              <w:t>"jayravi@artofliving.org1"</w:t>
            </w:r>
          </w:p>
          <w:p w:rsidR="00BA123E" w:rsidRDefault="00BA123E" w:rsidP="00120A87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</w:pPr>
            <w:r w:rsidRPr="00AD75CC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 w:bidi="bn-IN"/>
              </w:rPr>
              <w:t>    }</w:t>
            </w:r>
          </w:p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770E5F">
              <w:rPr>
                <w:rFonts w:ascii="Calibri" w:eastAsia="Calibri" w:hAnsi="Calibri" w:cs="Calibri"/>
                <w:noProof/>
                <w:sz w:val="52"/>
                <w:szCs w:val="52"/>
                <w:lang w:val="en-US" w:eastAsia="en-US" w:bidi="bn-IN"/>
              </w:rPr>
              <w:drawing>
                <wp:inline distT="0" distB="0" distL="0" distR="0" wp14:anchorId="2E14E38A" wp14:editId="7269F168">
                  <wp:extent cx="4572638" cy="4925112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  <w:r w:rsidRPr="00770E5F"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  <w:drawing>
                <wp:inline distT="0" distB="0" distL="0" distR="0" wp14:anchorId="655F1F89" wp14:editId="0D49B53F">
                  <wp:extent cx="6325483" cy="48203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AD75CC" w:rsidRDefault="00BA123E" w:rsidP="00120A87">
            <w:pPr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>POST</w:t>
            </w:r>
            <w:r w:rsidRPr="006C202C"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 xml:space="preserve">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40774C" w:rsidRDefault="00BA123E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AD75CC"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  <w:t>Data added in data based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40774C" w:rsidRDefault="00193B8D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  <w:hyperlink r:id="rId16" w:history="1">
              <w:r w:rsidR="00BA123E" w:rsidRPr="0040774C">
                <w:rPr>
                  <w:rStyle w:val="Hyperlink"/>
                  <w:rFonts w:ascii="Helvetica" w:hAnsi="Helvetica" w:cs="Helvetica"/>
                  <w:sz w:val="36"/>
                  <w:szCs w:val="36"/>
                  <w:shd w:val="clear" w:color="auto" w:fill="FFFFFF"/>
                </w:rPr>
                <w:t>https://krishnendudalui.in.net/API_Provider/api/store</w:t>
              </w:r>
            </w:hyperlink>
          </w:p>
          <w:p w:rsidR="00BA123E" w:rsidRPr="0040774C" w:rsidRDefault="00193B8D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  <w:hyperlink r:id="rId17" w:history="1">
              <w:r w:rsidR="00BA123E" w:rsidRPr="0040774C">
                <w:rPr>
                  <w:rStyle w:val="Hyperlink"/>
                  <w:rFonts w:ascii="Helvetica" w:hAnsi="Helvetica" w:cs="Helvetica"/>
                  <w:sz w:val="36"/>
                  <w:szCs w:val="36"/>
                  <w:shd w:val="clear" w:color="auto" w:fill="FFFFFF"/>
                </w:rPr>
                <w:t>http://localhost/1_api/API_Provider/api/store</w:t>
              </w:r>
            </w:hyperlink>
          </w:p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40774C">
              <w:rPr>
                <w:rFonts w:ascii="Calibri" w:eastAsia="Calibri" w:hAnsi="Calibri" w:cs="Calibri"/>
                <w:noProof/>
                <w:sz w:val="52"/>
                <w:szCs w:val="52"/>
                <w:lang w:val="en-US" w:eastAsia="en-US" w:bidi="bn-IN"/>
              </w:rPr>
              <w:drawing>
                <wp:inline distT="0" distB="0" distL="0" distR="0" wp14:anchorId="5B2EEC4F" wp14:editId="322C8C89">
                  <wp:extent cx="6001588" cy="457263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  <w:r w:rsidRPr="0040774C"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  <w:drawing>
                <wp:inline distT="0" distB="0" distL="0" distR="0" wp14:anchorId="72182494" wp14:editId="2340468A">
                  <wp:extent cx="6649378" cy="457263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9378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E54D6B" w:rsidRDefault="00BA123E" w:rsidP="00120A87">
            <w:pPr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>DELETE</w:t>
            </w:r>
            <w:r w:rsidRPr="006C202C">
              <w:rPr>
                <w:rFonts w:ascii="Calibri" w:eastAsia="Calibri" w:hAnsi="Calibri" w:cs="Calibri"/>
                <w:sz w:val="144"/>
                <w:szCs w:val="144"/>
                <w:highlight w:val="yellow"/>
              </w:rPr>
              <w:t xml:space="preserve">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40774C" w:rsidRDefault="00BA123E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E54D6B">
              <w:rPr>
                <w:rFonts w:ascii="Calibri" w:eastAsia="Calibri" w:hAnsi="Calibri" w:cs="Calibri"/>
                <w:color w:val="000000"/>
                <w:sz w:val="40"/>
                <w:szCs w:val="40"/>
                <w:highlight w:val="yellow"/>
              </w:rPr>
              <w:t>Delete method :</w:t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40774C" w:rsidRDefault="00193B8D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  <w:hyperlink r:id="rId20" w:history="1">
              <w:r w:rsidR="00BA123E" w:rsidRPr="0040774C">
                <w:rPr>
                  <w:rStyle w:val="Hyperlink"/>
                  <w:rFonts w:ascii="Helvetica" w:hAnsi="Helvetica" w:cs="Helvetica"/>
                  <w:sz w:val="36"/>
                  <w:szCs w:val="36"/>
                  <w:shd w:val="clear" w:color="auto" w:fill="FFFFFF"/>
                </w:rPr>
                <w:t>http://localhost/1_api/API_Provider/api/delete/12</w:t>
              </w:r>
            </w:hyperlink>
          </w:p>
          <w:p w:rsidR="00BA123E" w:rsidRPr="0040774C" w:rsidRDefault="00193B8D" w:rsidP="00120A87">
            <w:pPr>
              <w:rPr>
                <w:rFonts w:ascii="Helvetica" w:hAnsi="Helvetica" w:cs="Helvetica"/>
                <w:color w:val="212121"/>
                <w:sz w:val="36"/>
                <w:szCs w:val="36"/>
                <w:shd w:val="clear" w:color="auto" w:fill="FFFFFF"/>
              </w:rPr>
            </w:pPr>
            <w:hyperlink r:id="rId21" w:history="1">
              <w:r w:rsidR="00BA123E" w:rsidRPr="0040774C">
                <w:rPr>
                  <w:rStyle w:val="Hyperlink"/>
                  <w:rFonts w:ascii="Helvetica" w:hAnsi="Helvetica" w:cs="Helvetica"/>
                  <w:sz w:val="36"/>
                  <w:szCs w:val="36"/>
                  <w:shd w:val="clear" w:color="auto" w:fill="FFFFFF"/>
                </w:rPr>
                <w:t>https://krishnendudalui.in.net/API_Provider/api/delete/12</w:t>
              </w:r>
            </w:hyperlink>
          </w:p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  <w:r w:rsidRPr="0040774C">
              <w:rPr>
                <w:rFonts w:ascii="Calibri" w:eastAsia="Calibri" w:hAnsi="Calibri" w:cs="Calibri"/>
                <w:noProof/>
                <w:sz w:val="52"/>
                <w:szCs w:val="52"/>
                <w:lang w:val="en-US" w:eastAsia="en-US" w:bidi="bn-IN"/>
              </w:rPr>
              <w:drawing>
                <wp:inline distT="0" distB="0" distL="0" distR="0" wp14:anchorId="3F2C8E75" wp14:editId="2B61EBC2">
                  <wp:extent cx="5772956" cy="5163271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  <w:r w:rsidRPr="0040774C"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  <w:drawing>
                <wp:inline distT="0" distB="0" distL="0" distR="0" wp14:anchorId="669E2F5E" wp14:editId="5D8C0456">
                  <wp:extent cx="5877745" cy="4915586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23E" w:rsidRPr="000F4E77" w:rsidTr="00BA123E">
        <w:trPr>
          <w:trHeight w:val="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Default="00BA123E" w:rsidP="00120A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5241A6" w:rsidRDefault="00BA123E" w:rsidP="00120A87">
            <w:pPr>
              <w:rPr>
                <w:rFonts w:ascii="Calibri" w:eastAsia="Calibri" w:hAnsi="Calibri" w:cs="Calibri"/>
                <w:sz w:val="52"/>
                <w:szCs w:val="52"/>
              </w:rPr>
            </w:pPr>
          </w:p>
        </w:tc>
        <w:tc>
          <w:tcPr>
            <w:tcW w:w="1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123E" w:rsidRPr="000F4E77" w:rsidRDefault="00BA123E" w:rsidP="00120A87">
            <w:pPr>
              <w:rPr>
                <w:rFonts w:ascii="Helvetica" w:hAnsi="Helvetica" w:cs="Helvetica"/>
                <w:noProof/>
                <w:color w:val="212121"/>
                <w:sz w:val="52"/>
                <w:szCs w:val="52"/>
                <w:shd w:val="clear" w:color="auto" w:fill="FFFFFF"/>
                <w:lang w:val="en-US" w:eastAsia="en-US" w:bidi="bn-IN"/>
              </w:rPr>
            </w:pPr>
          </w:p>
        </w:tc>
      </w:tr>
    </w:tbl>
    <w:p w:rsidR="00BA123E" w:rsidRDefault="00BA123E"/>
    <w:sectPr w:rsidR="00BA123E" w:rsidSect="00F64764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64"/>
    <w:rsid w:val="00193B8D"/>
    <w:rsid w:val="004660D8"/>
    <w:rsid w:val="006605E4"/>
    <w:rsid w:val="006C202C"/>
    <w:rsid w:val="00797D48"/>
    <w:rsid w:val="008D4AE7"/>
    <w:rsid w:val="00914439"/>
    <w:rsid w:val="00AC0494"/>
    <w:rsid w:val="00BA123E"/>
    <w:rsid w:val="00C521BB"/>
    <w:rsid w:val="00D83F60"/>
    <w:rsid w:val="00E21AA7"/>
    <w:rsid w:val="00F64764"/>
    <w:rsid w:val="00F9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C9CF9-D9CE-4494-8175-A62341C3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4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nendudalui.in.net/API_Provider/api/find/9" TargetMode="External"/><Relationship Id="rId13" Type="http://schemas.openxmlformats.org/officeDocument/2006/relationships/hyperlink" Target="http://localhost/1_api/API_Provider/index.php/api/update/9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krishnendudalui.in.net/API_Provider/api/delete/1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krishnendudalui.in.net/API_Provider/api/update/9" TargetMode="External"/><Relationship Id="rId17" Type="http://schemas.openxmlformats.org/officeDocument/2006/relationships/hyperlink" Target="http://localhost/1_api/API_Provider/api/stor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rishnendudalui.in.net/API_Provider/api/store" TargetMode="External"/><Relationship Id="rId20" Type="http://schemas.openxmlformats.org/officeDocument/2006/relationships/hyperlink" Target="http://localhost/1_api/API_Provider/api/delete/1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localhost/1_api/API_Provider/index.php/api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hyperlink" Target="https://krishnendudalui.in.net/API_Provider/api" TargetMode="External"/><Relationship Id="rId9" Type="http://schemas.openxmlformats.org/officeDocument/2006/relationships/hyperlink" Target="http://localhost/1_api/API_Provider/index.php/api/find/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2024-10-10T07:39:00Z</dcterms:created>
  <dcterms:modified xsi:type="dcterms:W3CDTF">2024-10-10T07:39:00Z</dcterms:modified>
</cp:coreProperties>
</file>