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B231F9">
        <w:rPr>
          <w:rFonts w:ascii="Calibri" w:hAnsi="Calibri" w:cs="Calibri"/>
          <w:b/>
          <w:sz w:val="52"/>
          <w:szCs w:val="52"/>
          <w:lang w:val="uk-UA"/>
        </w:rPr>
        <w:t>Сучасні операційні системи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231F9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B231F9">
        <w:rPr>
          <w:rFonts w:ascii="Calibri" w:hAnsi="Calibri" w:cs="Calibri"/>
          <w:sz w:val="28"/>
          <w:szCs w:val="28"/>
          <w:lang w:val="uk-UA"/>
        </w:rPr>
        <w:t>ІС-72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</w:t>
      </w:r>
      <w:r w:rsidR="00B231F9">
        <w:rPr>
          <w:rFonts w:ascii="Calibri" w:hAnsi="Calibri" w:cs="Calibri"/>
          <w:sz w:val="28"/>
          <w:szCs w:val="28"/>
          <w:lang w:val="uk-UA"/>
        </w:rPr>
        <w:t xml:space="preserve">                  Кривохижа Р.А.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</w:t>
      </w:r>
      <w:r w:rsidR="00B231F9">
        <w:rPr>
          <w:rFonts w:ascii="Calibri" w:hAnsi="Calibri" w:cs="Calibri"/>
          <w:sz w:val="28"/>
          <w:szCs w:val="28"/>
          <w:lang w:val="uk-UA"/>
        </w:rPr>
        <w:t>7</w:t>
      </w:r>
      <w:r w:rsidRPr="00B50C7E">
        <w:rPr>
          <w:rFonts w:ascii="Calibri" w:hAnsi="Calibri" w:cs="Calibri"/>
          <w:sz w:val="28"/>
          <w:szCs w:val="28"/>
          <w:lang w:val="uk-UA"/>
        </w:rPr>
        <w:t>2</w:t>
      </w:r>
      <w:r w:rsidR="00B231F9">
        <w:rPr>
          <w:rFonts w:ascii="Calibri" w:hAnsi="Calibri" w:cs="Calibri"/>
          <w:sz w:val="28"/>
          <w:szCs w:val="28"/>
          <w:lang w:val="uk-UA"/>
        </w:rPr>
        <w:t>17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961164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 2020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>: аллокатор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gramEnd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(el_t*)malloc(POOL_SIZE * </w:t>
      </w:r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(el_t))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firstBlock</w:t>
      </w:r>
      <w:r w:rsidRPr="002F44C9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 xml:space="preserve">івник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B231F9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231F9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r w:rsidRPr="00B231F9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B231F9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Структура, що визначає заголовок блоку.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checkSum - контрольна сума даних в блоці.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блоку.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розмір попереднього блоку.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  <w:bookmarkStart w:id="0" w:name="_GoBack"/>
      <w:bookmarkEnd w:id="0"/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prevSize;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Відповідно до опису заголовок </w:t>
      </w:r>
      <w:r w:rsidR="00142036">
        <w:rPr>
          <w:rFonts w:asciiTheme="minorHAnsi" w:hAnsiTheme="minorHAnsi"/>
          <w:color w:val="000000"/>
          <w:lang w:val="uk-UA"/>
        </w:rPr>
        <w:t xml:space="preserve">має займати 1 + 4 + 4 = 9 байт. </w:t>
      </w: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5419BE" w:rsidRDefault="005419BE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>
        <w:rPr>
          <w:rFonts w:asciiTheme="minorHAnsi" w:hAnsiTheme="minorHAnsi"/>
          <w:color w:val="000000"/>
          <w:lang w:val="en-US"/>
        </w:rPr>
        <w:t>free</w:t>
      </w:r>
      <w:r>
        <w:rPr>
          <w:rFonts w:asciiTheme="minorHAnsi" w:hAnsiTheme="minorHAnsi"/>
          <w:color w:val="000000"/>
          <w:lang w:val="uk-UA"/>
        </w:rPr>
        <w:t>:</w:t>
      </w:r>
    </w:p>
    <w:p w:rsidR="005419BE" w:rsidRPr="005419BE" w:rsidRDefault="005419BE" w:rsidP="005419BE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free(firstBlock)</w:t>
      </w:r>
    </w:p>
    <w:p w:rsidR="005419BE" w:rsidRPr="001F0427" w:rsidRDefault="001F0427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mem_alloc</w:t>
      </w:r>
      <w:r w:rsidR="005A18E8">
        <w:rPr>
          <w:rFonts w:asciiTheme="minorHAnsi" w:hAnsiTheme="minorHAnsi"/>
          <w:color w:val="000000"/>
          <w:lang w:val="en-US"/>
        </w:rPr>
        <w:t>(size_t size)</w:t>
      </w:r>
      <w:r>
        <w:rPr>
          <w:rFonts w:asciiTheme="minorHAnsi" w:hAnsiTheme="minorHAnsi"/>
          <w:color w:val="000000"/>
          <w:lang w:val="en-US"/>
        </w:rPr>
        <w:t>.</w:t>
      </w:r>
      <w:r w:rsidRPr="001F0427">
        <w:rPr>
          <w:rFonts w:asciiTheme="minorHAnsi" w:hAnsiTheme="minorHAnsi"/>
          <w:color w:val="000000"/>
          <w:lang w:val="en-US"/>
        </w:rPr>
        <w:t xml:space="preserve"> </w:t>
      </w:r>
      <w:r>
        <w:rPr>
          <w:rFonts w:asciiTheme="minorHAnsi" w:hAnsiTheme="minorHAnsi"/>
          <w:color w:val="000000"/>
        </w:rPr>
        <w:t>Передбачен</w:t>
      </w:r>
      <w:r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.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1F0427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5A18E8" w:rsidRDefault="001F0427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>
        <w:rPr>
          <w:rFonts w:asciiTheme="minorHAnsi" w:hAnsiTheme="minorHAnsi"/>
          <w:color w:val="000000"/>
          <w:lang w:val="en-US"/>
        </w:rPr>
        <w:t>freeBlockAlloc</w:t>
      </w:r>
      <w:r w:rsidR="005A18E8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Header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*</w:t>
      </w:r>
      <w:r w:rsidR="005A18E8">
        <w:rPr>
          <w:rFonts w:asciiTheme="minorHAnsi" w:hAnsiTheme="minorHAnsi"/>
          <w:color w:val="000000"/>
          <w:lang w:val="en-US"/>
        </w:rPr>
        <w:t>headerPtr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,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)</w:t>
      </w:r>
      <w:r w:rsidRPr="001F0427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:rsidR="005A18E8" w:rsidRPr="005A18E8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5A18E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>
        <w:rPr>
          <w:rFonts w:asciiTheme="minorHAnsi" w:hAnsiTheme="minorHAnsi"/>
          <w:color w:val="000000"/>
          <w:lang w:val="en-US"/>
        </w:rPr>
        <w:t>mem_realloc(void *addr, size_t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 w:rsidRPr="005A18E8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en-US"/>
        </w:rPr>
        <w:t>addr</w:t>
      </w:r>
      <w:r w:rsidRPr="005A18E8">
        <w:rPr>
          <w:rFonts w:asciiTheme="minorHAnsi" w:hAnsiTheme="minorHAnsi"/>
          <w:color w:val="000000"/>
          <w:lang w:val="uk-UA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NULL</w:t>
      </w:r>
      <w:r w:rsidRPr="005A18E8">
        <w:rPr>
          <w:rFonts w:asciiTheme="minorHAnsi" w:hAnsiTheme="minorHAnsi"/>
          <w:color w:val="000000"/>
          <w:lang w:val="uk-UA"/>
        </w:rPr>
        <w:t>, то викону</w:t>
      </w:r>
      <w:r>
        <w:rPr>
          <w:rFonts w:asciiTheme="minorHAnsi" w:hAnsiTheme="minorHAnsi"/>
          <w:color w:val="000000"/>
          <w:lang w:val="uk-UA"/>
        </w:rPr>
        <w:t xml:space="preserve">ється 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5A18E8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Pr="005A18E8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блоку, що виділений під </w:t>
      </w:r>
      <w:r w:rsidRPr="005A18E8">
        <w:rPr>
          <w:rFonts w:asciiTheme="minorHAnsi" w:hAnsiTheme="minorHAnsi"/>
          <w:color w:val="000000"/>
          <w:lang w:val="uk-UA"/>
        </w:rPr>
        <w:t>дан</w:t>
      </w:r>
      <w:r>
        <w:rPr>
          <w:rFonts w:asciiTheme="minorHAnsi" w:hAnsiTheme="minorHAnsi"/>
          <w:color w:val="000000"/>
          <w:lang w:val="uk-UA"/>
        </w:rPr>
        <w:t xml:space="preserve">ні вказівника </w:t>
      </w:r>
      <w:r>
        <w:rPr>
          <w:rFonts w:asciiTheme="minorHAnsi" w:hAnsiTheme="minorHAnsi"/>
          <w:color w:val="000000"/>
          <w:lang w:val="en-US"/>
        </w:rPr>
        <w:t>addr</w:t>
      </w:r>
      <w:r>
        <w:rPr>
          <w:rFonts w:asciiTheme="minorHAnsi" w:hAnsiTheme="minorHAnsi"/>
          <w:color w:val="000000"/>
          <w:lang w:val="uk-UA"/>
        </w:rPr>
        <w:t xml:space="preserve">, більший за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 xml:space="preserve">, то </w:t>
      </w:r>
      <w:r>
        <w:rPr>
          <w:rFonts w:asciiTheme="minorHAnsi" w:hAnsiTheme="minorHAnsi"/>
          <w:color w:val="000000"/>
          <w:lang w:val="uk-UA"/>
        </w:rPr>
        <w:t xml:space="preserve">перевиділяємо пам’ять блоку за допомогою </w:t>
      </w:r>
      <w:r>
        <w:rPr>
          <w:rFonts w:asciiTheme="minorHAnsi" w:hAnsiTheme="minorHAnsi"/>
          <w:color w:val="000000"/>
          <w:lang w:val="en-US"/>
        </w:rPr>
        <w:t>freeBlockAlloc</w:t>
      </w:r>
      <w:r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headerPtr</w:t>
      </w:r>
      <w:r w:rsidRPr="005A18E8">
        <w:rPr>
          <w:rFonts w:asciiTheme="minorHAnsi" w:hAnsiTheme="minorHAnsi"/>
          <w:color w:val="000000"/>
          <w:lang w:val="uk-UA"/>
        </w:rPr>
        <w:t xml:space="preserve">,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>
        <w:rPr>
          <w:rFonts w:asciiTheme="minorHAnsi" w:hAnsiTheme="minorHAnsi"/>
          <w:color w:val="000000"/>
        </w:rPr>
        <w:t>,</w:t>
      </w:r>
      <w:r w:rsidR="00A43AE4">
        <w:rPr>
          <w:rFonts w:asciiTheme="minorHAnsi" w:hAnsiTheme="minorHAnsi"/>
          <w:color w:val="000000"/>
          <w:lang w:val="uk-UA"/>
        </w:rPr>
        <w:t xml:space="preserve"> переносимо дані й</w:t>
      </w:r>
      <w:r>
        <w:rPr>
          <w:rFonts w:asciiTheme="minorHAnsi" w:hAnsiTheme="minorHAnsi"/>
          <w:color w:val="000000"/>
          <w:lang w:val="uk-UA"/>
        </w:rPr>
        <w:t xml:space="preserve"> </w:t>
      </w:r>
      <w:r w:rsidR="00A43AE4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lastRenderedPageBreak/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Алгоритм «перший п</w:t>
      </w:r>
      <w:r>
        <w:rPr>
          <w:rFonts w:asciiTheme="minorHAnsi" w:hAnsiTheme="minorHAnsi"/>
          <w:color w:val="000000"/>
          <w:lang w:val="uk-UA"/>
        </w:rPr>
        <w:t>ідходящий 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proofErr w:type="gramStart"/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proofErr w:type="gramStart"/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:rsidR="000D1380" w:rsidRPr="00B231F9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Лінійниний час пошуку вільного блоку (повільно).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Можлива передчасна фрагментація пам’яті.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B231F9" w:rsidRDefault="000D1380" w:rsidP="000D1380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</w:rPr>
        <w:t>_</w:t>
      </w:r>
      <w:r>
        <w:rPr>
          <w:rFonts w:asciiTheme="minorHAnsi" w:hAnsiTheme="minorHAnsi"/>
          <w:b/>
          <w:color w:val="000000"/>
          <w:lang w:val="en-US"/>
        </w:rPr>
        <w:t>alloc</w:t>
      </w:r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Визначення синоніму для типу мінімального елемента пулу.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el_t;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Визначення перенумерованого типу алгоритмів пошуку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FIRST_FOUND_ALGORITHM - пошук першого підходящого блоку (за замовчуванням).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MIN_SIZE_ALGORITHM - пошук підходящого блоку з мінімальним розміром.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 SearchAlgorithm;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poolFree(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Встановлення алгоритму пошуку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setSearchAlgorithm(SearchAlgorithm algorithm);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Виділення пам'яті заданого розміру.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* returns Вказівник на виділену область пам'яті або NULL, якщо 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addr - вказівник на область пам'яті, що буде перевиділятися.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новий розмір області.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перевиділену область пам'яті або NULL, якщо перевиділення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Звільнення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addr - вказівник на область пам'яті, що буде звільнюватися.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31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Оновити контрольні суми даних всіх блоків.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updateCheckSums();</w:t>
      </w:r>
    </w:p>
    <w:p w:rsidR="000D1380" w:rsidRPr="00B231F9" w:rsidRDefault="000D1380" w:rsidP="000D1380">
      <w:pPr>
        <w:rPr>
          <w:rFonts w:asciiTheme="minorHAnsi" w:hAnsiTheme="minorHAnsi"/>
          <w:b/>
          <w:color w:val="000000"/>
        </w:rPr>
      </w:pPr>
    </w:p>
    <w:p w:rsidR="000D1380" w:rsidRPr="00B231F9" w:rsidRDefault="000D1380" w:rsidP="000D1380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  <w:lang w:val="uk-UA"/>
        </w:rPr>
        <w:t>_</w:t>
      </w:r>
      <w:r>
        <w:rPr>
          <w:rFonts w:asciiTheme="minorHAnsi" w:hAnsiTheme="minorHAnsi"/>
          <w:b/>
          <w:color w:val="000000"/>
          <w:lang w:val="en-US"/>
        </w:rPr>
        <w:t>alloc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"mem_alloc.h"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визначає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checkSum - контрольна сума даних в блоці.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розмір попереднього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prevSize;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Визначення типу вказівника на функцію пошуку блоку для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(*SearchAlgorithmFun)(size_t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Вказівник на початок пулу.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el_t *firstBlock;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Кількість блоків в пулі.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="00E029CE">
        <w:rPr>
          <w:rFonts w:ascii="Consolas" w:eastAsiaTheme="minorHAnsi" w:hAnsi="Consolas" w:cs="Consolas"/>
          <w:sz w:val="19"/>
          <w:szCs w:val="19"/>
          <w:lang w:eastAsia="en-US"/>
        </w:rPr>
        <w:t xml:space="preserve"> blocksQuantity = 3;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Алгоритм пошуку блоку для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 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 = FIRST_FOUND_ALGORITHM;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Специфікація функцій пошуку блоку для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Масив вказівників на функції пошуку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SearchAlgorithmFun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sAlgFunArray[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] = {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firstFoundSAlgorithm,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minSizeSAlgorithm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Розмір заголовку.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headerSize =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(Header) /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Заповнення полів заголовку визначеними значеннями.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headerPtr - вказівник на заголовок.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розмір попереднього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returns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*headerPtr, size_t size, size_t prevSize,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-&gt;checkSum = DEFAULT_CHECK_SUM;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-&gt;prevSize = prevSize;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headerPtr;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Перехід на заголовок наступного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lastHeaderPtr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заголовок наступного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+ headerSize + lastHeaderPtr-&gt;size);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Перехід на заголовок попереднього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lastHeaderPtr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заголовок попереднього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- lastHeaderPtr-&gt;prevSize - headerSize);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Визначає, чи даний блок підходить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об'єм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* returns 1 - якщо блок можна виділити, 0 - якщо не можна.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isAppropriateBlock(Header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headerPtr-&gt;busyState == FREE_STATE &amp;&amp; headerPtr-&gt;size &gt;=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(el_t*)malloc(POOL_SIZE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firstBlock, *lastPtr = ptr + POOL_SIZE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*ptr = DEFAULT_FILLER;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freeSpace = POOL_SIZE - 3 *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el_t *ptr = firstBlock;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Визначення початкового нульового зайнятого блоку-бар'єру.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(Header*) ptr, 0, 0,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ptr += headerSize;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Визначення блоку вільного простору пам'яті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(Header*) ptr, freeSpace, 0,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headerSize +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кінчевого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нульового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бар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єру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(Header*) ptr, 0, freeSpace,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Встановлення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алгоритму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Пошук першого підходящого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пам'яти, що має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знайдений блок або NULL, якщо блоку не знайдено.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31F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* Пошук підходящого блоку для виділення пам'яті з найменшим розміром.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пам'яти, що має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знайдений блок або NULL, якщо блоку не знайдено.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minBlockSize = POOL_SIZE;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minBlockIndex = -1;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Знаходження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&amp;&amp; minBlockSize &gt; headerPtr-&gt;size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знайдено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minBlockIndex == -1 )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потрібний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знайдений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переходимо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1; i &lt; minBlockIndex;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31F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Виділення пам'яті в знайденому потрібному блоці.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початок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*freeBlockAlloc(Header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restSpace = headerPtr-&gt;size -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 необхідності розбиваємо блок на 2 частини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restSpace &gt; headerSize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*newHeaderPtr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(el_t*)headerPtr + headerSize +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newHeaderPtr, restSpace - headerSize, size,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newHeaderPtr)-&gt;prevSize = newHeaderPtr-&gt;size;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size;  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 BUSY_STATE;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виділену область пам'яті або NULL, якщо 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sAlgFunArray[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sAlgorithm])(size);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headerPtr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перевиділятися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новий розмір області.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перевиділену область пам'яті або NULL, якщо перевиділення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addr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freeSpace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даного блоку достатньо для виділення місця, то використовуємо тільки його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даного блоку не достатньо, то при можливості використовуємо наступний блок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*nextHeaderPtr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Надалі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доведеться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переміщати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*oldPtr = (el_t*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el_t *newPtr;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можливості використовуємо попередній блок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*prevHeaderPtr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prevHeaderPtr-&gt;size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(el_t*)(prevHeaderPtr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freeBlockAlloc(prevHeaderPtr, size);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231F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31F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не вдалося перевиділити місце з допомогою суміжніх блоків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newPtr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*)oldPtr);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newPtr;</w:t>
      </w: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116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116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звільнюватися</w:t>
      </w:r>
      <w:r w:rsidRPr="00B231F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*nextHeaderPtr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*prevHeaderPtr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 FREE_STATE;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headerPtr)-&gt;prevSize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+= 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prevHeaderPtr)-&gt;prevSize = prevHeaderPtr-&gt;size;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blocksQuantity);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blocksQuantity;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"\tBusy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headerPtr-&gt;busyState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</w:t>
      </w:r>
      <w:proofErr w:type="gram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"\tCheck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)headerPtr-&gt;checkSum);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"\tBlock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"\tPrevious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headerPtr-&gt;prevSize);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31F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Оновити контрольні суми даних всіх блоків.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(el_t*)(headerPtr + 1), *lastPtr = ptr + headerPtr-&gt;size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*ptr;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-&gt;checkSum =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31F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31F9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31F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"mem_alloc.h"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961164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Виводить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повідомлення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виконує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затримку</w:t>
      </w:r>
      <w:r w:rsidRPr="0096116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infoAndWait(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Тестування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poolInitialize, poolFree, mem_alloc, mem_realloc, mem_free.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simpleMemoryTest()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*blocksArray[ARRAY_SIZE];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*)mem_alloc(50);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blocksArray[8]);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20);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blocksArray[5]);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*)mem_realloc(blocksArray[6], 200);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100);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*)mem_alloc(70);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7;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blocksArray[i]);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blocksArray[9]);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getchar();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Тестування з допомогою перевірки контрольної суми.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checkSumTest()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*testBlock;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ARRAY_SIZE];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(el_t*)mem_alloc(TEST_BLOCK_SIZE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testBlock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TEST_BLOCK_SIZE;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rand()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testBlock[i];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check sums of testBlock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*)mem_alloc(BLOCK_SIZE);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j++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i][j] = rand()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rand() % (2 * BLOCK_SIZE) + BLOCK_SIZE / 2;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rand() % ARRAY_SIZE;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*)mem_realloc(blocksArray[index],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blocksArray[index]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j = 0; j &lt; size; j++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index][j] = rand()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realocating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checkSum);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poolFree();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029CE" w:rsidRPr="00E029CE" w:rsidRDefault="00E029CE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Приклад роботи аллокатора: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Blocks quantity: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0: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44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70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2: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254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70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3: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4: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121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5: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169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6: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69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22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7: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110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22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8: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73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9: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189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10: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11: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197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12: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233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106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13: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193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106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14: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115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31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15: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126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20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31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16: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62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104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20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17: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8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104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18: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RPr="000D1380" w:rsidSect="000D13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8</w:t>
      </w:r>
    </w:p>
    <w:p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007F7"/>
    <w:rsid w:val="000237A8"/>
    <w:rsid w:val="00047CC5"/>
    <w:rsid w:val="000D1380"/>
    <w:rsid w:val="00142036"/>
    <w:rsid w:val="00143156"/>
    <w:rsid w:val="00153D21"/>
    <w:rsid w:val="001F0427"/>
    <w:rsid w:val="00202960"/>
    <w:rsid w:val="002F44C9"/>
    <w:rsid w:val="003A6167"/>
    <w:rsid w:val="003B4D94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61164"/>
    <w:rsid w:val="009C79DB"/>
    <w:rsid w:val="00A10CF4"/>
    <w:rsid w:val="00A43AE4"/>
    <w:rsid w:val="00B231F9"/>
    <w:rsid w:val="00C90057"/>
    <w:rsid w:val="00E029CE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8C170D-4330-461B-BC91-6C0FF2B8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9B01D0-B6BE-47ED-BAE0-D9E935ED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3049</Words>
  <Characters>17381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Roman Kryvokhyzha</cp:lastModifiedBy>
  <cp:revision>4</cp:revision>
  <dcterms:created xsi:type="dcterms:W3CDTF">2020-03-10T08:10:00Z</dcterms:created>
  <dcterms:modified xsi:type="dcterms:W3CDTF">2020-03-10T11:19:00Z</dcterms:modified>
</cp:coreProperties>
</file>