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EE170" w14:textId="77777777" w:rsidR="00B411CA" w:rsidRDefault="00B411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pPr w:leftFromText="141" w:rightFromText="141" w:vertAnchor="page" w:horzAnchor="page" w:tblpX="523" w:tblpY="1216"/>
        <w:tblW w:w="52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28"/>
        <w:gridCol w:w="1272"/>
        <w:gridCol w:w="1328"/>
        <w:gridCol w:w="1328"/>
      </w:tblGrid>
      <w:tr w:rsidR="00B411CA" w14:paraId="32AA768B" w14:textId="77777777">
        <w:trPr>
          <w:trHeight w:val="286"/>
        </w:trPr>
        <w:tc>
          <w:tcPr>
            <w:tcW w:w="1328" w:type="dxa"/>
          </w:tcPr>
          <w:p w14:paraId="49AB3D22" w14:textId="77777777" w:rsidR="00B411CA" w:rsidRDefault="00000000">
            <w:pPr>
              <w:rPr>
                <w:b/>
              </w:rPr>
            </w:pPr>
            <w:r>
              <w:rPr>
                <w:b/>
              </w:rPr>
              <w:t>APELLIDO</w:t>
            </w:r>
          </w:p>
        </w:tc>
        <w:tc>
          <w:tcPr>
            <w:tcW w:w="1272" w:type="dxa"/>
            <w:tcBorders>
              <w:right w:val="single" w:sz="4" w:space="0" w:color="000000"/>
            </w:tcBorders>
          </w:tcPr>
          <w:p w14:paraId="49552B13" w14:textId="77777777" w:rsidR="00B411CA" w:rsidRDefault="00000000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1328" w:type="dxa"/>
            <w:tcBorders>
              <w:left w:val="single" w:sz="4" w:space="0" w:color="000000"/>
            </w:tcBorders>
          </w:tcPr>
          <w:p w14:paraId="63625D0E" w14:textId="77777777" w:rsidR="00B411CA" w:rsidRDefault="00B411CA">
            <w:pPr>
              <w:rPr>
                <w:b/>
              </w:rPr>
            </w:pPr>
          </w:p>
        </w:tc>
        <w:tc>
          <w:tcPr>
            <w:tcW w:w="1328" w:type="dxa"/>
          </w:tcPr>
          <w:p w14:paraId="4F98C42B" w14:textId="77777777" w:rsidR="00B411CA" w:rsidRDefault="00B411CA">
            <w:pPr>
              <w:rPr>
                <w:b/>
              </w:rPr>
            </w:pPr>
          </w:p>
        </w:tc>
      </w:tr>
      <w:tr w:rsidR="00B411CA" w14:paraId="6B798361" w14:textId="77777777">
        <w:trPr>
          <w:trHeight w:val="269"/>
        </w:trPr>
        <w:tc>
          <w:tcPr>
            <w:tcW w:w="1328" w:type="dxa"/>
          </w:tcPr>
          <w:p w14:paraId="509292EE" w14:textId="77777777" w:rsidR="00B411CA" w:rsidRDefault="00000000">
            <w:r>
              <w:t>Morardo,</w:t>
            </w:r>
          </w:p>
        </w:tc>
        <w:tc>
          <w:tcPr>
            <w:tcW w:w="1272" w:type="dxa"/>
            <w:tcBorders>
              <w:right w:val="single" w:sz="4" w:space="0" w:color="000000"/>
            </w:tcBorders>
          </w:tcPr>
          <w:p w14:paraId="221B8589" w14:textId="77777777" w:rsidR="00B411CA" w:rsidRDefault="00000000">
            <w:r>
              <w:t>Juan</w:t>
            </w:r>
          </w:p>
        </w:tc>
        <w:tc>
          <w:tcPr>
            <w:tcW w:w="1328" w:type="dxa"/>
            <w:tcBorders>
              <w:left w:val="single" w:sz="4" w:space="0" w:color="000000"/>
            </w:tcBorders>
          </w:tcPr>
          <w:p w14:paraId="14DEA0C7" w14:textId="77777777" w:rsidR="00B411CA" w:rsidRDefault="00B411CA">
            <w:pPr>
              <w:rPr>
                <w:rFonts w:ascii="Garamond" w:eastAsia="Garamond" w:hAnsi="Garamond" w:cs="Garamond"/>
              </w:rPr>
            </w:pPr>
          </w:p>
        </w:tc>
        <w:tc>
          <w:tcPr>
            <w:tcW w:w="1328" w:type="dxa"/>
          </w:tcPr>
          <w:p w14:paraId="3BCABB20" w14:textId="77777777" w:rsidR="00B411CA" w:rsidRDefault="00B411CA"/>
        </w:tc>
      </w:tr>
      <w:tr w:rsidR="00B411CA" w14:paraId="4AC03494" w14:textId="77777777">
        <w:trPr>
          <w:trHeight w:val="269"/>
        </w:trPr>
        <w:tc>
          <w:tcPr>
            <w:tcW w:w="1328" w:type="dxa"/>
          </w:tcPr>
          <w:p w14:paraId="2FB20864" w14:textId="77777777" w:rsidR="00B411CA" w:rsidRDefault="00000000">
            <w:r>
              <w:t>Peralta,</w:t>
            </w:r>
          </w:p>
        </w:tc>
        <w:tc>
          <w:tcPr>
            <w:tcW w:w="1272" w:type="dxa"/>
            <w:tcBorders>
              <w:right w:val="single" w:sz="4" w:space="0" w:color="000000"/>
            </w:tcBorders>
          </w:tcPr>
          <w:p w14:paraId="5BF8AA3C" w14:textId="77777777" w:rsidR="00B411CA" w:rsidRDefault="00000000">
            <w:r>
              <w:t>Ignacio</w:t>
            </w:r>
          </w:p>
        </w:tc>
        <w:tc>
          <w:tcPr>
            <w:tcW w:w="1328" w:type="dxa"/>
            <w:tcBorders>
              <w:left w:val="single" w:sz="4" w:space="0" w:color="000000"/>
            </w:tcBorders>
          </w:tcPr>
          <w:p w14:paraId="6DA7ABB1" w14:textId="77777777" w:rsidR="00B411CA" w:rsidRDefault="00B411CA"/>
        </w:tc>
        <w:tc>
          <w:tcPr>
            <w:tcW w:w="1328" w:type="dxa"/>
          </w:tcPr>
          <w:p w14:paraId="547294B8" w14:textId="77777777" w:rsidR="00B411CA" w:rsidRDefault="00B411CA"/>
        </w:tc>
      </w:tr>
      <w:tr w:rsidR="00B411CA" w14:paraId="6FC12239" w14:textId="77777777">
        <w:trPr>
          <w:trHeight w:val="77"/>
        </w:trPr>
        <w:tc>
          <w:tcPr>
            <w:tcW w:w="1328" w:type="dxa"/>
          </w:tcPr>
          <w:p w14:paraId="4AADF485" w14:textId="77777777" w:rsidR="00B411CA" w:rsidRDefault="00000000">
            <w:r>
              <w:t>Torres,</w:t>
            </w:r>
          </w:p>
        </w:tc>
        <w:tc>
          <w:tcPr>
            <w:tcW w:w="1272" w:type="dxa"/>
            <w:tcBorders>
              <w:right w:val="single" w:sz="4" w:space="0" w:color="000000"/>
            </w:tcBorders>
          </w:tcPr>
          <w:p w14:paraId="0E8A7B98" w14:textId="77777777" w:rsidR="00B411CA" w:rsidRDefault="00000000">
            <w:r>
              <w:t>Nahuel</w:t>
            </w:r>
          </w:p>
        </w:tc>
        <w:tc>
          <w:tcPr>
            <w:tcW w:w="1328" w:type="dxa"/>
            <w:tcBorders>
              <w:left w:val="single" w:sz="4" w:space="0" w:color="000000"/>
            </w:tcBorders>
          </w:tcPr>
          <w:p w14:paraId="71B4318F" w14:textId="77777777" w:rsidR="00B411CA" w:rsidRDefault="00B411CA"/>
        </w:tc>
        <w:tc>
          <w:tcPr>
            <w:tcW w:w="1328" w:type="dxa"/>
          </w:tcPr>
          <w:p w14:paraId="28DE35C2" w14:textId="77777777" w:rsidR="00B411CA" w:rsidRDefault="00B411CA"/>
        </w:tc>
      </w:tr>
    </w:tbl>
    <w:p w14:paraId="5F4AE13C" w14:textId="77777777" w:rsidR="00B411CA" w:rsidRDefault="00000000">
      <w:pPr>
        <w:jc w:val="right"/>
        <w:rPr>
          <w:rFonts w:ascii="Garamond" w:eastAsia="Garamond" w:hAnsi="Garamond" w:cs="Garamond"/>
          <w:b/>
          <w:sz w:val="72"/>
          <w:szCs w:val="72"/>
        </w:rPr>
      </w:pPr>
      <w:r>
        <w:rPr>
          <w:rFonts w:ascii="Garamond" w:eastAsia="Garamond" w:hAnsi="Garamond" w:cs="Garamond"/>
          <w:b/>
          <w:sz w:val="72"/>
          <w:szCs w:val="72"/>
        </w:rPr>
        <w:t>2025</w:t>
      </w:r>
    </w:p>
    <w:p w14:paraId="56AFB6A7" w14:textId="77777777" w:rsidR="00B411CA" w:rsidRDefault="00000000">
      <w:pPr>
        <w:jc w:val="right"/>
        <w:rPr>
          <w:rFonts w:ascii="Garamond" w:eastAsia="Garamond" w:hAnsi="Garamond" w:cs="Garamond"/>
          <w:b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CF6978A" wp14:editId="4B207B8C">
                <wp:simplePos x="0" y="0"/>
                <wp:positionH relativeFrom="column">
                  <wp:posOffset>1</wp:posOffset>
                </wp:positionH>
                <wp:positionV relativeFrom="paragraph">
                  <wp:posOffset>386080</wp:posOffset>
                </wp:positionV>
                <wp:extent cx="5591175" cy="1304925"/>
                <wp:effectExtent l="0" t="0" r="9525" b="9525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91175" cy="1304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7E5F32" w14:textId="77777777" w:rsidR="00000000" w:rsidRDefault="00000000" w:rsidP="000A7826">
                            <w:pPr>
                              <w:jc w:val="center"/>
                              <w:rPr>
                                <w:rFonts w:ascii="Garamond" w:hAnsi="Garamond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sz w:val="72"/>
                                <w:szCs w:val="72"/>
                                <w:lang w:val="es-ES"/>
                              </w:rPr>
                              <w:t>Proyecto final</w:t>
                            </w:r>
                          </w:p>
                          <w:p w14:paraId="7016CFB0" w14:textId="77777777" w:rsidR="00000000" w:rsidRPr="00B26CC0" w:rsidRDefault="00000000" w:rsidP="000A7826">
                            <w:pPr>
                              <w:jc w:val="center"/>
                              <w:rPr>
                                <w:rFonts w:ascii="Garamond" w:hAnsi="Garamond"/>
                                <w:sz w:val="72"/>
                                <w:szCs w:val="72"/>
                                <w:lang w:val="es-ES"/>
                              </w:rPr>
                            </w:pPr>
                            <w:r>
                              <w:rPr>
                                <w:rFonts w:ascii="Garamond" w:hAnsi="Garamond"/>
                                <w:sz w:val="72"/>
                                <w:szCs w:val="72"/>
                                <w:lang w:val="es-ES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F6978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30.4pt;width:440.25pt;height:102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" fillcolor="white [3201]" strokeweight="1pt">
                <v:path arrowok="t"/>
                <v:textbox>
                  <w:txbxContent>
                    <w:p w14:paraId="297E5F32" w14:textId="77777777" w:rsidR="004E7859" w:rsidRDefault="004E7859" w:rsidP="000A7826">
                      <w:pPr>
                        <w:jc w:val="center"/>
                        <w:rPr>
                          <w:rFonts w:ascii="Garamond" w:hAnsi="Garamond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sz w:val="72"/>
                          <w:szCs w:val="72"/>
                          <w:lang w:val="es-ES"/>
                        </w:rPr>
                        <w:t>Proyecto final</w:t>
                      </w:r>
                    </w:p>
                    <w:p w14:paraId="7016CFB0" w14:textId="77777777" w:rsidR="004E7859" w:rsidRPr="00B26CC0" w:rsidRDefault="004E7859" w:rsidP="000A7826">
                      <w:pPr>
                        <w:jc w:val="center"/>
                        <w:rPr>
                          <w:rFonts w:ascii="Garamond" w:hAnsi="Garamond"/>
                          <w:sz w:val="72"/>
                          <w:szCs w:val="72"/>
                          <w:lang w:val="es-ES"/>
                        </w:rPr>
                      </w:pPr>
                      <w:r>
                        <w:rPr>
                          <w:rFonts w:ascii="Garamond" w:hAnsi="Garamond"/>
                          <w:sz w:val="72"/>
                          <w:szCs w:val="72"/>
                          <w:lang w:val="es-ES"/>
                        </w:rPr>
                        <w:t>Informática</w:t>
                      </w:r>
                    </w:p>
                  </w:txbxContent>
                </v:textbox>
              </v:shape>
            </w:pict>
          </mc:Fallback>
        </mc:AlternateContent>
      </w:r>
    </w:p>
    <w:p w14:paraId="2DFF082D" w14:textId="77777777" w:rsidR="00B411CA" w:rsidRDefault="00B411CA">
      <w:pPr>
        <w:jc w:val="right"/>
        <w:rPr>
          <w:rFonts w:ascii="Garamond" w:eastAsia="Garamond" w:hAnsi="Garamond" w:cs="Garamond"/>
          <w:b/>
          <w:sz w:val="72"/>
          <w:szCs w:val="72"/>
        </w:rPr>
      </w:pPr>
    </w:p>
    <w:p w14:paraId="2BE96238" w14:textId="77777777" w:rsidR="00B411CA" w:rsidRDefault="00B411CA">
      <w:pPr>
        <w:jc w:val="right"/>
        <w:rPr>
          <w:rFonts w:ascii="Garamond" w:eastAsia="Garamond" w:hAnsi="Garamond" w:cs="Garamond"/>
          <w:b/>
          <w:sz w:val="72"/>
          <w:szCs w:val="72"/>
        </w:rPr>
      </w:pPr>
    </w:p>
    <w:p w14:paraId="3369B6D7" w14:textId="77777777" w:rsidR="00B411CA" w:rsidRDefault="00000000">
      <w:pPr>
        <w:jc w:val="center"/>
        <w:rPr>
          <w:rFonts w:ascii="Garamond" w:eastAsia="Garamond" w:hAnsi="Garamond" w:cs="Garamond"/>
          <w:b/>
          <w:sz w:val="72"/>
          <w:szCs w:val="72"/>
        </w:rPr>
      </w:pPr>
      <w:r>
        <w:rPr>
          <w:rFonts w:ascii="Garamond" w:eastAsia="Garamond" w:hAnsi="Garamond" w:cs="Garamond"/>
          <w:b/>
          <w:noProof/>
          <w:sz w:val="72"/>
          <w:szCs w:val="72"/>
        </w:rPr>
        <w:drawing>
          <wp:inline distT="0" distB="0" distL="0" distR="0" wp14:anchorId="383091C9" wp14:editId="3A55A363">
            <wp:extent cx="3171600" cy="31716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1600" cy="31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69DEDE" wp14:editId="32978C38">
                <wp:simplePos x="0" y="0"/>
                <wp:positionH relativeFrom="column">
                  <wp:posOffset>-439418</wp:posOffset>
                </wp:positionH>
                <wp:positionV relativeFrom="paragraph">
                  <wp:posOffset>3220085</wp:posOffset>
                </wp:positionV>
                <wp:extent cx="6372225" cy="571500"/>
                <wp:effectExtent l="0" t="0" r="0" b="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722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ACC83F" w14:textId="77777777" w:rsidR="00000000" w:rsidRPr="00726D71" w:rsidRDefault="00000000" w:rsidP="000A7826">
                            <w:pPr>
                              <w:rPr>
                                <w:rFonts w:cstheme="minorHAnsi"/>
                                <w:b/>
                                <w:bCs/>
                                <w:lang w:val="es-ES"/>
                              </w:rPr>
                            </w:pPr>
                            <w:r w:rsidRPr="00726D71">
                              <w:rPr>
                                <w:rFonts w:cstheme="minorHAnsi"/>
                                <w:b/>
                                <w:bCs/>
                                <w:lang w:val="es-ES"/>
                              </w:rPr>
                              <w:t>Profesor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lang w:val="es-ES"/>
                              </w:rPr>
                              <w:t>a</w:t>
                            </w:r>
                            <w:r w:rsidRPr="00726D71">
                              <w:rPr>
                                <w:rFonts w:cstheme="minorHAnsi"/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7D8ADBDF" w14:textId="77777777" w:rsidR="00000000" w:rsidRPr="00293A41" w:rsidRDefault="00000000" w:rsidP="000A7826">
                            <w:pPr>
                              <w:jc w:val="center"/>
                              <w:rPr>
                                <w:rFonts w:cstheme="minorHAnsi"/>
                                <w:lang w:val="es-ES"/>
                              </w:rPr>
                            </w:pPr>
                            <w:r>
                              <w:rPr>
                                <w:rFonts w:cstheme="minorHAnsi"/>
                                <w:lang w:val="es-ES"/>
                              </w:rPr>
                              <w:t xml:space="preserve">Tamara </w:t>
                            </w:r>
                            <w:proofErr w:type="spellStart"/>
                            <w:r>
                              <w:rPr>
                                <w:rFonts w:cstheme="minorHAnsi"/>
                                <w:lang w:val="es-ES"/>
                              </w:rPr>
                              <w:t>Piccinni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9DEDE" id="Cuadro de texto 5" o:spid="_x0000_s1027" type="#_x0000_t202" style="position:absolute;left:0;text-align:left;margin-left:-34.6pt;margin-top:253.55pt;width:501.7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" fillcolor="white [3201]" stroked="f" strokeweight=".5pt">
                <v:textbox>
                  <w:txbxContent>
                    <w:p w14:paraId="16ACC83F" w14:textId="77777777" w:rsidR="004E7859" w:rsidRPr="00726D71" w:rsidRDefault="004E7859" w:rsidP="000A7826">
                      <w:pPr>
                        <w:rPr>
                          <w:rFonts w:cstheme="minorHAnsi"/>
                          <w:b/>
                          <w:bCs/>
                          <w:lang w:val="es-ES"/>
                        </w:rPr>
                      </w:pPr>
                      <w:r w:rsidRPr="00726D71">
                        <w:rPr>
                          <w:rFonts w:cstheme="minorHAnsi"/>
                          <w:b/>
                          <w:bCs/>
                          <w:lang w:val="es-ES"/>
                        </w:rPr>
                        <w:t>Profesor</w:t>
                      </w:r>
                      <w:r>
                        <w:rPr>
                          <w:rFonts w:cstheme="minorHAnsi"/>
                          <w:b/>
                          <w:bCs/>
                          <w:lang w:val="es-ES"/>
                        </w:rPr>
                        <w:t>a</w:t>
                      </w:r>
                      <w:r w:rsidRPr="00726D71">
                        <w:rPr>
                          <w:rFonts w:cstheme="minorHAnsi"/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7D8ADBDF" w14:textId="77777777" w:rsidR="004E7859" w:rsidRPr="00293A41" w:rsidRDefault="004E7859" w:rsidP="000A7826">
                      <w:pPr>
                        <w:jc w:val="center"/>
                        <w:rPr>
                          <w:rFonts w:cstheme="minorHAnsi"/>
                          <w:lang w:val="es-ES"/>
                        </w:rPr>
                      </w:pPr>
                      <w:r>
                        <w:rPr>
                          <w:rFonts w:cstheme="minorHAnsi"/>
                          <w:lang w:val="es-ES"/>
                        </w:rPr>
                        <w:t xml:space="preserve">Tamara </w:t>
                      </w:r>
                      <w:proofErr w:type="spellStart"/>
                      <w:r>
                        <w:rPr>
                          <w:rFonts w:cstheme="minorHAnsi"/>
                          <w:lang w:val="es-ES"/>
                        </w:rPr>
                        <w:t>Piccinni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9982E4B" w14:textId="77777777" w:rsidR="00B411CA" w:rsidRDefault="00000000">
      <w:pPr>
        <w:jc w:val="center"/>
        <w:rPr>
          <w:rFonts w:ascii="Garamond" w:eastAsia="Garamond" w:hAnsi="Garamond" w:cs="Garamond"/>
          <w:b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EB0234" wp14:editId="24C08F23">
                <wp:simplePos x="0" y="0"/>
                <wp:positionH relativeFrom="column">
                  <wp:posOffset>-452754</wp:posOffset>
                </wp:positionH>
                <wp:positionV relativeFrom="paragraph">
                  <wp:posOffset>478155</wp:posOffset>
                </wp:positionV>
                <wp:extent cx="6353175" cy="600075"/>
                <wp:effectExtent l="0" t="0" r="0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531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024A56" w14:textId="77777777" w:rsidR="00000000" w:rsidRDefault="00000000" w:rsidP="000A7826">
                            <w:pPr>
                              <w:jc w:val="both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26D71">
                              <w:rPr>
                                <w:b/>
                                <w:bCs/>
                                <w:lang w:val="es-ES"/>
                              </w:rPr>
                              <w:t>Título de la especialidad:</w:t>
                            </w:r>
                          </w:p>
                          <w:p w14:paraId="30EA9B43" w14:textId="77777777" w:rsidR="00000000" w:rsidRPr="00726D71" w:rsidRDefault="00000000" w:rsidP="000A782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Técnico en Informática Personal y Profesional</w:t>
                            </w:r>
                          </w:p>
                          <w:p w14:paraId="335320E6" w14:textId="77777777" w:rsidR="00000000" w:rsidRPr="00726D71" w:rsidRDefault="00000000" w:rsidP="000A7826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B0234" id="Cuadro de texto 3" o:spid="_x0000_s1028" type="#_x0000_t202" style="position:absolute;left:0;text-align:left;margin-left:-35.65pt;margin-top:37.65pt;width:500.2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" fillcolor="white [3201]" stroked="f" strokeweight=".5pt">
                <v:textbox>
                  <w:txbxContent>
                    <w:p w14:paraId="56024A56" w14:textId="77777777" w:rsidR="004E7859" w:rsidRDefault="004E7859" w:rsidP="000A7826">
                      <w:pPr>
                        <w:jc w:val="both"/>
                        <w:rPr>
                          <w:b/>
                          <w:bCs/>
                          <w:lang w:val="es-ES"/>
                        </w:rPr>
                      </w:pPr>
                      <w:r w:rsidRPr="00726D71">
                        <w:rPr>
                          <w:b/>
                          <w:bCs/>
                          <w:lang w:val="es-ES"/>
                        </w:rPr>
                        <w:t>Título de la especialidad:</w:t>
                      </w:r>
                    </w:p>
                    <w:p w14:paraId="30EA9B43" w14:textId="77777777" w:rsidR="004E7859" w:rsidRPr="00726D71" w:rsidRDefault="004E7859" w:rsidP="000A782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Técnico en Informática Personal y Profesional</w:t>
                      </w:r>
                    </w:p>
                    <w:p w14:paraId="335320E6" w14:textId="77777777" w:rsidR="004E7859" w:rsidRPr="00726D71" w:rsidRDefault="004E7859" w:rsidP="000A7826">
                      <w:pPr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34EB6E" w14:textId="77777777" w:rsidR="00B411CA" w:rsidRDefault="00000000">
      <w:pPr>
        <w:jc w:val="center"/>
        <w:rPr>
          <w:rFonts w:ascii="Garamond" w:eastAsia="Garamond" w:hAnsi="Garamond" w:cs="Garamond"/>
          <w:b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A3FEA24" wp14:editId="510611F0">
                <wp:simplePos x="0" y="0"/>
                <wp:positionH relativeFrom="column">
                  <wp:posOffset>-280669</wp:posOffset>
                </wp:positionH>
                <wp:positionV relativeFrom="paragraph">
                  <wp:posOffset>462915</wp:posOffset>
                </wp:positionV>
                <wp:extent cx="6153150" cy="657225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531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25C4AC" w14:textId="77777777" w:rsidR="00000000" w:rsidRDefault="00000000" w:rsidP="000A7826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726D71">
                              <w:rPr>
                                <w:b/>
                                <w:bCs/>
                                <w:lang w:val="es-ES"/>
                              </w:rPr>
                              <w:t xml:space="preserve">Tema/s </w:t>
                            </w:r>
                            <w:r w:rsidRPr="00726D71">
                              <w:rPr>
                                <w:b/>
                                <w:bCs/>
                                <w:lang w:val="es-ES"/>
                              </w:rPr>
                              <w:t>desarrollado/s:</w:t>
                            </w:r>
                          </w:p>
                          <w:p w14:paraId="08F6BA07" w14:textId="77777777" w:rsidR="00000000" w:rsidRPr="0060451F" w:rsidRDefault="00000000" w:rsidP="000A782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3FEA24" id="Cuadro de texto 2" o:spid="_x0000_s1029" type="#_x0000_t202" style="position:absolute;left:0;text-align:left;margin-left:-22.1pt;margin-top:36.45pt;width:484.5pt;height:5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" fillcolor="white [3201]" stroked="f" strokeweight=".5pt">
                <v:textbox>
                  <w:txbxContent>
                    <w:p w14:paraId="0925C4AC" w14:textId="77777777" w:rsidR="004E7859" w:rsidRDefault="004E7859" w:rsidP="000A7826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726D71">
                        <w:rPr>
                          <w:b/>
                          <w:bCs/>
                          <w:lang w:val="es-ES"/>
                        </w:rPr>
                        <w:t xml:space="preserve">Tema/s </w:t>
                      </w:r>
                      <w:r w:rsidRPr="00726D71">
                        <w:rPr>
                          <w:b/>
                          <w:bCs/>
                          <w:lang w:val="es-ES"/>
                        </w:rPr>
                        <w:t>desarrollado/s:</w:t>
                      </w:r>
                    </w:p>
                    <w:p w14:paraId="08F6BA07" w14:textId="77777777" w:rsidR="004E7859" w:rsidRPr="0060451F" w:rsidRDefault="004E7859" w:rsidP="000A782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Proyecto final</w:t>
                      </w:r>
                    </w:p>
                  </w:txbxContent>
                </v:textbox>
              </v:shape>
            </w:pict>
          </mc:Fallback>
        </mc:AlternateContent>
      </w:r>
    </w:p>
    <w:p w14:paraId="2F38C24A" w14:textId="77777777" w:rsidR="00B411CA" w:rsidRDefault="00000000">
      <w:pPr>
        <w:jc w:val="center"/>
        <w:rPr>
          <w:rFonts w:ascii="Garamond" w:eastAsia="Garamond" w:hAnsi="Garamond" w:cs="Garamond"/>
          <w:b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70EAFA21" wp14:editId="018AAAF2">
                <wp:simplePos x="0" y="0"/>
                <wp:positionH relativeFrom="column">
                  <wp:posOffset>-158114</wp:posOffset>
                </wp:positionH>
                <wp:positionV relativeFrom="paragraph">
                  <wp:posOffset>681990</wp:posOffset>
                </wp:positionV>
                <wp:extent cx="3019425" cy="400050"/>
                <wp:effectExtent l="0" t="0" r="9525" b="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1942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C4596B" w14:textId="77777777" w:rsidR="00000000" w:rsidRPr="00726D71" w:rsidRDefault="00000000" w:rsidP="000A7826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Fecha de entrega: --/--/2025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AFA21" id="Cuadro de texto 1" o:spid="_x0000_s1030" type="#_x0000_t202" style="position:absolute;left:0;text-align:left;margin-left:-12.45pt;margin-top:53.7pt;width:237.7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" fillcolor="white [3201]" stroked="f" strokeweight=".5pt">
                <v:textbox>
                  <w:txbxContent>
                    <w:p w14:paraId="70C4596B" w14:textId="77777777" w:rsidR="004E7859" w:rsidRPr="00726D71" w:rsidRDefault="004E7859" w:rsidP="000A7826">
                      <w:pPr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Fecha de entrega: </w:t>
                      </w:r>
                      <w:r>
                        <w:rPr>
                          <w:b/>
                          <w:bCs/>
                          <w:lang w:val="es-ES"/>
                        </w:rPr>
                        <w:t>--</w:t>
                      </w:r>
                      <w:r>
                        <w:rPr>
                          <w:b/>
                          <w:bCs/>
                          <w:lang w:val="es-ES"/>
                        </w:rPr>
                        <w:t>/</w:t>
                      </w:r>
                      <w:r>
                        <w:rPr>
                          <w:b/>
                          <w:bCs/>
                          <w:lang w:val="es-ES"/>
                        </w:rPr>
                        <w:t>--</w:t>
                      </w:r>
                      <w:r>
                        <w:rPr>
                          <w:b/>
                          <w:bCs/>
                          <w:lang w:val="es-ES"/>
                        </w:rPr>
                        <w:t>/202</w:t>
                      </w:r>
                      <w:r>
                        <w:rPr>
                          <w:b/>
                          <w:bCs/>
                          <w:lang w:val="es-E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2F8256DE" w14:textId="77777777" w:rsidR="00B411CA" w:rsidRDefault="00B411CA"/>
    <w:p w14:paraId="364B4F27" w14:textId="77777777" w:rsidR="00B411CA" w:rsidRDefault="00B411CA"/>
    <w:p w14:paraId="0228501B" w14:textId="77777777" w:rsidR="00B411CA" w:rsidRDefault="00B411CA"/>
    <w:p w14:paraId="5F95D37B" w14:textId="77777777" w:rsidR="00B411CA" w:rsidRDefault="00B411CA"/>
    <w:p w14:paraId="11DEEDF4" w14:textId="77777777" w:rsidR="00B411CA" w:rsidRDefault="00000000">
      <w:pPr>
        <w:pStyle w:val="Ttulo1"/>
        <w:jc w:val="center"/>
        <w:rPr>
          <w:rFonts w:ascii="Arial" w:eastAsia="Arial" w:hAnsi="Arial" w:cs="Arial"/>
          <w:b/>
          <w:color w:val="843C0B"/>
          <w:sz w:val="44"/>
          <w:szCs w:val="44"/>
        </w:rPr>
      </w:pPr>
      <w:r>
        <w:rPr>
          <w:rFonts w:ascii="Arial" w:eastAsia="Arial" w:hAnsi="Arial" w:cs="Arial"/>
          <w:b/>
          <w:color w:val="843C0B"/>
          <w:sz w:val="44"/>
          <w:szCs w:val="44"/>
        </w:rPr>
        <w:t>Idea principal del proyecto</w:t>
      </w:r>
    </w:p>
    <w:p w14:paraId="305B7312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3F5A53AE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idea principal parte de un proyecto de domótica. Su principal medio para funcionar será una aplicación creada por nosotros donde podremos realizar </w:t>
      </w:r>
      <w:r>
        <w:rPr>
          <w:rFonts w:ascii="Arial" w:eastAsia="Arial" w:hAnsi="Arial" w:cs="Arial"/>
          <w:sz w:val="24"/>
          <w:szCs w:val="24"/>
        </w:rPr>
        <w:t>distintas funciones que le vamos a dar al trabajo.</w:t>
      </w:r>
    </w:p>
    <w:p w14:paraId="07490166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16C74899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una mejor organización de este proyecto utilizaremos la herramienta online “Trello” donde cada integrante podrá editar/agregar las distintas etapas del proyecto durante el transcurso de este de forma remota.</w:t>
      </w:r>
    </w:p>
    <w:p w14:paraId="7638E54E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7FC1C55D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47BD6D82" w14:textId="77777777" w:rsidR="00B411CA" w:rsidRDefault="00000000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b/>
          <w:color w:val="843C0B"/>
          <w:sz w:val="44"/>
          <w:szCs w:val="44"/>
        </w:rPr>
      </w:pPr>
      <w:r>
        <w:rPr>
          <w:rFonts w:ascii="Arial" w:eastAsia="Arial" w:hAnsi="Arial" w:cs="Arial"/>
          <w:b/>
          <w:color w:val="843C0B"/>
          <w:sz w:val="44"/>
          <w:szCs w:val="44"/>
        </w:rPr>
        <w:t>Lluvia de ideas</w:t>
      </w:r>
    </w:p>
    <w:p w14:paraId="491EDD48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401BF0D1" w14:textId="77777777" w:rsidR="00B411CA" w:rsidRDefault="00000000">
      <w:pPr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>¿Qué problema queremos resolver?</w:t>
      </w:r>
    </w:p>
    <w:p w14:paraId="0AF25DB7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cosas me molestan en el día a día?</w:t>
      </w:r>
    </w:p>
    <w:p w14:paraId="0F01FC84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Algunos de las cosas que nos molestan día a día es la inseguridad, el dejar nuestro hogar sola durante mucho tiempo al irte de viaje. </w:t>
      </w:r>
    </w:p>
    <w:p w14:paraId="5A410EEC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0CE64BB4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problemas veo en mi escuela, barrio o comunidad?</w:t>
      </w:r>
    </w:p>
    <w:p w14:paraId="79F2F54E" w14:textId="77777777" w:rsidR="00B411CA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Algunos de los problemas que vemos en el ambiente donde estamos es la inseguridad. La falta de cámaras para mejor control.</w:t>
      </w:r>
    </w:p>
    <w:p w14:paraId="78B9A506" w14:textId="77777777" w:rsidR="00B411CA" w:rsidRDefault="00B411CA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4FCC268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ideas o inventos vi que podrían mejorarse?</w:t>
      </w:r>
    </w:p>
    <w:p w14:paraId="6FBAC08F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Prender/apagar luces a distancia, abrir y cerrar cortinas/ventanales/persianas a distancia, al igual que portones eléctricos. Monitoreo de cámaras y alarmas. También aspersores a distancia, para manejarla del teléfono. Ideas de rutinas como modo noche. Cerraduras inteligentes. </w:t>
      </w:r>
    </w:p>
    <w:p w14:paraId="6A7A114D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67F6B1A1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 xml:space="preserve">¿A qué necesidad humana podríamos responder? (cuidado, comodidad, aprendizaje, energía, agua, etc.)  </w:t>
      </w:r>
    </w:p>
    <w:p w14:paraId="7E095496" w14:textId="77777777" w:rsidR="00B411CA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Cuidado y comodidad. </w:t>
      </w:r>
    </w:p>
    <w:p w14:paraId="46FEFC4C" w14:textId="77777777" w:rsidR="00B411CA" w:rsidRDefault="00B411CA">
      <w:pPr>
        <w:rPr>
          <w:rFonts w:ascii="Arial" w:eastAsia="Arial" w:hAnsi="Arial" w:cs="Arial"/>
          <w:color w:val="000000"/>
          <w:sz w:val="24"/>
          <w:szCs w:val="24"/>
        </w:rPr>
      </w:pPr>
    </w:p>
    <w:p w14:paraId="3F21C88D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lastRenderedPageBreak/>
        <w:t>IDEA ELEGIDA PARA EL PROYECTO</w:t>
      </w:r>
    </w:p>
    <w:p w14:paraId="0E179401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Prender/apagar luces a distancia, abrir y cerrar cortinas/ventanales/persianas a distancia, al igual que portones eléctricos. Monitoreo de cámaras y alarmas. También aspersores a distancia, para manejarla del teléfono. Ideas de rutinas como modo noche. Cerraduras inteligentes. </w:t>
      </w:r>
    </w:p>
    <w:p w14:paraId="3995A87B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3D6D406A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234CF229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59F2C597" w14:textId="77777777" w:rsidR="00B411CA" w:rsidRDefault="00000000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b/>
          <w:color w:val="843C0B"/>
          <w:sz w:val="44"/>
          <w:szCs w:val="44"/>
        </w:rPr>
      </w:pPr>
      <w:r>
        <w:rPr>
          <w:rFonts w:ascii="Arial" w:eastAsia="Arial" w:hAnsi="Arial" w:cs="Arial"/>
          <w:b/>
          <w:color w:val="843C0B"/>
          <w:sz w:val="44"/>
          <w:szCs w:val="44"/>
        </w:rPr>
        <w:t>Match con tecnología</w:t>
      </w:r>
    </w:p>
    <w:p w14:paraId="5193229F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14A415C4" w14:textId="77777777" w:rsidR="00B411CA" w:rsidRDefault="00000000">
      <w:pPr>
        <w:ind w:left="7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Tecnologías que podríamos usar:</w:t>
      </w:r>
    </w:p>
    <w:p w14:paraId="75E3B82C" w14:textId="77777777" w:rsidR="00B411CA" w:rsidRDefault="00B411CA">
      <w:pPr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C1D6420" w14:textId="77777777" w:rsidR="00B411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Sensores </w:t>
      </w:r>
    </w:p>
    <w:p w14:paraId="4E96E7EE" w14:textId="77777777" w:rsidR="00B411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Arduino</w:t>
      </w:r>
    </w:p>
    <w:p w14:paraId="0E4C7A2B" w14:textId="77777777" w:rsidR="00B411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Automatización</w:t>
      </w:r>
    </w:p>
    <w:p w14:paraId="26F77BE5" w14:textId="77777777" w:rsidR="00B411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App de celular</w:t>
      </w:r>
    </w:p>
    <w:p w14:paraId="7F58C379" w14:textId="77777777" w:rsidR="00B411CA" w:rsidRDefault="00B411CA">
      <w:p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24"/>
          <w:szCs w:val="24"/>
        </w:rPr>
      </w:pPr>
    </w:p>
    <w:p w14:paraId="0B4FFD82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necesitamos aprender para hacerlo?</w:t>
      </w:r>
    </w:p>
    <w:p w14:paraId="16BD2425" w14:textId="77777777" w:rsidR="00B411CA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Necesitaríamos aprender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mas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sobre Arduino, como crear una aplicación para lo necesitado.</w:t>
      </w:r>
    </w:p>
    <w:p w14:paraId="71205097" w14:textId="77777777" w:rsidR="00B411CA" w:rsidRDefault="00B411CA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FC0B70C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partes podría hacer cada integrante del equipo?</w:t>
      </w:r>
    </w:p>
    <w:p w14:paraId="1F3B53DA" w14:textId="77777777" w:rsidR="00B411CA" w:rsidRDefault="00000000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La idea es hacer la mayoría de las tareas juntos,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damos un poco de cada uno y surge algo muy bueno.</w:t>
      </w:r>
    </w:p>
    <w:p w14:paraId="420C9BDA" w14:textId="77777777" w:rsidR="00B411CA" w:rsidRDefault="00B411CA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8C3C2DF" w14:textId="77777777" w:rsidR="00B411CA" w:rsidRDefault="00000000">
      <w:pPr>
        <w:pStyle w:val="Ttulo1"/>
        <w:numPr>
          <w:ilvl w:val="0"/>
          <w:numId w:val="1"/>
        </w:numPr>
        <w:jc w:val="center"/>
        <w:rPr>
          <w:rFonts w:ascii="Arial" w:eastAsia="Arial" w:hAnsi="Arial" w:cs="Arial"/>
          <w:b/>
          <w:color w:val="843C0B"/>
          <w:sz w:val="44"/>
          <w:szCs w:val="44"/>
        </w:rPr>
      </w:pPr>
      <w:r>
        <w:rPr>
          <w:rFonts w:ascii="Arial" w:eastAsia="Arial" w:hAnsi="Arial" w:cs="Arial"/>
          <w:b/>
          <w:color w:val="843C0B"/>
          <w:sz w:val="44"/>
          <w:szCs w:val="44"/>
        </w:rPr>
        <w:t>FODA en equipo</w:t>
      </w:r>
    </w:p>
    <w:p w14:paraId="0917EC90" w14:textId="77777777" w:rsidR="00B411CA" w:rsidRDefault="00B411CA"/>
    <w:p w14:paraId="75DAF40D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3 acuerdos de trabajo vamos a mantener desde ahora?</w:t>
      </w:r>
    </w:p>
    <w:p w14:paraId="6BD18936" w14:textId="77777777" w:rsidR="00B411CA" w:rsidRDefault="00B411CA">
      <w:pPr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6089CB6F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¿Cuál es nuestro objetivo de mejora como equipo?</w:t>
      </w:r>
    </w:p>
    <w:p w14:paraId="214E540B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objetivo tenemos principalmente mejorar como grupo, aprendiendo a organizarnos cada vez mejor para poder realizar un buen trabajo.</w:t>
      </w:r>
    </w:p>
    <w:p w14:paraId="54FAE0FE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3796568D" w14:textId="77777777" w:rsidR="00B411CA" w:rsidRDefault="00000000">
      <w:pPr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lastRenderedPageBreak/>
        <w:t>Fortalezas:</w:t>
      </w:r>
    </w:p>
    <w:p w14:paraId="1D8336BE" w14:textId="77777777" w:rsidR="00B411CA" w:rsidRDefault="00B411CA">
      <w:pPr>
        <w:rPr>
          <w:rFonts w:ascii="Arial" w:eastAsia="Arial" w:hAnsi="Arial" w:cs="Arial"/>
          <w:b/>
          <w:color w:val="1F4E79"/>
          <w:sz w:val="28"/>
          <w:szCs w:val="28"/>
        </w:rPr>
      </w:pPr>
    </w:p>
    <w:p w14:paraId="4DD7D07E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hacemos bien como equipo?</w:t>
      </w:r>
    </w:p>
    <w:p w14:paraId="6B6657D3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Nos organizamos de forma responsable y nos comprometemos con las tareas. Aunque algunos temas nos </w:t>
      </w:r>
      <w:r>
        <w:rPr>
          <w:rFonts w:ascii="Arial" w:eastAsia="Arial" w:hAnsi="Arial" w:cs="Arial"/>
          <w:sz w:val="24"/>
          <w:szCs w:val="24"/>
        </w:rPr>
        <w:t>cuestan, siempre nos esforzamos por entenderlos y completarlos correctamente. Hay una buena disposición al trabajo en equipo.</w:t>
      </w:r>
    </w:p>
    <w:p w14:paraId="504422A0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60F14065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roles o habilidades ya están definidos?</w:t>
      </w:r>
    </w:p>
    <w:p w14:paraId="22404E97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Cada integrante aporta desde sus fortalezas: algunos son más analíticos, otros más organizados, y otros destacan en la comunicación. Esto nos permite dividir el trabajo de forma eficiente según las habilidades de cada uno.</w:t>
      </w:r>
    </w:p>
    <w:p w14:paraId="1813BFEA" w14:textId="77777777" w:rsidR="00B411CA" w:rsidRDefault="00B411CA">
      <w:pPr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48B62B4E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¿Cómo resolvemos los conflictos?</w:t>
      </w:r>
    </w:p>
    <w:p w14:paraId="0FA82B20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conflictos se abordan con diálogo y respeto. Cuando hay diferencias, tratamos de escuchar todas las opiniones y llegar a acuerdos para el bien común del equipo.</w:t>
      </w:r>
    </w:p>
    <w:p w14:paraId="418B31A8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13FCDB5E" w14:textId="77777777" w:rsidR="00B411CA" w:rsidRDefault="00B411CA">
      <w:pPr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667856C0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nos diferencia de otros equipos?</w:t>
      </w:r>
    </w:p>
    <w:p w14:paraId="31A4E708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Nuestra constancia y responsabilidad. No dejamos que las dificultades nos detengan, buscamos soluciones y aprendemos activamente. Esa actitud proactiva nos distingue.</w:t>
      </w:r>
    </w:p>
    <w:p w14:paraId="1E3FEB3C" w14:textId="77777777" w:rsidR="00B411CA" w:rsidRDefault="00000000">
      <w:pPr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>Debilidades:</w:t>
      </w:r>
    </w:p>
    <w:p w14:paraId="153021A9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72880118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cosas nos cuestan como equipo?</w:t>
      </w:r>
    </w:p>
    <w:p w14:paraId="669EF877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veces nos toma más tiempo entender ciertos temas o encontrar la mejor forma de abordarlos. También puede costarnos mantener el ritmo cuando hay presión externa.</w:t>
      </w:r>
    </w:p>
    <w:p w14:paraId="7BAEEC15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¿faltan habilidades claves o no hay buena comunicación?</w:t>
      </w:r>
    </w:p>
    <w:p w14:paraId="00A3CF54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 necesariamente falta comunicación, pero en ocasiones podríamos mejorarla para ser más ágiles al coordinar tareas o resolver dudas. Podríamos también reforzar habilidades técnicas específicas según el proyecto.</w:t>
      </w:r>
    </w:p>
    <w:p w14:paraId="275579FF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6394A246" w14:textId="77777777" w:rsidR="006F1F09" w:rsidRDefault="006F1F09">
      <w:pPr>
        <w:rPr>
          <w:rFonts w:ascii="Arial" w:eastAsia="Arial" w:hAnsi="Arial" w:cs="Arial"/>
          <w:sz w:val="24"/>
          <w:szCs w:val="24"/>
        </w:rPr>
      </w:pPr>
    </w:p>
    <w:p w14:paraId="1535F31F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lastRenderedPageBreak/>
        <w:t>¿Quién asume más responsabilidades y por qué?</w:t>
      </w:r>
    </w:p>
    <w:p w14:paraId="51BCB62D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Generalmente, quien se siente más seguro con el tema o tiene más experiencia tiende a asumir más. Esto puede ser útil, pero también debemos equilibrar para que todos participen de manera justa.</w:t>
      </w:r>
    </w:p>
    <w:p w14:paraId="4FA5D099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¿nos cuesta cumplir tiempos o tomar decisiones?</w:t>
      </w:r>
    </w:p>
    <w:p w14:paraId="27406390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veces tomar decisiones puede ser lento cuando hay incertidumbre sobre el tema, y eso puede retrasar el cumplimiento de plazos. Sin embargo, lo compensamos con el compromiso de todos por sacar el trabajo adelante.</w:t>
      </w:r>
    </w:p>
    <w:p w14:paraId="6C3846F4" w14:textId="77777777" w:rsidR="00B411CA" w:rsidRDefault="00000000">
      <w:pPr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 xml:space="preserve">Oportunidades: </w:t>
      </w:r>
    </w:p>
    <w:p w14:paraId="4606EEF5" w14:textId="77777777" w:rsidR="00B411CA" w:rsidRDefault="00B411CA">
      <w:pPr>
        <w:rPr>
          <w:rFonts w:ascii="Arial" w:eastAsia="Arial" w:hAnsi="Arial" w:cs="Arial"/>
          <w:b/>
          <w:color w:val="1F4E79"/>
          <w:sz w:val="28"/>
          <w:szCs w:val="28"/>
        </w:rPr>
      </w:pPr>
    </w:p>
    <w:p w14:paraId="130A11A3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recursos o apoyos externos podemos aprovechar?</w:t>
      </w:r>
    </w:p>
    <w:p w14:paraId="04534B86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Podemos aprovechar ayuda de profesores en el tema de Arduino</w:t>
      </w:r>
      <w:r>
        <w:rPr>
          <w:rFonts w:ascii="Arial" w:eastAsia="Arial" w:hAnsi="Arial" w:cs="Arial"/>
          <w:sz w:val="24"/>
          <w:szCs w:val="24"/>
        </w:rPr>
        <w:t xml:space="preserve"> y programación de la aplicación, utilizar maquinas 3D del colegio para algún objeto necesario para la maqueta, entre otros.</w:t>
      </w:r>
    </w:p>
    <w:p w14:paraId="0A84F4BA" w14:textId="77777777" w:rsidR="00B411CA" w:rsidRDefault="00B411CA">
      <w:pPr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29AD3B05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¿hay formas de visibilizar o destacar nuestro trabajo?</w:t>
      </w:r>
    </w:p>
    <w:p w14:paraId="75BDF22D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Creemos que sí, primero pensamos que si realizamos un buen trabajo, se mostrara y llamara la atención. También podemos utilizar las redes sociales, crear una cuenta de Instagram para nuestro proyecto.</w:t>
      </w:r>
    </w:p>
    <w:p w14:paraId="13008D81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experiencias previas nos pueden ayudar?</w:t>
      </w:r>
    </w:p>
    <w:p w14:paraId="17414995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Principalmente nos ayudara todo lo aprendido en los años anteriores, </w:t>
      </w:r>
      <w:r>
        <w:rPr>
          <w:rFonts w:ascii="Arial" w:eastAsia="Arial" w:hAnsi="Arial" w:cs="Arial"/>
          <w:sz w:val="24"/>
          <w:szCs w:val="24"/>
        </w:rPr>
        <w:t>recordando, leyendo apuntes viejos y como dijimos, los profesores que tuvimos nos podrían dar una mano.</w:t>
      </w:r>
    </w:p>
    <w:p w14:paraId="3EB0AA0D" w14:textId="77777777" w:rsidR="00B411CA" w:rsidRDefault="00B411CA">
      <w:pPr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1A789528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cosas del entorno juegan a nuestro favor?</w:t>
      </w:r>
    </w:p>
    <w:p w14:paraId="1EFEF09B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La relacion buena con profesores, objetos que nos brinda el colegio (maquinas 3D). </w:t>
      </w:r>
    </w:p>
    <w:p w14:paraId="35613251" w14:textId="77777777" w:rsidR="00B411CA" w:rsidRDefault="00B411CA">
      <w:pPr>
        <w:rPr>
          <w:rFonts w:ascii="Arial" w:eastAsia="Arial" w:hAnsi="Arial" w:cs="Arial"/>
          <w:b/>
          <w:color w:val="1F4E79"/>
          <w:sz w:val="28"/>
          <w:szCs w:val="28"/>
        </w:rPr>
      </w:pPr>
    </w:p>
    <w:p w14:paraId="6CD41641" w14:textId="77777777" w:rsidR="00B411CA" w:rsidRDefault="00000000">
      <w:pPr>
        <w:rPr>
          <w:rFonts w:ascii="Arial" w:eastAsia="Arial" w:hAnsi="Arial" w:cs="Arial"/>
          <w:b/>
          <w:color w:val="1F4E79"/>
          <w:sz w:val="28"/>
          <w:szCs w:val="28"/>
        </w:rPr>
      </w:pPr>
      <w:r>
        <w:rPr>
          <w:rFonts w:ascii="Arial" w:eastAsia="Arial" w:hAnsi="Arial" w:cs="Arial"/>
          <w:b/>
          <w:color w:val="1F4E79"/>
          <w:sz w:val="28"/>
          <w:szCs w:val="28"/>
        </w:rPr>
        <w:t>Amenazas:</w:t>
      </w:r>
    </w:p>
    <w:p w14:paraId="1F66AABC" w14:textId="77777777" w:rsidR="00B411CA" w:rsidRDefault="00B411CA">
      <w:pPr>
        <w:rPr>
          <w:rFonts w:ascii="Arial" w:eastAsia="Arial" w:hAnsi="Arial" w:cs="Arial"/>
          <w:b/>
          <w:color w:val="1F4E79"/>
          <w:sz w:val="28"/>
          <w:szCs w:val="28"/>
        </w:rPr>
      </w:pPr>
    </w:p>
    <w:p w14:paraId="40B0B029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t>¿Qué factores externos pueden complicarnos?</w:t>
      </w:r>
    </w:p>
    <w:p w14:paraId="5562E1C5" w14:textId="77777777" w:rsidR="00B411CA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Principalmente creemos que el dinero, intentaremos hacer un sistema economico y efectivo. </w:t>
      </w:r>
    </w:p>
    <w:p w14:paraId="4D7C2A57" w14:textId="77777777" w:rsidR="00B411CA" w:rsidRDefault="00B411CA">
      <w:pPr>
        <w:rPr>
          <w:rFonts w:ascii="Arial" w:eastAsia="Arial" w:hAnsi="Arial" w:cs="Arial"/>
          <w:b/>
          <w:color w:val="385623"/>
          <w:sz w:val="24"/>
          <w:szCs w:val="24"/>
        </w:rPr>
      </w:pPr>
    </w:p>
    <w:p w14:paraId="2F713B66" w14:textId="77777777" w:rsidR="00B411CA" w:rsidRDefault="00000000">
      <w:pPr>
        <w:rPr>
          <w:rFonts w:ascii="Arial" w:eastAsia="Arial" w:hAnsi="Arial" w:cs="Arial"/>
          <w:b/>
          <w:color w:val="385623"/>
          <w:sz w:val="24"/>
          <w:szCs w:val="24"/>
        </w:rPr>
      </w:pPr>
      <w:r>
        <w:rPr>
          <w:rFonts w:ascii="Arial" w:eastAsia="Arial" w:hAnsi="Arial" w:cs="Arial"/>
          <w:b/>
          <w:color w:val="385623"/>
          <w:sz w:val="24"/>
          <w:szCs w:val="24"/>
        </w:rPr>
        <w:lastRenderedPageBreak/>
        <w:t>¿Cómo nos afecta el tiempo, otras materias o actividades?</w:t>
      </w:r>
    </w:p>
    <w:p w14:paraId="7C96F0FF" w14:textId="6035337C" w:rsidR="00924D84" w:rsidRDefault="0000000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Tenemos disponibilidad horaria para realizar este trabajo, creemos que hay que dedicarle su debido tiempo y organizarnos.</w:t>
      </w:r>
    </w:p>
    <w:p w14:paraId="7FAFBC3C" w14:textId="77777777" w:rsidR="00AD218F" w:rsidRPr="00AD218F" w:rsidRDefault="00AD218F">
      <w:pPr>
        <w:rPr>
          <w:rFonts w:ascii="Arial" w:eastAsia="Arial" w:hAnsi="Arial" w:cs="Arial"/>
          <w:sz w:val="24"/>
          <w:szCs w:val="24"/>
        </w:rPr>
      </w:pPr>
    </w:p>
    <w:p w14:paraId="45A869C3" w14:textId="247A2537" w:rsidR="00924D84" w:rsidRPr="00924D84" w:rsidRDefault="00924D84" w:rsidP="00924D84">
      <w:pPr>
        <w:pStyle w:val="Prrafodelista"/>
        <w:numPr>
          <w:ilvl w:val="3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 w:rsidRPr="00924D84">
        <w:rPr>
          <w:rFonts w:ascii="Arial" w:eastAsia="Arial" w:hAnsi="Arial" w:cs="Arial"/>
          <w:color w:val="000000"/>
          <w:sz w:val="24"/>
          <w:szCs w:val="24"/>
        </w:rPr>
        <w:t>Propuesta de valor clara:</w:t>
      </w:r>
    </w:p>
    <w:p w14:paraId="68EE32BB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Nuestro proyecto busca resolver una necesidad concreta: automatizar tareas del hogar para mejorar la comodidad, seguridad y eficiencia. Lo que nos diferencia de otros proyectos similares es que usamos tecnología accesible y adaptable, como Arduino, lo que permite personalizar el sistema según las necesidades de cada hogar.</w:t>
      </w:r>
    </w:p>
    <w:p w14:paraId="151D286C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1AA46DB6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3111949E" w14:textId="6844BC8D" w:rsidR="00924D84" w:rsidRPr="00924D84" w:rsidRDefault="00924D84" w:rsidP="00924D84">
      <w:pPr>
        <w:pStyle w:val="Prrafodelista"/>
        <w:numPr>
          <w:ilvl w:val="3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 w:rsidRPr="00924D84">
        <w:rPr>
          <w:rFonts w:ascii="Arial" w:eastAsia="Arial" w:hAnsi="Arial" w:cs="Arial"/>
          <w:color w:val="000000"/>
          <w:sz w:val="24"/>
          <w:szCs w:val="24"/>
        </w:rPr>
        <w:t>Viabilidad técnica y organizativa:</w:t>
      </w:r>
    </w:p>
    <w:p w14:paraId="0A7F3F67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Contamos con las habilidades técnicas necesarias: sabemos programar la placa Arduino, conectar sensores y actuadores, y trabajar en equipo. Aunque surgieron algunas dificultades (como la integración con apps móviles o la estabilidad de la red), logramos resolverlas con investigación, organización y pruebas continuas.</w:t>
      </w:r>
    </w:p>
    <w:p w14:paraId="4EB00944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2604E0B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39EDBC1" w14:textId="09180FAC" w:rsidR="00924D84" w:rsidRPr="00924D84" w:rsidRDefault="00924D84" w:rsidP="00924D84">
      <w:pPr>
        <w:pStyle w:val="Prrafodelista"/>
        <w:numPr>
          <w:ilvl w:val="3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 w:rsidRPr="00924D84">
        <w:rPr>
          <w:rFonts w:ascii="Arial" w:eastAsia="Arial" w:hAnsi="Arial" w:cs="Arial"/>
          <w:color w:val="000000"/>
          <w:sz w:val="24"/>
          <w:szCs w:val="24"/>
        </w:rPr>
        <w:t>Potencial de crecimiento:</w:t>
      </w:r>
    </w:p>
    <w:p w14:paraId="10615A33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Vemos varias oportunidades para escalar el proyecto: integrar asistentes virtuales, usar inteligencia artificial para optimizar el consumo energético o diseñar una app para el control remoto. Además, el contexto actual favorece estas soluciones, ya que cada vez hay más interés en hogares inteligentes.</w:t>
      </w:r>
    </w:p>
    <w:p w14:paraId="01CE1D44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B4558CC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0E6C7291" w14:textId="58DFB53C" w:rsidR="00924D84" w:rsidRPr="00924D84" w:rsidRDefault="00924D84" w:rsidP="00924D84">
      <w:pPr>
        <w:pStyle w:val="Prrafodelista"/>
        <w:numPr>
          <w:ilvl w:val="3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 w:rsidRPr="00924D84">
        <w:rPr>
          <w:rFonts w:ascii="Arial" w:eastAsia="Arial" w:hAnsi="Arial" w:cs="Arial"/>
          <w:color w:val="000000"/>
          <w:sz w:val="24"/>
          <w:szCs w:val="24"/>
        </w:rPr>
        <w:t>Riesgos y planes de acción:</w:t>
      </w:r>
    </w:p>
    <w:p w14:paraId="7173D0BB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Los principales riesgos incluyen fallas técnicas, problemas de conexión o una interfaz poco intuitiva. Para reducir su impacto, seguimos una estrategia de pruebas constantes, documentación clara y priorización de la experiencia del usuario.</w:t>
      </w:r>
    </w:p>
    <w:p w14:paraId="031B8EA6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33C1B65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43F3C829" w14:textId="4F62CC15" w:rsidR="00924D84" w:rsidRPr="00924D84" w:rsidRDefault="00924D84" w:rsidP="00924D84">
      <w:pPr>
        <w:pStyle w:val="Prrafodelista"/>
        <w:numPr>
          <w:ilvl w:val="3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 w:rsidRPr="00924D84">
        <w:rPr>
          <w:rFonts w:ascii="Arial" w:eastAsia="Arial" w:hAnsi="Arial" w:cs="Arial"/>
          <w:color w:val="000000"/>
          <w:sz w:val="24"/>
          <w:szCs w:val="24"/>
        </w:rPr>
        <w:t>Puntos a priorizar:</w:t>
      </w:r>
    </w:p>
    <w:p w14:paraId="7A52AEE6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Vamos a potenciar desde el inicio nuestras fortalezas técnicas y el trabajo en equipo. También sabemos que hay que ajustar y validar bien la estabilidad del sistema y su facilidad de uso antes de avanzar a una presentación o implementación más ambiciosa.</w:t>
      </w:r>
    </w:p>
    <w:p w14:paraId="510C9DDF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6C1158A3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7082633E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</w:p>
    <w:p w14:paraId="55262F4B" w14:textId="77777777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Diagnóstico final:</w:t>
      </w:r>
    </w:p>
    <w:p w14:paraId="720E3051" w14:textId="4B1BB012" w:rsidR="00924D84" w:rsidRDefault="00924D84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proyecto tiene una propuesta sólida, es viable técnicamente y tiene potencial para crecer. Si bien hay desafíos, estamos en condiciones de superarlos con organización y compromiso. Esta reflexión nos ayuda a tener claro por dónde seguir y qué mejorar para lograr un sistema funcional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y  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presentación para entregar?</w:t>
      </w:r>
    </w:p>
    <w:p w14:paraId="1003A86F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p w14:paraId="77615B40" w14:textId="77777777" w:rsidR="00B411CA" w:rsidRDefault="00B411CA">
      <w:pPr>
        <w:rPr>
          <w:rFonts w:ascii="Arial" w:eastAsia="Arial" w:hAnsi="Arial" w:cs="Arial"/>
          <w:sz w:val="24"/>
          <w:szCs w:val="24"/>
        </w:rPr>
      </w:pPr>
    </w:p>
    <w:sectPr w:rsidR="00B411C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50FC1"/>
    <w:multiLevelType w:val="multilevel"/>
    <w:tmpl w:val="FFFFFFFF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07A8"/>
    <w:multiLevelType w:val="multilevel"/>
    <w:tmpl w:val="FFFFFFFF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23362420">
    <w:abstractNumId w:val="0"/>
  </w:num>
  <w:num w:numId="2" w16cid:durableId="1471049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1CA"/>
    <w:rsid w:val="005955B1"/>
    <w:rsid w:val="006F1F09"/>
    <w:rsid w:val="008B4E9B"/>
    <w:rsid w:val="008B7FA7"/>
    <w:rsid w:val="00924D84"/>
    <w:rsid w:val="00AD218F"/>
    <w:rsid w:val="00B411CA"/>
    <w:rsid w:val="00D06F3E"/>
    <w:rsid w:val="00F6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32807"/>
  <w15:docId w15:val="{15B4E5FA-7EC9-A642-8ECD-9B39963B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2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1140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Torres</cp:lastModifiedBy>
  <cp:revision>5</cp:revision>
  <dcterms:created xsi:type="dcterms:W3CDTF">2025-04-30T03:32:00Z</dcterms:created>
  <dcterms:modified xsi:type="dcterms:W3CDTF">2025-05-05T12:36:00Z</dcterms:modified>
</cp:coreProperties>
</file>