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Machete Diario para el Preceptor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sistema funciona de forma 100% automática [cite: 1, 12]. Si la pantalla muestra la hora corriendo con normalidad, los recreos van a sonar solos en sus horarios de siempre [cite: 55, 58].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Guardá esta guía a mano para resolver las tareas del día a día: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Configurar o Cancelar un Timbre Único (Para el día de hoy)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Usalo si hay una jornada, examen, o los chicos se retiran antes y necesitás que el timbre suene a una hora que no está en el cronograma habitual [cite: 5, 56].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Para CREARLO: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Apretá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4, 38].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 las flechas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ARRIBA / ABAJO</w:t>
      </w:r>
      <w:r w:rsidDel="00000000" w:rsidR="00000000" w:rsidRPr="00000000">
        <w:rPr>
          <w:rFonts w:ascii="Arial" w:cs="Arial" w:eastAsia="Arial" w:hAnsi="Arial"/>
          <w:rtl w:val="0"/>
        </w:rPr>
        <w:t xml:space="preserve">), buscá la opción [Timbre Unico] y apretá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4, 41, 42, 75].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Elegí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las flechas y apretá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4, 50, 88].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Elegí 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Minutos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las flechas y apretá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4, 50, 90].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Elegí un tipo de sonido con las flechas (del 1 al 4) y apretá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guardar [cite: 4, 51, 52, 53, 91].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¿Cómo sé si quedó bien?</w:t>
      </w:r>
      <w:r w:rsidDel="00000000" w:rsidR="00000000" w:rsidRPr="00000000">
        <w:rPr>
          <w:rFonts w:ascii="Arial" w:cs="Arial" w:eastAsia="Arial" w:hAnsi="Arial"/>
          <w:rtl w:val="0"/>
        </w:rPr>
        <w:t xml:space="preserve"> Vas a ver un asterisco (*) abajo a la derecha en la pantalla [cite: 5, 73]. Cuando suene a la hora que programaste, se borrará solo [cite: 6, 56].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Para CANCELARLO (Si te arrepentiste antes de que suene):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Asegurate de estar en la pantalla principal (donde se ve la hora corriendo) [cite: 21, 72].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Apretá una vez el botón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4, 39]. El asterisco (*) de la esquina va a desaparecer y la alarma quedará borrada [cite: 39, 40].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Cambiar la hora del reloj (Poner en hora)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Usalo si el reloj del sistema quedó desactualizado o si cambió la hora del colegio.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Apretá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4, 38].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Verificá que en la pantalla se lea [Ajustar Reloj] y apretá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4, 42, 74].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Vas a ver una flechita (&gt;) apuntando al dato que estás editando [cite: 68]. Cambiá ese número usando las flechas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ARRIBA / ABAJO</w:t>
      </w:r>
      <w:r w:rsidDel="00000000" w:rsidR="00000000" w:rsidRPr="00000000">
        <w:rPr>
          <w:rFonts w:ascii="Arial" w:cs="Arial" w:eastAsia="Arial" w:hAnsi="Arial"/>
          <w:rtl w:val="0"/>
        </w:rPr>
        <w:t xml:space="preserve">) [cite: 4, 47].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Apretá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saltar al siguiente dato en este orden: Año -&gt; Mes -&gt; Día -&gt; Hora -&gt; Minuto [cite: 43, 46, 76, 77].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Cuando termines de acomodar los minutos, apretá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guardar la hora definitiva [cite: 4, 48].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Suspender los timbres (Días de lluvia, actos o feriados)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Usalo para que los timbres automáticos no interrumpan un acto escolar o si la escuela está cerrada [cite: 54].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apagarlo:</w:t>
      </w:r>
      <w:r w:rsidDel="00000000" w:rsidR="00000000" w:rsidRPr="00000000">
        <w:rPr>
          <w:rFonts w:ascii="Arial" w:cs="Arial" w:eastAsia="Arial" w:hAnsi="Arial"/>
          <w:rtl w:val="0"/>
        </w:rPr>
        <w:t xml:space="preserve"> Apretá el botón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PAUSA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4, 36]. Verás que arriba a la derecha aparece la palabra PAUSA [cite: 72]. Mientras ese cartel esté activo, los timbres automáticos no van a sonar [cite: 54].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prenderlo de nuevo:</w:t>
      </w:r>
      <w:r w:rsidDel="00000000" w:rsidR="00000000" w:rsidRPr="00000000">
        <w:rPr>
          <w:rFonts w:ascii="Arial" w:cs="Arial" w:eastAsia="Arial" w:hAnsi="Arial"/>
          <w:rtl w:val="0"/>
        </w:rPr>
        <w:t xml:space="preserve"> Volvé a apretar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PAUSA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4, 36]. El cartel desaparece y todo vuelve a la normalidad [cite: 36].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Corte de emergencia: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el timbre está sonando por error y querés que se calle inmediatamente, apretá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PAUSA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4, 37].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El botón de escape: "Toqué cualquier cosa y me perdí"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entraste a un menú por error, cambiaste un número sin querer o la pantalla muestra opciones raras: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Apretá una vez el botón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SALIR</w:t>
      </w:r>
      <w:r w:rsidDel="00000000" w:rsidR="00000000" w:rsidRPr="00000000">
        <w:rPr>
          <w:rFonts w:ascii="Arial" w:cs="Arial" w:eastAsia="Arial" w:hAnsi="Arial"/>
          <w:rtl w:val="0"/>
        </w:rPr>
        <w:t xml:space="preserve"> [cite: 15, 35]. El sistema descartará cualquier cambio que estuvieras haciendo y te regresará al reloj normal sin romper nada [cite: 35, 36].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