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C6A9" w14:textId="77777777" w:rsidR="00CE782C" w:rsidRPr="00CE782C" w:rsidRDefault="00CE782C" w:rsidP="00CE782C">
      <w:pPr>
        <w:rPr>
          <w:b/>
          <w:bCs/>
        </w:rPr>
      </w:pPr>
      <w:r w:rsidRPr="00CE782C">
        <w:rPr>
          <w:b/>
          <w:bCs/>
        </w:rPr>
        <w:t>Key Takeaways</w:t>
      </w:r>
    </w:p>
    <w:p w14:paraId="7DF3FFF5" w14:textId="77777777" w:rsidR="00CE782C" w:rsidRPr="00CE782C" w:rsidRDefault="00CE782C" w:rsidP="00CE782C">
      <w:pPr>
        <w:numPr>
          <w:ilvl w:val="0"/>
          <w:numId w:val="1"/>
        </w:numPr>
      </w:pPr>
      <w:r w:rsidRPr="00CE782C">
        <w:rPr>
          <w:b/>
          <w:bCs/>
        </w:rPr>
        <w:t>Training Structure:</w:t>
      </w:r>
      <w:r w:rsidRPr="00CE782C">
        <w:t xml:space="preserve"> Clear routine for accessing materials ensures participant engagement and readiness for sessions.</w:t>
      </w:r>
    </w:p>
    <w:p w14:paraId="14AF4D8C" w14:textId="77777777" w:rsidR="00CE782C" w:rsidRPr="00CE782C" w:rsidRDefault="00CE782C" w:rsidP="00CE782C">
      <w:pPr>
        <w:numPr>
          <w:ilvl w:val="0"/>
          <w:numId w:val="1"/>
        </w:numPr>
      </w:pPr>
      <w:r w:rsidRPr="00CE782C">
        <w:rPr>
          <w:b/>
          <w:bCs/>
        </w:rPr>
        <w:t>Attendance Management:</w:t>
      </w:r>
      <w:r w:rsidRPr="00CE782C">
        <w:t xml:space="preserve"> Active video participation enhances interaction and helps trainers understand participant backgrounds effectively.</w:t>
      </w:r>
    </w:p>
    <w:p w14:paraId="243EAAEF" w14:textId="77777777" w:rsidR="00CE782C" w:rsidRPr="00CE782C" w:rsidRDefault="00CE782C" w:rsidP="00CE782C">
      <w:pPr>
        <w:numPr>
          <w:ilvl w:val="0"/>
          <w:numId w:val="1"/>
        </w:numPr>
      </w:pPr>
      <w:r w:rsidRPr="00CE782C">
        <w:rPr>
          <w:b/>
          <w:bCs/>
        </w:rPr>
        <w:t>Skill Assessment:</w:t>
      </w:r>
      <w:r w:rsidRPr="00CE782C">
        <w:t xml:space="preserve"> Most participants are at a basic level in Excel, validating the focus on foundational concepts throughout the curriculum.</w:t>
      </w:r>
    </w:p>
    <w:p w14:paraId="133059B6" w14:textId="77777777" w:rsidR="00CE782C" w:rsidRPr="00CE782C" w:rsidRDefault="00CE782C" w:rsidP="00CE782C">
      <w:pPr>
        <w:numPr>
          <w:ilvl w:val="0"/>
          <w:numId w:val="1"/>
        </w:numPr>
      </w:pPr>
      <w:r w:rsidRPr="00CE782C">
        <w:rPr>
          <w:b/>
          <w:bCs/>
        </w:rPr>
        <w:t>Excel Functions:</w:t>
      </w:r>
      <w:r w:rsidRPr="00CE782C">
        <w:t xml:space="preserve"> Key skills taught include absolute references, text manipulation, date functions, and logical functions for practical data analysis.</w:t>
      </w:r>
    </w:p>
    <w:p w14:paraId="40EE4826" w14:textId="77777777" w:rsidR="00CE782C" w:rsidRPr="00CE782C" w:rsidRDefault="00CE782C" w:rsidP="00CE782C">
      <w:pPr>
        <w:numPr>
          <w:ilvl w:val="0"/>
          <w:numId w:val="1"/>
        </w:numPr>
      </w:pPr>
      <w:r w:rsidRPr="00CE782C">
        <w:rPr>
          <w:b/>
          <w:bCs/>
        </w:rPr>
        <w:t>Interactive Learning:</w:t>
      </w:r>
      <w:r w:rsidRPr="00CE782C">
        <w:t xml:space="preserve"> Methods such as live formula building and peer sharing promoted engagement while accommodating software limitations.</w:t>
      </w:r>
    </w:p>
    <w:p w14:paraId="1052BA04" w14:textId="77777777" w:rsidR="00CE782C" w:rsidRPr="00CE782C" w:rsidRDefault="00CE782C" w:rsidP="00CE782C">
      <w:pPr>
        <w:numPr>
          <w:ilvl w:val="0"/>
          <w:numId w:val="1"/>
        </w:numPr>
      </w:pPr>
      <w:r w:rsidRPr="00CE782C">
        <w:rPr>
          <w:b/>
          <w:bCs/>
        </w:rPr>
        <w:t>Future Steps:</w:t>
      </w:r>
      <w:r w:rsidRPr="00CE782C">
        <w:t xml:space="preserve"> Participants to practice skills daily with upcoming sessions introducing advanced analytics aligning with industry needs.</w:t>
      </w:r>
    </w:p>
    <w:p w14:paraId="50B6E79F" w14:textId="77777777" w:rsidR="00CE782C" w:rsidRPr="00CE782C" w:rsidRDefault="00CE782C" w:rsidP="00CE782C"/>
    <w:p w14:paraId="13E09322" w14:textId="77777777" w:rsidR="00CE782C" w:rsidRPr="00CE782C" w:rsidRDefault="00CE782C" w:rsidP="00CE782C">
      <w:pPr>
        <w:rPr>
          <w:b/>
          <w:bCs/>
        </w:rPr>
      </w:pPr>
      <w:r w:rsidRPr="00CE782C">
        <w:rPr>
          <w:b/>
          <w:bCs/>
        </w:rPr>
        <w:t>All Participants</w:t>
      </w:r>
    </w:p>
    <w:p w14:paraId="2979470F" w14:textId="77777777" w:rsidR="00CE782C" w:rsidRPr="00CE782C" w:rsidRDefault="00CE782C" w:rsidP="00CE782C">
      <w:pPr>
        <w:numPr>
          <w:ilvl w:val="0"/>
          <w:numId w:val="2"/>
        </w:numPr>
      </w:pPr>
      <w:r w:rsidRPr="00CE782C">
        <w:t>Log into the LMS and download the Day 2 pre-session materials for Excel primer to follow today's session (01:16)</w:t>
      </w:r>
    </w:p>
    <w:p w14:paraId="2CA7DDC5" w14:textId="77777777" w:rsidR="00CE782C" w:rsidRPr="00CE782C" w:rsidRDefault="00CE782C" w:rsidP="00CE782C">
      <w:pPr>
        <w:numPr>
          <w:ilvl w:val="0"/>
          <w:numId w:val="2"/>
        </w:numPr>
      </w:pPr>
      <w:r w:rsidRPr="00CE782C">
        <w:t>Organize downloaded files into dedicated folders for easy access and revision (02:55)</w:t>
      </w:r>
    </w:p>
    <w:p w14:paraId="3EF3A7CE" w14:textId="77777777" w:rsidR="00CE782C" w:rsidRPr="00CE782C" w:rsidRDefault="00CE782C" w:rsidP="00CE782C">
      <w:pPr>
        <w:numPr>
          <w:ilvl w:val="0"/>
          <w:numId w:val="2"/>
        </w:numPr>
      </w:pPr>
      <w:r w:rsidRPr="00CE782C">
        <w:t>Turn on cameras briefly at the beginning of sessions for introductions to help facilitators understand participant backgrounds (05:20)</w:t>
      </w:r>
    </w:p>
    <w:p w14:paraId="2479707D" w14:textId="77777777" w:rsidR="00CE782C" w:rsidRPr="00CE782C" w:rsidRDefault="00CE782C" w:rsidP="00CE782C">
      <w:pPr>
        <w:rPr>
          <w:b/>
          <w:bCs/>
        </w:rPr>
      </w:pPr>
      <w:r w:rsidRPr="00CE782C">
        <w:rPr>
          <w:b/>
          <w:bCs/>
        </w:rPr>
        <w:t>Participants (General)</w:t>
      </w:r>
    </w:p>
    <w:p w14:paraId="61DD3F67" w14:textId="77777777" w:rsidR="00CE782C" w:rsidRPr="00CE782C" w:rsidRDefault="00CE782C" w:rsidP="00CE782C">
      <w:pPr>
        <w:numPr>
          <w:ilvl w:val="0"/>
          <w:numId w:val="3"/>
        </w:numPr>
      </w:pPr>
      <w:r w:rsidRPr="00CE782C">
        <w:t>Complete exercises on absolute cell references (using dollar sign for fixed rows/columns) in provided Excel files (20:45)</w:t>
      </w:r>
    </w:p>
    <w:p w14:paraId="7FD64401" w14:textId="77777777" w:rsidR="00CE782C" w:rsidRPr="00CE782C" w:rsidRDefault="00CE782C" w:rsidP="00CE782C">
      <w:pPr>
        <w:numPr>
          <w:ilvl w:val="0"/>
          <w:numId w:val="3"/>
        </w:numPr>
      </w:pPr>
      <w:r w:rsidRPr="00CE782C">
        <w:t>Practice text functions such as LEFT, RIGHT, FIND, TRIM, CONCAT for splitting and joining text data (40:39)</w:t>
      </w:r>
    </w:p>
    <w:p w14:paraId="59FBE8A7" w14:textId="77777777" w:rsidR="00CE782C" w:rsidRPr="00CE782C" w:rsidRDefault="00CE782C" w:rsidP="00CE782C">
      <w:pPr>
        <w:numPr>
          <w:ilvl w:val="0"/>
          <w:numId w:val="3"/>
        </w:numPr>
      </w:pPr>
      <w:r w:rsidRPr="00CE782C">
        <w:t>Format cells properly using shortcuts (Ctrl+1) and correct formats for date, number, and currency as instructed (01:03:05)</w:t>
      </w:r>
    </w:p>
    <w:p w14:paraId="3019261C" w14:textId="77777777" w:rsidR="00CE782C" w:rsidRPr="00CE782C" w:rsidRDefault="00CE782C" w:rsidP="00CE782C">
      <w:pPr>
        <w:numPr>
          <w:ilvl w:val="0"/>
          <w:numId w:val="3"/>
        </w:numPr>
      </w:pPr>
      <w:r w:rsidRPr="00CE782C">
        <w:t>Use and experiment with date functions (DATE, WEEKDAY, etc.) in practice Excel files (01:17:03)</w:t>
      </w:r>
    </w:p>
    <w:p w14:paraId="4FD7D909" w14:textId="77777777" w:rsidR="00CE782C" w:rsidRPr="00CE782C" w:rsidRDefault="00CE782C" w:rsidP="00CE782C">
      <w:pPr>
        <w:numPr>
          <w:ilvl w:val="0"/>
          <w:numId w:val="3"/>
        </w:numPr>
      </w:pPr>
      <w:r w:rsidRPr="00CE782C">
        <w:t>Apply IF and nested IF logical functions to create conditional columns (01:40:55)</w:t>
      </w:r>
    </w:p>
    <w:p w14:paraId="26AE1872" w14:textId="77777777" w:rsidR="00CE782C" w:rsidRPr="00CE782C" w:rsidRDefault="00CE782C" w:rsidP="00CE782C">
      <w:pPr>
        <w:numPr>
          <w:ilvl w:val="0"/>
          <w:numId w:val="3"/>
        </w:numPr>
      </w:pPr>
      <w:r w:rsidRPr="00CE782C">
        <w:lastRenderedPageBreak/>
        <w:t>Use SUMIF and SUMIFS to compute conditional sums in data analysis exercises (01:54:40)</w:t>
      </w:r>
    </w:p>
    <w:p w14:paraId="7FEC8FA6" w14:textId="77777777" w:rsidR="00CE782C" w:rsidRPr="00CE782C" w:rsidRDefault="00CE782C" w:rsidP="00CE782C">
      <w:pPr>
        <w:rPr>
          <w:b/>
          <w:bCs/>
        </w:rPr>
      </w:pPr>
      <w:r w:rsidRPr="00CE782C">
        <w:rPr>
          <w:b/>
          <w:bCs/>
        </w:rPr>
        <w:t>Srijan Chowdhury</w:t>
      </w:r>
    </w:p>
    <w:p w14:paraId="314FC306" w14:textId="77777777" w:rsidR="00CE782C" w:rsidRPr="00CE782C" w:rsidRDefault="00CE782C" w:rsidP="00CE782C">
      <w:pPr>
        <w:numPr>
          <w:ilvl w:val="0"/>
          <w:numId w:val="4"/>
        </w:numPr>
      </w:pPr>
      <w:r w:rsidRPr="00CE782C">
        <w:t>Volunteer to demonstrate absolute reference and tax calculation in Google Sheets due to MS Excel limitations (36:47)</w:t>
      </w:r>
    </w:p>
    <w:p w14:paraId="5BF9906C" w14:textId="77777777" w:rsidR="00CE782C" w:rsidRPr="00CE782C" w:rsidRDefault="00CE782C" w:rsidP="00CE782C">
      <w:pPr>
        <w:rPr>
          <w:b/>
          <w:bCs/>
        </w:rPr>
      </w:pPr>
      <w:proofErr w:type="spellStart"/>
      <w:r w:rsidRPr="00CE782C">
        <w:rPr>
          <w:b/>
          <w:bCs/>
        </w:rPr>
        <w:t>Dibyangana</w:t>
      </w:r>
      <w:proofErr w:type="spellEnd"/>
      <w:r w:rsidRPr="00CE782C">
        <w:rPr>
          <w:b/>
          <w:bCs/>
        </w:rPr>
        <w:t xml:space="preserve"> Das</w:t>
      </w:r>
    </w:p>
    <w:p w14:paraId="102677DF" w14:textId="77777777" w:rsidR="00CE782C" w:rsidRPr="00CE782C" w:rsidRDefault="00CE782C" w:rsidP="00CE782C">
      <w:pPr>
        <w:numPr>
          <w:ilvl w:val="0"/>
          <w:numId w:val="5"/>
        </w:numPr>
      </w:pPr>
      <w:r w:rsidRPr="00CE782C">
        <w:t>Volunteer to share screen and assist with cell formatting demonstration (01:03:05)</w:t>
      </w:r>
    </w:p>
    <w:p w14:paraId="2ED16A6C" w14:textId="77777777" w:rsidR="00CE782C" w:rsidRPr="00CE782C" w:rsidRDefault="00CE782C" w:rsidP="00CE782C">
      <w:pPr>
        <w:rPr>
          <w:b/>
          <w:bCs/>
        </w:rPr>
      </w:pPr>
      <w:r w:rsidRPr="00CE782C">
        <w:rPr>
          <w:b/>
          <w:bCs/>
        </w:rPr>
        <w:t>Anand Amar</w:t>
      </w:r>
    </w:p>
    <w:p w14:paraId="32EC84DB" w14:textId="77777777" w:rsidR="00CE782C" w:rsidRPr="00CE782C" w:rsidRDefault="00CE782C" w:rsidP="00CE782C">
      <w:pPr>
        <w:numPr>
          <w:ilvl w:val="0"/>
          <w:numId w:val="6"/>
        </w:numPr>
      </w:pPr>
      <w:r w:rsidRPr="00CE782C">
        <w:t>Volunteer to demonstrate IF function usage for filtering names based on sales criteria (01:44:46)</w:t>
      </w:r>
    </w:p>
    <w:p w14:paraId="36B1944F" w14:textId="77777777" w:rsidR="00CE782C" w:rsidRPr="00CE782C" w:rsidRDefault="00CE782C" w:rsidP="00CE782C"/>
    <w:p w14:paraId="559370DE" w14:textId="77777777" w:rsidR="00CE782C" w:rsidRPr="00CE782C" w:rsidRDefault="00CE782C" w:rsidP="00CE782C">
      <w:pPr>
        <w:rPr>
          <w:b/>
          <w:bCs/>
        </w:rPr>
      </w:pPr>
      <w:r w:rsidRPr="00CE782C">
        <w:rPr>
          <w:b/>
          <w:bCs/>
        </w:rPr>
        <w:t>Training Program Structure and Attendance</w:t>
      </w:r>
    </w:p>
    <w:p w14:paraId="145DCA25" w14:textId="77777777" w:rsidR="00CE782C" w:rsidRPr="00CE782C" w:rsidRDefault="00CE782C" w:rsidP="00CE782C">
      <w:r w:rsidRPr="00CE782C">
        <w:t>The session established a clear routine for participants to access and prepare training materials, ensuring engagement and readiness (02:14).</w:t>
      </w:r>
    </w:p>
    <w:p w14:paraId="6D20AA95" w14:textId="77777777" w:rsidR="00CE782C" w:rsidRPr="00CE782C" w:rsidRDefault="00CE782C" w:rsidP="00CE782C">
      <w:pPr>
        <w:numPr>
          <w:ilvl w:val="0"/>
          <w:numId w:val="7"/>
        </w:numPr>
      </w:pPr>
      <w:r w:rsidRPr="00CE782C">
        <w:rPr>
          <w:b/>
          <w:bCs/>
        </w:rPr>
        <w:t>Ravi Kumara</w:t>
      </w:r>
      <w:r w:rsidRPr="00CE782C">
        <w:t xml:space="preserve"> emphasized the daily practice of logging into the LMS to download required data sets and pre-session materials, reinforcing this as essential for session participation (02:23).</w:t>
      </w:r>
    </w:p>
    <w:p w14:paraId="193CF85D" w14:textId="77777777" w:rsidR="00CE782C" w:rsidRPr="00CE782C" w:rsidRDefault="00CE782C" w:rsidP="00CE782C">
      <w:pPr>
        <w:numPr>
          <w:ilvl w:val="1"/>
          <w:numId w:val="7"/>
        </w:numPr>
      </w:pPr>
      <w:r w:rsidRPr="00CE782C">
        <w:t>Participants were instructed to download zip files and organize them locally for easy revision.</w:t>
      </w:r>
    </w:p>
    <w:p w14:paraId="5310C05B" w14:textId="77777777" w:rsidR="00CE782C" w:rsidRPr="00CE782C" w:rsidRDefault="00CE782C" w:rsidP="00CE782C">
      <w:pPr>
        <w:numPr>
          <w:ilvl w:val="1"/>
          <w:numId w:val="7"/>
        </w:numPr>
      </w:pPr>
      <w:r w:rsidRPr="00CE782C">
        <w:t>This approach aims to reduce delays and maximize hands-on session effectiveness.</w:t>
      </w:r>
    </w:p>
    <w:p w14:paraId="44B04238" w14:textId="77777777" w:rsidR="00CE782C" w:rsidRPr="00CE782C" w:rsidRDefault="00CE782C" w:rsidP="00CE782C">
      <w:pPr>
        <w:numPr>
          <w:ilvl w:val="1"/>
          <w:numId w:val="7"/>
        </w:numPr>
      </w:pPr>
      <w:r w:rsidRPr="00CE782C">
        <w:t>It sets an operational standard expected to improve overall training efficiency.</w:t>
      </w:r>
    </w:p>
    <w:p w14:paraId="38E92C0C" w14:textId="77777777" w:rsidR="00CE782C" w:rsidRPr="00CE782C" w:rsidRDefault="00CE782C" w:rsidP="00CE782C">
      <w:pPr>
        <w:numPr>
          <w:ilvl w:val="0"/>
          <w:numId w:val="7"/>
        </w:numPr>
      </w:pPr>
      <w:r w:rsidRPr="00CE782C">
        <w:t>Attendance was actively managed with video participation encouraged to enhance interaction and trainer understanding of participant backgrounds (06:19).</w:t>
      </w:r>
    </w:p>
    <w:p w14:paraId="644B89B2" w14:textId="77777777" w:rsidR="00CE782C" w:rsidRPr="00CE782C" w:rsidRDefault="00CE782C" w:rsidP="00CE782C">
      <w:pPr>
        <w:numPr>
          <w:ilvl w:val="1"/>
          <w:numId w:val="7"/>
        </w:numPr>
      </w:pPr>
      <w:r w:rsidRPr="00CE782C">
        <w:rPr>
          <w:b/>
          <w:bCs/>
        </w:rPr>
        <w:t>Ravi Kumara</w:t>
      </w:r>
      <w:r w:rsidRPr="00CE782C">
        <w:t xml:space="preserve"> noted initial low camera usage but appreciated subsequent compliance, indicating a cultural push for openness and engagement.</w:t>
      </w:r>
    </w:p>
    <w:p w14:paraId="40EE5A7D" w14:textId="77777777" w:rsidR="00CE782C" w:rsidRPr="00CE782C" w:rsidRDefault="00CE782C" w:rsidP="00CE782C">
      <w:pPr>
        <w:numPr>
          <w:ilvl w:val="1"/>
          <w:numId w:val="7"/>
        </w:numPr>
      </w:pPr>
      <w:r w:rsidRPr="00CE782C">
        <w:t>This visual interaction supports personalized training and better addresses participant needs over the coming week.</w:t>
      </w:r>
    </w:p>
    <w:p w14:paraId="13124BAC" w14:textId="77777777" w:rsidR="00CE782C" w:rsidRPr="00CE782C" w:rsidRDefault="00CE782C" w:rsidP="00CE782C">
      <w:pPr>
        <w:numPr>
          <w:ilvl w:val="0"/>
          <w:numId w:val="7"/>
        </w:numPr>
      </w:pPr>
      <w:r w:rsidRPr="00CE782C">
        <w:lastRenderedPageBreak/>
        <w:t>Participant backgrounds were collected through introductions, revealing a cohort primarily from engineering streams across multiple NITs and IITs, suggesting a technically proficient audience (08:16).</w:t>
      </w:r>
    </w:p>
    <w:p w14:paraId="3FEDCC4B" w14:textId="77777777" w:rsidR="00CE782C" w:rsidRPr="00CE782C" w:rsidRDefault="00CE782C" w:rsidP="00CE782C">
      <w:pPr>
        <w:numPr>
          <w:ilvl w:val="1"/>
          <w:numId w:val="7"/>
        </w:numPr>
      </w:pPr>
      <w:r w:rsidRPr="00CE782C">
        <w:t>This demographic insight informs tailoring of content complexity and delivery style.</w:t>
      </w:r>
    </w:p>
    <w:p w14:paraId="20C325AD" w14:textId="77777777" w:rsidR="00CE782C" w:rsidRPr="00CE782C" w:rsidRDefault="00CE782C" w:rsidP="00CE782C">
      <w:pPr>
        <w:rPr>
          <w:b/>
          <w:bCs/>
        </w:rPr>
      </w:pPr>
      <w:r w:rsidRPr="00CE782C">
        <w:rPr>
          <w:b/>
          <w:bCs/>
        </w:rPr>
        <w:t>Training Curriculum and Learning Objectives</w:t>
      </w:r>
    </w:p>
    <w:p w14:paraId="79891BCF" w14:textId="77777777" w:rsidR="00CE782C" w:rsidRPr="00CE782C" w:rsidRDefault="00CE782C" w:rsidP="00CE782C">
      <w:r w:rsidRPr="00CE782C">
        <w:t>The program covers foundational to intermediate Excel skills focused on practical data analysis applications over four days (13:06).</w:t>
      </w:r>
    </w:p>
    <w:p w14:paraId="1BFCDCB9" w14:textId="77777777" w:rsidR="00CE782C" w:rsidRPr="00CE782C" w:rsidRDefault="00CE782C" w:rsidP="00CE782C">
      <w:pPr>
        <w:numPr>
          <w:ilvl w:val="0"/>
          <w:numId w:val="8"/>
        </w:numPr>
      </w:pPr>
      <w:proofErr w:type="spellStart"/>
      <w:r w:rsidRPr="00CE782C">
        <w:rPr>
          <w:b/>
          <w:bCs/>
        </w:rPr>
        <w:t>Nithyalakshmi</w:t>
      </w:r>
      <w:proofErr w:type="spellEnd"/>
      <w:r w:rsidRPr="00CE782C">
        <w:rPr>
          <w:b/>
          <w:bCs/>
        </w:rPr>
        <w:t xml:space="preserve"> Muthukaruppan</w:t>
      </w:r>
      <w:r w:rsidRPr="00CE782C">
        <w:t xml:space="preserve"> outlined a structured roadmap starting with Excel basics and progressing through data cleaning, statistical methods, advanced functions, and visualization with dashboards (13:06).</w:t>
      </w:r>
    </w:p>
    <w:p w14:paraId="4EAC56E2" w14:textId="77777777" w:rsidR="00CE782C" w:rsidRPr="00CE782C" w:rsidRDefault="00CE782C" w:rsidP="00CE782C">
      <w:pPr>
        <w:numPr>
          <w:ilvl w:val="1"/>
          <w:numId w:val="8"/>
        </w:numPr>
      </w:pPr>
      <w:r w:rsidRPr="00CE782C">
        <w:t>Day 1 covered spreadsheet basics, formulas, and functions.</w:t>
      </w:r>
    </w:p>
    <w:p w14:paraId="448E065A" w14:textId="77777777" w:rsidR="00CE782C" w:rsidRPr="00CE782C" w:rsidRDefault="00CE782C" w:rsidP="00CE782C">
      <w:pPr>
        <w:numPr>
          <w:ilvl w:val="1"/>
          <w:numId w:val="8"/>
        </w:numPr>
      </w:pPr>
      <w:r w:rsidRPr="00CE782C">
        <w:t>Day 2 focused on recap, hands-on data cleaning, manipulation, and power query.</w:t>
      </w:r>
    </w:p>
    <w:p w14:paraId="179673E7" w14:textId="77777777" w:rsidR="00CE782C" w:rsidRPr="00CE782C" w:rsidRDefault="00CE782C" w:rsidP="00CE782C">
      <w:pPr>
        <w:numPr>
          <w:ilvl w:val="1"/>
          <w:numId w:val="8"/>
        </w:numPr>
      </w:pPr>
      <w:r w:rsidRPr="00CE782C">
        <w:t>Day 3 targeted descriptive statistics and lookup functions.</w:t>
      </w:r>
    </w:p>
    <w:p w14:paraId="01E92A28" w14:textId="77777777" w:rsidR="00CE782C" w:rsidRPr="00CE782C" w:rsidRDefault="00CE782C" w:rsidP="00CE782C">
      <w:pPr>
        <w:numPr>
          <w:ilvl w:val="1"/>
          <w:numId w:val="8"/>
        </w:numPr>
      </w:pPr>
      <w:r w:rsidRPr="00CE782C">
        <w:t>Day 4 included conditional formatting, data validation, RFM and regression analysis.</w:t>
      </w:r>
    </w:p>
    <w:p w14:paraId="6902EDB6" w14:textId="77777777" w:rsidR="00CE782C" w:rsidRPr="00CE782C" w:rsidRDefault="00CE782C" w:rsidP="00CE782C">
      <w:pPr>
        <w:numPr>
          <w:ilvl w:val="1"/>
          <w:numId w:val="8"/>
        </w:numPr>
      </w:pPr>
      <w:r w:rsidRPr="00CE782C">
        <w:t>Final day emphasized pivot tables and dynamic dashboards.</w:t>
      </w:r>
    </w:p>
    <w:p w14:paraId="30664D44" w14:textId="77777777" w:rsidR="00CE782C" w:rsidRPr="00CE782C" w:rsidRDefault="00CE782C" w:rsidP="00CE782C">
      <w:pPr>
        <w:numPr>
          <w:ilvl w:val="1"/>
          <w:numId w:val="8"/>
        </w:numPr>
      </w:pPr>
      <w:r w:rsidRPr="00CE782C">
        <w:t>This progression ensures participants build skills incrementally aligned with analyst workflows.</w:t>
      </w:r>
    </w:p>
    <w:p w14:paraId="5FAEF4A1" w14:textId="77777777" w:rsidR="00CE782C" w:rsidRPr="00CE782C" w:rsidRDefault="00CE782C" w:rsidP="00CE782C">
      <w:pPr>
        <w:numPr>
          <w:ilvl w:val="0"/>
          <w:numId w:val="8"/>
        </w:numPr>
      </w:pPr>
      <w:r w:rsidRPr="00CE782C">
        <w:t>The curriculum includes daily hands-on assignments to reinforce learning and ensure practical skill acquisition (14:40).</w:t>
      </w:r>
    </w:p>
    <w:p w14:paraId="55EBB6E7" w14:textId="77777777" w:rsidR="00CE782C" w:rsidRPr="00CE782C" w:rsidRDefault="00CE782C" w:rsidP="00CE782C">
      <w:pPr>
        <w:numPr>
          <w:ilvl w:val="1"/>
          <w:numId w:val="8"/>
        </w:numPr>
      </w:pPr>
      <w:r w:rsidRPr="00CE782C">
        <w:t>This practice-oriented approach aims to increase retention and self-sufficiency in applying Excel tools for data analysis.</w:t>
      </w:r>
    </w:p>
    <w:p w14:paraId="4ED4A3C5" w14:textId="77777777" w:rsidR="00CE782C" w:rsidRPr="00CE782C" w:rsidRDefault="00CE782C" w:rsidP="00CE782C">
      <w:pPr>
        <w:numPr>
          <w:ilvl w:val="0"/>
          <w:numId w:val="8"/>
        </w:numPr>
      </w:pPr>
      <w:r w:rsidRPr="00CE782C">
        <w:t xml:space="preserve">Skill level assessment revealed most participants at a </w:t>
      </w:r>
      <w:r w:rsidRPr="00CE782C">
        <w:rPr>
          <w:b/>
          <w:bCs/>
        </w:rPr>
        <w:t>basic level</w:t>
      </w:r>
      <w:r w:rsidRPr="00CE782C">
        <w:t xml:space="preserve"> with limited prior experience in data cleaning or analysis via Excel (18:10).</w:t>
      </w:r>
    </w:p>
    <w:p w14:paraId="4E9B8CF7" w14:textId="77777777" w:rsidR="00CE782C" w:rsidRPr="00CE782C" w:rsidRDefault="00CE782C" w:rsidP="00CE782C">
      <w:pPr>
        <w:numPr>
          <w:ilvl w:val="1"/>
          <w:numId w:val="8"/>
        </w:numPr>
      </w:pPr>
      <w:r w:rsidRPr="00CE782C">
        <w:t>This validates the chosen curriculum pacing and focus on foundational concepts.</w:t>
      </w:r>
    </w:p>
    <w:p w14:paraId="407BB5C0" w14:textId="77777777" w:rsidR="00CE782C" w:rsidRPr="00CE782C" w:rsidRDefault="00CE782C" w:rsidP="00CE782C">
      <w:pPr>
        <w:rPr>
          <w:b/>
          <w:bCs/>
        </w:rPr>
      </w:pPr>
      <w:r w:rsidRPr="00CE782C">
        <w:rPr>
          <w:b/>
          <w:bCs/>
        </w:rPr>
        <w:t>Excel Functional Skills and Business Relevance</w:t>
      </w:r>
    </w:p>
    <w:p w14:paraId="64F84E4E" w14:textId="77777777" w:rsidR="00CE782C" w:rsidRPr="00CE782C" w:rsidRDefault="00CE782C" w:rsidP="00CE782C">
      <w:r w:rsidRPr="00CE782C">
        <w:t>The session focused heavily on Excel formula application, especially absolute referencing, text manipulation, date/time functions, and conditional logic as core data analyst tools (21:00).</w:t>
      </w:r>
    </w:p>
    <w:p w14:paraId="24E0F216" w14:textId="77777777" w:rsidR="00CE782C" w:rsidRPr="00CE782C" w:rsidRDefault="00CE782C" w:rsidP="00CE782C">
      <w:pPr>
        <w:numPr>
          <w:ilvl w:val="0"/>
          <w:numId w:val="9"/>
        </w:numPr>
      </w:pPr>
      <w:proofErr w:type="spellStart"/>
      <w:r w:rsidRPr="00CE782C">
        <w:rPr>
          <w:b/>
          <w:bCs/>
        </w:rPr>
        <w:lastRenderedPageBreak/>
        <w:t>Nithyalakshmi</w:t>
      </w:r>
      <w:proofErr w:type="spellEnd"/>
      <w:r w:rsidRPr="00CE782C">
        <w:rPr>
          <w:b/>
          <w:bCs/>
        </w:rPr>
        <w:t xml:space="preserve"> Muthukaruppan</w:t>
      </w:r>
      <w:r w:rsidRPr="00CE782C">
        <w:t xml:space="preserve"> demonstrated absolute cell referencing to automate calculations without manual errors, critical for handling large datasets efficiently (24:34).</w:t>
      </w:r>
    </w:p>
    <w:p w14:paraId="64B3F11C" w14:textId="77777777" w:rsidR="00CE782C" w:rsidRPr="00CE782C" w:rsidRDefault="00CE782C" w:rsidP="00CE782C">
      <w:pPr>
        <w:numPr>
          <w:ilvl w:val="1"/>
          <w:numId w:val="9"/>
        </w:numPr>
      </w:pPr>
      <w:r w:rsidRPr="00CE782C">
        <w:t>Proper use of dollar symbols to freeze rows and columns prevents formula errors during drag-and-drop operations.</w:t>
      </w:r>
    </w:p>
    <w:p w14:paraId="6635A513" w14:textId="77777777" w:rsidR="00CE782C" w:rsidRPr="00CE782C" w:rsidRDefault="00CE782C" w:rsidP="00CE782C">
      <w:pPr>
        <w:numPr>
          <w:ilvl w:val="1"/>
          <w:numId w:val="9"/>
        </w:numPr>
      </w:pPr>
      <w:r w:rsidRPr="00CE782C">
        <w:t>This technique reduces manual workload and improves calculation accuracy in business reporting.</w:t>
      </w:r>
    </w:p>
    <w:p w14:paraId="330AA4F1" w14:textId="77777777" w:rsidR="00CE782C" w:rsidRPr="00CE782C" w:rsidRDefault="00CE782C" w:rsidP="00CE782C">
      <w:pPr>
        <w:numPr>
          <w:ilvl w:val="1"/>
          <w:numId w:val="9"/>
        </w:numPr>
      </w:pPr>
      <w:r w:rsidRPr="00CE782C">
        <w:t>Participants practiced these concepts with real-world style datasets like campus dining facility surveys.</w:t>
      </w:r>
    </w:p>
    <w:p w14:paraId="3A667FA0" w14:textId="77777777" w:rsidR="00CE782C" w:rsidRPr="00CE782C" w:rsidRDefault="00CE782C" w:rsidP="00CE782C">
      <w:pPr>
        <w:numPr>
          <w:ilvl w:val="0"/>
          <w:numId w:val="9"/>
        </w:numPr>
      </w:pPr>
      <w:r w:rsidRPr="00CE782C">
        <w:t>Text functions such as LEFT, RIGHT, FIND, and CONCAT were taught for splitting and joining customer name data, illustrating common data cleaning tasks (41:14).</w:t>
      </w:r>
    </w:p>
    <w:p w14:paraId="093B014F" w14:textId="77777777" w:rsidR="00CE782C" w:rsidRPr="00CE782C" w:rsidRDefault="00CE782C" w:rsidP="00CE782C">
      <w:pPr>
        <w:numPr>
          <w:ilvl w:val="1"/>
          <w:numId w:val="9"/>
        </w:numPr>
      </w:pPr>
      <w:r w:rsidRPr="00CE782C">
        <w:t>The rationale was to handle variable-length names in bulk datasets without manual edits.</w:t>
      </w:r>
    </w:p>
    <w:p w14:paraId="37ADE18E" w14:textId="77777777" w:rsidR="00CE782C" w:rsidRPr="00CE782C" w:rsidRDefault="00CE782C" w:rsidP="00CE782C">
      <w:pPr>
        <w:numPr>
          <w:ilvl w:val="1"/>
          <w:numId w:val="9"/>
        </w:numPr>
      </w:pPr>
      <w:r w:rsidRPr="00CE782C">
        <w:t>The session introduced TEXTSPLIT as a more efficient alternative, noting version compatibility issues.</w:t>
      </w:r>
    </w:p>
    <w:p w14:paraId="24B2E4B9" w14:textId="77777777" w:rsidR="00CE782C" w:rsidRPr="00CE782C" w:rsidRDefault="00CE782C" w:rsidP="00CE782C">
      <w:pPr>
        <w:numPr>
          <w:ilvl w:val="1"/>
          <w:numId w:val="9"/>
        </w:numPr>
      </w:pPr>
      <w:r w:rsidRPr="00CE782C">
        <w:t>Mastery of these functions enables cleaner, more consistent customer data essential for accurate analysis.</w:t>
      </w:r>
    </w:p>
    <w:p w14:paraId="7DFD4267" w14:textId="77777777" w:rsidR="00CE782C" w:rsidRPr="00CE782C" w:rsidRDefault="00CE782C" w:rsidP="00CE782C">
      <w:pPr>
        <w:numPr>
          <w:ilvl w:val="0"/>
          <w:numId w:val="9"/>
        </w:numPr>
      </w:pPr>
      <w:r w:rsidRPr="00CE782C">
        <w:t>Date and time functions including DATE, EO_MONTH, WEEKDAY, DATEDIF, and TEXT were covered for calculating durations and formatting timestamps (18:43).</w:t>
      </w:r>
    </w:p>
    <w:p w14:paraId="77E96845" w14:textId="77777777" w:rsidR="00CE782C" w:rsidRPr="00CE782C" w:rsidRDefault="00CE782C" w:rsidP="00CE782C">
      <w:pPr>
        <w:numPr>
          <w:ilvl w:val="1"/>
          <w:numId w:val="9"/>
        </w:numPr>
      </w:pPr>
      <w:r w:rsidRPr="00CE782C">
        <w:t>These functions support business scenarios like calculating customer tenure or shipment delays.</w:t>
      </w:r>
    </w:p>
    <w:p w14:paraId="50520CD6" w14:textId="77777777" w:rsidR="00CE782C" w:rsidRPr="00CE782C" w:rsidRDefault="00CE782C" w:rsidP="00CE782C">
      <w:pPr>
        <w:numPr>
          <w:ilvl w:val="1"/>
          <w:numId w:val="9"/>
        </w:numPr>
      </w:pPr>
      <w:r w:rsidRPr="00CE782C">
        <w:t>Proper formatting ensures tools interpret dates consistently, preventing data errors.</w:t>
      </w:r>
    </w:p>
    <w:p w14:paraId="76C34BA0" w14:textId="77777777" w:rsidR="00CE782C" w:rsidRPr="00CE782C" w:rsidRDefault="00CE782C" w:rsidP="00CE782C">
      <w:pPr>
        <w:numPr>
          <w:ilvl w:val="1"/>
          <w:numId w:val="9"/>
        </w:numPr>
      </w:pPr>
      <w:r w:rsidRPr="00CE782C">
        <w:t xml:space="preserve">The instructor highlighted the importance of spending </w:t>
      </w:r>
      <w:r w:rsidRPr="00CE782C">
        <w:rPr>
          <w:b/>
          <w:bCs/>
        </w:rPr>
        <w:t>70-80% of data analysis time on cleaning and understanding data</w:t>
      </w:r>
      <w:r w:rsidRPr="00CE782C">
        <w:t>, emphasizing the business impact of quality input data.</w:t>
      </w:r>
    </w:p>
    <w:p w14:paraId="3D3929D1" w14:textId="77777777" w:rsidR="00CE782C" w:rsidRPr="00CE782C" w:rsidRDefault="00CE782C" w:rsidP="00CE782C">
      <w:pPr>
        <w:numPr>
          <w:ilvl w:val="0"/>
          <w:numId w:val="9"/>
        </w:numPr>
      </w:pPr>
      <w:r w:rsidRPr="00CE782C">
        <w:t>Logical functions such as IF and nested IF statements were introduced to create conditional categories like sales achievement or employee levels, enabling dynamic segmentation (41:41).</w:t>
      </w:r>
    </w:p>
    <w:p w14:paraId="550617F5" w14:textId="77777777" w:rsidR="00CE782C" w:rsidRPr="00CE782C" w:rsidRDefault="00CE782C" w:rsidP="00CE782C">
      <w:pPr>
        <w:numPr>
          <w:ilvl w:val="1"/>
          <w:numId w:val="9"/>
        </w:numPr>
      </w:pPr>
      <w:r w:rsidRPr="00CE782C">
        <w:t>Real examples included marking sales targets as achieved/not achieved and classifying service years into entry, middle, and senior levels.</w:t>
      </w:r>
    </w:p>
    <w:p w14:paraId="65D1F475" w14:textId="77777777" w:rsidR="00CE782C" w:rsidRPr="00CE782C" w:rsidRDefault="00CE782C" w:rsidP="00CE782C">
      <w:pPr>
        <w:numPr>
          <w:ilvl w:val="1"/>
          <w:numId w:val="9"/>
        </w:numPr>
      </w:pPr>
      <w:r w:rsidRPr="00CE782C">
        <w:lastRenderedPageBreak/>
        <w:t>This supports business decision-making by automating classification based on quantitative criteria.</w:t>
      </w:r>
    </w:p>
    <w:p w14:paraId="429C2045" w14:textId="77777777" w:rsidR="00CE782C" w:rsidRPr="00CE782C" w:rsidRDefault="00CE782C" w:rsidP="00CE782C">
      <w:pPr>
        <w:numPr>
          <w:ilvl w:val="0"/>
          <w:numId w:val="9"/>
        </w:numPr>
      </w:pPr>
      <w:r w:rsidRPr="00CE782C">
        <w:t>Aggregation with SUMIF and SUMIFS was taught to calculate totals based on single or multiple conditions, fundamental for departmental or product-level sales analysis (54:55).</w:t>
      </w:r>
    </w:p>
    <w:p w14:paraId="7A8EC2E4" w14:textId="77777777" w:rsidR="00CE782C" w:rsidRPr="00CE782C" w:rsidRDefault="00CE782C" w:rsidP="00CE782C">
      <w:pPr>
        <w:numPr>
          <w:ilvl w:val="1"/>
          <w:numId w:val="9"/>
        </w:numPr>
      </w:pPr>
      <w:r w:rsidRPr="00CE782C">
        <w:t>The difference between SUMIF (single criterion) and SUMIFS (multiple criteria) was clarified.</w:t>
      </w:r>
    </w:p>
    <w:p w14:paraId="51D79E23" w14:textId="77777777" w:rsidR="00CE782C" w:rsidRPr="00CE782C" w:rsidRDefault="00CE782C" w:rsidP="00CE782C">
      <w:pPr>
        <w:numPr>
          <w:ilvl w:val="1"/>
          <w:numId w:val="9"/>
        </w:numPr>
      </w:pPr>
      <w:r w:rsidRPr="00CE782C">
        <w:t>Participants learned efficient data summarization techniques critical for business reporting.</w:t>
      </w:r>
    </w:p>
    <w:p w14:paraId="57DA818D" w14:textId="77777777" w:rsidR="00CE782C" w:rsidRPr="00CE782C" w:rsidRDefault="00CE782C" w:rsidP="00CE782C">
      <w:pPr>
        <w:rPr>
          <w:b/>
          <w:bCs/>
        </w:rPr>
      </w:pPr>
      <w:r w:rsidRPr="00CE782C">
        <w:rPr>
          <w:b/>
          <w:bCs/>
        </w:rPr>
        <w:t>Participant Engagement and Session Delivery</w:t>
      </w:r>
    </w:p>
    <w:p w14:paraId="74A8DA15" w14:textId="77777777" w:rsidR="00CE782C" w:rsidRPr="00CE782C" w:rsidRDefault="00CE782C" w:rsidP="00CE782C">
      <w:r w:rsidRPr="00CE782C">
        <w:t>The training used interactive methods including participant introductions, live formula building, screen sharing, and immediate Q&amp;A to foster active learning (06:50).</w:t>
      </w:r>
    </w:p>
    <w:p w14:paraId="0CC34BFF" w14:textId="77777777" w:rsidR="00CE782C" w:rsidRPr="00CE782C" w:rsidRDefault="00CE782C" w:rsidP="00CE782C">
      <w:pPr>
        <w:numPr>
          <w:ilvl w:val="0"/>
          <w:numId w:val="10"/>
        </w:numPr>
      </w:pPr>
      <w:r w:rsidRPr="00CE782C">
        <w:t>Volunteers were encouraged to share screens to demonstrate formula application, promoting peer learning and confidence (36:13).</w:t>
      </w:r>
    </w:p>
    <w:p w14:paraId="3B472C8F" w14:textId="77777777" w:rsidR="00CE782C" w:rsidRPr="00CE782C" w:rsidRDefault="00CE782C" w:rsidP="00CE782C">
      <w:pPr>
        <w:numPr>
          <w:ilvl w:val="1"/>
          <w:numId w:val="10"/>
        </w:numPr>
      </w:pPr>
      <w:r w:rsidRPr="00CE782C">
        <w:t>While some participants faced licensing limitations (e.g., expired Excel), alternatives like Google Sheets were accepted.</w:t>
      </w:r>
    </w:p>
    <w:p w14:paraId="34854942" w14:textId="77777777" w:rsidR="00CE782C" w:rsidRPr="00CE782C" w:rsidRDefault="00CE782C" w:rsidP="00CE782C">
      <w:pPr>
        <w:numPr>
          <w:ilvl w:val="1"/>
          <w:numId w:val="10"/>
        </w:numPr>
      </w:pPr>
      <w:r w:rsidRPr="00CE782C">
        <w:t>This flexibility supports inclusivity and continuous learning regardless of software constraints.</w:t>
      </w:r>
    </w:p>
    <w:p w14:paraId="7858449C" w14:textId="77777777" w:rsidR="00CE782C" w:rsidRPr="00CE782C" w:rsidRDefault="00CE782C" w:rsidP="00CE782C">
      <w:pPr>
        <w:numPr>
          <w:ilvl w:val="0"/>
          <w:numId w:val="10"/>
        </w:numPr>
      </w:pPr>
      <w:r w:rsidRPr="00CE782C">
        <w:t>The instructor continuously monitored participant progress with chat responses and thumbs-up confirmations to gauge understanding and adjust pacing (32:14).</w:t>
      </w:r>
    </w:p>
    <w:p w14:paraId="6D4D1A7E" w14:textId="77777777" w:rsidR="00CE782C" w:rsidRPr="00CE782C" w:rsidRDefault="00CE782C" w:rsidP="00CE782C">
      <w:pPr>
        <w:numPr>
          <w:ilvl w:val="1"/>
          <w:numId w:val="10"/>
        </w:numPr>
      </w:pPr>
      <w:r w:rsidRPr="00CE782C">
        <w:t>Feedback indicated most participants followed along well, with a few requests for slower pace handled promptly.</w:t>
      </w:r>
    </w:p>
    <w:p w14:paraId="41FE3D7F" w14:textId="77777777" w:rsidR="00CE782C" w:rsidRPr="00CE782C" w:rsidRDefault="00CE782C" w:rsidP="00CE782C">
      <w:pPr>
        <w:numPr>
          <w:ilvl w:val="0"/>
          <w:numId w:val="10"/>
        </w:numPr>
      </w:pPr>
      <w:r w:rsidRPr="00CE782C">
        <w:t>Breaks were scheduled strategically, with a 10-minute pause at 07:50 to maintain attention and energy levels during the intensive session (01:14:06).</w:t>
      </w:r>
    </w:p>
    <w:p w14:paraId="518A165D" w14:textId="77777777" w:rsidR="00CE782C" w:rsidRPr="00CE782C" w:rsidRDefault="00CE782C" w:rsidP="00CE782C">
      <w:pPr>
        <w:rPr>
          <w:b/>
          <w:bCs/>
        </w:rPr>
      </w:pPr>
      <w:r w:rsidRPr="00CE782C">
        <w:rPr>
          <w:b/>
          <w:bCs/>
        </w:rPr>
        <w:t>Operational Recommendations and Next Steps</w:t>
      </w:r>
    </w:p>
    <w:p w14:paraId="3988D6D6" w14:textId="77777777" w:rsidR="00CE782C" w:rsidRPr="00CE782C" w:rsidRDefault="00CE782C" w:rsidP="00CE782C">
      <w:r w:rsidRPr="00CE782C">
        <w:t>The session reinforced operational best practices for training delivery and participant data management to maximize impact.</w:t>
      </w:r>
    </w:p>
    <w:p w14:paraId="51A69C8B" w14:textId="77777777" w:rsidR="00CE782C" w:rsidRPr="00CE782C" w:rsidRDefault="00CE782C" w:rsidP="00CE782C">
      <w:pPr>
        <w:numPr>
          <w:ilvl w:val="0"/>
          <w:numId w:val="11"/>
        </w:numPr>
      </w:pPr>
      <w:r w:rsidRPr="00CE782C">
        <w:t>Participants must maintain organized local folders for training materials to ease revision and reference, reducing friction in daily preparation (03:03).</w:t>
      </w:r>
    </w:p>
    <w:p w14:paraId="7FD0614D" w14:textId="77777777" w:rsidR="00CE782C" w:rsidRPr="00CE782C" w:rsidRDefault="00CE782C" w:rsidP="00CE782C">
      <w:pPr>
        <w:numPr>
          <w:ilvl w:val="1"/>
          <w:numId w:val="11"/>
        </w:numPr>
      </w:pPr>
      <w:r w:rsidRPr="00CE782C">
        <w:t>This practice is expected to improve participant productivity and training outcomes.</w:t>
      </w:r>
    </w:p>
    <w:p w14:paraId="7831BAE2" w14:textId="77777777" w:rsidR="00CE782C" w:rsidRPr="00CE782C" w:rsidRDefault="00CE782C" w:rsidP="00CE782C">
      <w:pPr>
        <w:numPr>
          <w:ilvl w:val="0"/>
          <w:numId w:val="11"/>
        </w:numPr>
      </w:pPr>
      <w:r w:rsidRPr="00CE782C">
        <w:lastRenderedPageBreak/>
        <w:t>Consistent use of video during initial sessions is mandated to build rapport and enable trainers to tailor support based on participant backgrounds (06:19).</w:t>
      </w:r>
    </w:p>
    <w:p w14:paraId="26DB704E" w14:textId="77777777" w:rsidR="00CE782C" w:rsidRPr="00CE782C" w:rsidRDefault="00CE782C" w:rsidP="00CE782C">
      <w:pPr>
        <w:numPr>
          <w:ilvl w:val="1"/>
          <w:numId w:val="11"/>
        </w:numPr>
      </w:pPr>
      <w:r w:rsidRPr="00CE782C">
        <w:t>Trainers will continue to monitor engagement and encourage active participation throughout the week.</w:t>
      </w:r>
    </w:p>
    <w:p w14:paraId="4B703215" w14:textId="77777777" w:rsidR="00CE782C" w:rsidRPr="00CE782C" w:rsidRDefault="00CE782C" w:rsidP="00CE782C">
      <w:pPr>
        <w:numPr>
          <w:ilvl w:val="0"/>
          <w:numId w:val="11"/>
        </w:numPr>
      </w:pPr>
      <w:r w:rsidRPr="00CE782C">
        <w:t>Post-session, the instructor will share detailed files and notes to reinforce learning and provide reference material, supporting asynchronous review and deeper understanding (48:42).</w:t>
      </w:r>
    </w:p>
    <w:p w14:paraId="2A3E2FFD" w14:textId="77777777" w:rsidR="00CE782C" w:rsidRPr="00CE782C" w:rsidRDefault="00CE782C" w:rsidP="00CE782C">
      <w:pPr>
        <w:numPr>
          <w:ilvl w:val="0"/>
          <w:numId w:val="11"/>
        </w:numPr>
      </w:pPr>
      <w:r w:rsidRPr="00CE782C">
        <w:t>Participants are expected to practice formula writing and data cleaning techniques daily, with upcoming sessions planned to introduce more advanced analytics tools, ensuring progressive skill development aligned with industry needs (13:06).</w:t>
      </w:r>
    </w:p>
    <w:p w14:paraId="2EC3C704" w14:textId="77777777" w:rsidR="00CE782C" w:rsidRPr="00CE782C" w:rsidRDefault="00CE782C" w:rsidP="00CE782C">
      <w:pPr>
        <w:numPr>
          <w:ilvl w:val="0"/>
          <w:numId w:val="11"/>
        </w:numPr>
      </w:pPr>
      <w:r w:rsidRPr="00CE782C">
        <w:t>The training design reflects a balance between foundational Excel mastery and business-relevant analytics, aiming to equip participants with practical skills for immediate application in business decision-making contexts.</w:t>
      </w:r>
    </w:p>
    <w:p w14:paraId="27B6B095" w14:textId="77777777" w:rsidR="00CE782C" w:rsidRPr="00CE782C" w:rsidRDefault="00CE782C" w:rsidP="00CE782C"/>
    <w:p w14:paraId="4827C7C2" w14:textId="77777777" w:rsidR="005C7F2E" w:rsidRDefault="005C7F2E"/>
    <w:sectPr w:rsidR="005C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334"/>
    <w:multiLevelType w:val="multilevel"/>
    <w:tmpl w:val="D5D25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86F64"/>
    <w:multiLevelType w:val="multilevel"/>
    <w:tmpl w:val="2842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67569"/>
    <w:multiLevelType w:val="multilevel"/>
    <w:tmpl w:val="0B7C0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E2813"/>
    <w:multiLevelType w:val="multilevel"/>
    <w:tmpl w:val="1EC00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965C6"/>
    <w:multiLevelType w:val="multilevel"/>
    <w:tmpl w:val="37E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A1A84"/>
    <w:multiLevelType w:val="multilevel"/>
    <w:tmpl w:val="CB68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B3433"/>
    <w:multiLevelType w:val="multilevel"/>
    <w:tmpl w:val="A6E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32438"/>
    <w:multiLevelType w:val="multilevel"/>
    <w:tmpl w:val="5E10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849E2"/>
    <w:multiLevelType w:val="multilevel"/>
    <w:tmpl w:val="671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21196"/>
    <w:multiLevelType w:val="multilevel"/>
    <w:tmpl w:val="9E0CD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75D8C"/>
    <w:multiLevelType w:val="multilevel"/>
    <w:tmpl w:val="FCD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473091">
    <w:abstractNumId w:val="10"/>
  </w:num>
  <w:num w:numId="2" w16cid:durableId="224068799">
    <w:abstractNumId w:val="4"/>
  </w:num>
  <w:num w:numId="3" w16cid:durableId="1461847262">
    <w:abstractNumId w:val="5"/>
  </w:num>
  <w:num w:numId="4" w16cid:durableId="1318921043">
    <w:abstractNumId w:val="8"/>
  </w:num>
  <w:num w:numId="5" w16cid:durableId="1783456926">
    <w:abstractNumId w:val="7"/>
  </w:num>
  <w:num w:numId="6" w16cid:durableId="29038474">
    <w:abstractNumId w:val="6"/>
  </w:num>
  <w:num w:numId="7" w16cid:durableId="1731155203">
    <w:abstractNumId w:val="3"/>
  </w:num>
  <w:num w:numId="8" w16cid:durableId="526144587">
    <w:abstractNumId w:val="1"/>
  </w:num>
  <w:num w:numId="9" w16cid:durableId="498085443">
    <w:abstractNumId w:val="0"/>
  </w:num>
  <w:num w:numId="10" w16cid:durableId="1300383052">
    <w:abstractNumId w:val="9"/>
  </w:num>
  <w:num w:numId="11" w16cid:durableId="829177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27"/>
    <w:rsid w:val="0019430B"/>
    <w:rsid w:val="001A4547"/>
    <w:rsid w:val="00263327"/>
    <w:rsid w:val="005C7F2E"/>
    <w:rsid w:val="00693DCC"/>
    <w:rsid w:val="009A0950"/>
    <w:rsid w:val="00AE540F"/>
    <w:rsid w:val="00CE7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B0E3"/>
  <w15:chartTrackingRefBased/>
  <w15:docId w15:val="{362EEC82-0697-4F5D-98BF-0CAA2F64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3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3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3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3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3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3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3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3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3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3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327"/>
    <w:rPr>
      <w:rFonts w:eastAsiaTheme="majorEastAsia" w:cstheme="majorBidi"/>
      <w:color w:val="272727" w:themeColor="text1" w:themeTint="D8"/>
    </w:rPr>
  </w:style>
  <w:style w:type="paragraph" w:styleId="Title">
    <w:name w:val="Title"/>
    <w:basedOn w:val="Normal"/>
    <w:next w:val="Normal"/>
    <w:link w:val="TitleChar"/>
    <w:uiPriority w:val="10"/>
    <w:qFormat/>
    <w:rsid w:val="00263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327"/>
    <w:pPr>
      <w:spacing w:before="160"/>
      <w:jc w:val="center"/>
    </w:pPr>
    <w:rPr>
      <w:i/>
      <w:iCs/>
      <w:color w:val="404040" w:themeColor="text1" w:themeTint="BF"/>
    </w:rPr>
  </w:style>
  <w:style w:type="character" w:customStyle="1" w:styleId="QuoteChar">
    <w:name w:val="Quote Char"/>
    <w:basedOn w:val="DefaultParagraphFont"/>
    <w:link w:val="Quote"/>
    <w:uiPriority w:val="29"/>
    <w:rsid w:val="00263327"/>
    <w:rPr>
      <w:i/>
      <w:iCs/>
      <w:color w:val="404040" w:themeColor="text1" w:themeTint="BF"/>
    </w:rPr>
  </w:style>
  <w:style w:type="paragraph" w:styleId="ListParagraph">
    <w:name w:val="List Paragraph"/>
    <w:basedOn w:val="Normal"/>
    <w:uiPriority w:val="34"/>
    <w:qFormat/>
    <w:rsid w:val="00263327"/>
    <w:pPr>
      <w:ind w:left="720"/>
      <w:contextualSpacing/>
    </w:pPr>
  </w:style>
  <w:style w:type="character" w:styleId="IntenseEmphasis">
    <w:name w:val="Intense Emphasis"/>
    <w:basedOn w:val="DefaultParagraphFont"/>
    <w:uiPriority w:val="21"/>
    <w:qFormat/>
    <w:rsid w:val="00263327"/>
    <w:rPr>
      <w:i/>
      <w:iCs/>
      <w:color w:val="2F5496" w:themeColor="accent1" w:themeShade="BF"/>
    </w:rPr>
  </w:style>
  <w:style w:type="paragraph" w:styleId="IntenseQuote">
    <w:name w:val="Intense Quote"/>
    <w:basedOn w:val="Normal"/>
    <w:next w:val="Normal"/>
    <w:link w:val="IntenseQuoteChar"/>
    <w:uiPriority w:val="30"/>
    <w:qFormat/>
    <w:rsid w:val="002633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327"/>
    <w:rPr>
      <w:i/>
      <w:iCs/>
      <w:color w:val="2F5496" w:themeColor="accent1" w:themeShade="BF"/>
    </w:rPr>
  </w:style>
  <w:style w:type="character" w:styleId="IntenseReference">
    <w:name w:val="Intense Reference"/>
    <w:basedOn w:val="DefaultParagraphFont"/>
    <w:uiPriority w:val="32"/>
    <w:qFormat/>
    <w:rsid w:val="002633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1425</Words>
  <Characters>8128</Characters>
  <Application>Microsoft Office Word</Application>
  <DocSecurity>0</DocSecurity>
  <Lines>67</Lines>
  <Paragraphs>19</Paragraphs>
  <ScaleCrop>false</ScaleCrop>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Senapati</dc:creator>
  <cp:keywords/>
  <dc:description/>
  <cp:lastModifiedBy>Soumya Ranjan Senapati</cp:lastModifiedBy>
  <cp:revision>2</cp:revision>
  <dcterms:created xsi:type="dcterms:W3CDTF">2026-02-06T17:58:00Z</dcterms:created>
  <dcterms:modified xsi:type="dcterms:W3CDTF">2026-02-06T17:58:00Z</dcterms:modified>
</cp:coreProperties>
</file>