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756D" w14:textId="77777777" w:rsidR="00743078" w:rsidRPr="00743078" w:rsidRDefault="00743078" w:rsidP="00743078">
      <w:pPr>
        <w:numPr>
          <w:ilvl w:val="0"/>
          <w:numId w:val="1"/>
        </w:numPr>
      </w:pPr>
      <w:r w:rsidRPr="00743078">
        <w:rPr>
          <w:b/>
          <w:bCs/>
        </w:rPr>
        <w:t>Program Launch</w:t>
      </w:r>
      <w:r w:rsidRPr="00743078">
        <w:t>: Training starts Monday, featuring a 10-week Foundation phase and a 2-month Advanced phase.</w:t>
      </w:r>
    </w:p>
    <w:p w14:paraId="4E92946A" w14:textId="77777777" w:rsidR="00743078" w:rsidRPr="00743078" w:rsidRDefault="00743078" w:rsidP="00743078">
      <w:pPr>
        <w:numPr>
          <w:ilvl w:val="0"/>
          <w:numId w:val="1"/>
        </w:numPr>
      </w:pPr>
      <w:r w:rsidRPr="00743078">
        <w:rPr>
          <w:b/>
          <w:bCs/>
        </w:rPr>
        <w:t>Foundation Program</w:t>
      </w:r>
      <w:r w:rsidRPr="00743078">
        <w:t>: 125 hours total, Monday to Friday, covering business, data, Excel, SQL, and AI/ML basics.</w:t>
      </w:r>
    </w:p>
    <w:p w14:paraId="68547ABA" w14:textId="77777777" w:rsidR="00743078" w:rsidRPr="00743078" w:rsidRDefault="00743078" w:rsidP="00743078">
      <w:pPr>
        <w:numPr>
          <w:ilvl w:val="0"/>
          <w:numId w:val="1"/>
        </w:numPr>
      </w:pPr>
      <w:r w:rsidRPr="00743078">
        <w:rPr>
          <w:b/>
          <w:bCs/>
        </w:rPr>
        <w:t>Attendance Rules</w:t>
      </w:r>
      <w:r w:rsidRPr="00743078">
        <w:t>: Daily commitment of 2-2.5 hours; attendance critical to avoid backlog, with coordinators monitoring absences.</w:t>
      </w:r>
    </w:p>
    <w:p w14:paraId="0BF511B5" w14:textId="77777777" w:rsidR="00743078" w:rsidRPr="00743078" w:rsidRDefault="00743078" w:rsidP="00743078">
      <w:pPr>
        <w:numPr>
          <w:ilvl w:val="0"/>
          <w:numId w:val="1"/>
        </w:numPr>
      </w:pPr>
      <w:r w:rsidRPr="00743078">
        <w:rPr>
          <w:b/>
          <w:bCs/>
        </w:rPr>
        <w:t>Technical Readiness</w:t>
      </w:r>
      <w:r w:rsidRPr="00743078">
        <w:t>: Trainees must install necessary software and maintain stable internet for effective session engagement.</w:t>
      </w:r>
    </w:p>
    <w:p w14:paraId="53B501F4" w14:textId="77777777" w:rsidR="00743078" w:rsidRPr="00743078" w:rsidRDefault="00743078" w:rsidP="00743078">
      <w:pPr>
        <w:numPr>
          <w:ilvl w:val="0"/>
          <w:numId w:val="1"/>
        </w:numPr>
      </w:pPr>
      <w:r w:rsidRPr="00743078">
        <w:rPr>
          <w:b/>
          <w:bCs/>
        </w:rPr>
        <w:t>Onboarding Timing</w:t>
      </w:r>
      <w:r w:rsidRPr="00743078">
        <w:t>: Dependent on business needs, targeting mid-June for campus hires, with flexible role prioritization.</w:t>
      </w:r>
    </w:p>
    <w:p w14:paraId="6218C621" w14:textId="77777777" w:rsidR="00743078" w:rsidRPr="00743078" w:rsidRDefault="00743078" w:rsidP="00743078">
      <w:pPr>
        <w:numPr>
          <w:ilvl w:val="0"/>
          <w:numId w:val="1"/>
        </w:numPr>
      </w:pPr>
      <w:r w:rsidRPr="00743078">
        <w:rPr>
          <w:b/>
          <w:bCs/>
        </w:rPr>
        <w:t>Continuous Support</w:t>
      </w:r>
      <w:r w:rsidRPr="00743078">
        <w:t>: Mentorship and certifications post-onboarding, enhancing learning culture aligned with company growth.</w:t>
      </w:r>
    </w:p>
    <w:p w14:paraId="6B75CDAE" w14:textId="77777777" w:rsidR="00743078" w:rsidRPr="00743078" w:rsidRDefault="00743078" w:rsidP="00743078"/>
    <w:p w14:paraId="2160896B" w14:textId="77777777" w:rsidR="00743078" w:rsidRPr="00743078" w:rsidRDefault="00743078" w:rsidP="00743078">
      <w:r w:rsidRPr="00743078">
        <w:rPr>
          <w:b/>
          <w:bCs/>
        </w:rPr>
        <w:t>Notes</w:t>
      </w:r>
    </w:p>
    <w:p w14:paraId="0F84956E" w14:textId="77777777" w:rsidR="00743078" w:rsidRPr="00743078" w:rsidRDefault="00743078" w:rsidP="00743078">
      <w:r w:rsidRPr="00743078">
        <w:rPr>
          <w:b/>
          <w:bCs/>
        </w:rPr>
        <w:t>Program Launch and Structure</w:t>
      </w:r>
    </w:p>
    <w:p w14:paraId="6C656258" w14:textId="77777777" w:rsidR="00743078" w:rsidRPr="00743078" w:rsidRDefault="00743078" w:rsidP="00743078">
      <w:r w:rsidRPr="00743078">
        <w:t>The </w:t>
      </w:r>
      <w:r w:rsidRPr="00743078">
        <w:rPr>
          <w:b/>
          <w:bCs/>
        </w:rPr>
        <w:t>Alchemy campus-to-corporate training program officially starts from the upcoming Monday</w:t>
      </w:r>
      <w:r w:rsidRPr="00743078">
        <w:t>, covering two cohorts with a ten-week Alchemy Foundation phase followed by a two-month Alchemy Advanced phase (05:29).</w:t>
      </w:r>
    </w:p>
    <w:p w14:paraId="087AAB74" w14:textId="77777777" w:rsidR="00743078" w:rsidRPr="00743078" w:rsidRDefault="00743078" w:rsidP="00743078">
      <w:pPr>
        <w:numPr>
          <w:ilvl w:val="0"/>
          <w:numId w:val="2"/>
        </w:numPr>
      </w:pPr>
      <w:r w:rsidRPr="00743078">
        <w:rPr>
          <w:b/>
          <w:bCs/>
        </w:rPr>
        <w:t>The Foundation program totals 125 hours over 10 weeks</w:t>
      </w:r>
      <w:r w:rsidRPr="00743078">
        <w:t>, running Monday to Friday from 6:30 PM to 8:30 PM, with assessments primarily on Saturdays (13:41).</w:t>
      </w:r>
    </w:p>
    <w:p w14:paraId="651040C1" w14:textId="77777777" w:rsidR="00743078" w:rsidRPr="00743078" w:rsidRDefault="00743078" w:rsidP="00743078">
      <w:pPr>
        <w:numPr>
          <w:ilvl w:val="1"/>
          <w:numId w:val="2"/>
        </w:numPr>
      </w:pPr>
      <w:r w:rsidRPr="00743078">
        <w:t xml:space="preserve">The training is virtual during this phase, focusing on foundational knowledge across business landscape, data basics, Excel, SQL, Python, </w:t>
      </w:r>
      <w:proofErr w:type="spellStart"/>
      <w:r w:rsidRPr="00743078">
        <w:t>PySpark</w:t>
      </w:r>
      <w:proofErr w:type="spellEnd"/>
      <w:r w:rsidRPr="00743078">
        <w:t>, cloud concepts, and AI/ML fundamentals (16:28).</w:t>
      </w:r>
    </w:p>
    <w:p w14:paraId="3B910E1F" w14:textId="77777777" w:rsidR="00743078" w:rsidRPr="00743078" w:rsidRDefault="00743078" w:rsidP="00743078">
      <w:pPr>
        <w:numPr>
          <w:ilvl w:val="1"/>
          <w:numId w:val="2"/>
        </w:numPr>
      </w:pPr>
      <w:r w:rsidRPr="00743078">
        <w:t>The Advanced phase is in-person at base locations and includes deeper technical training, leadership sessions, SME connects, and networking with leaders and batchmates (14:29).</w:t>
      </w:r>
    </w:p>
    <w:p w14:paraId="46D78537" w14:textId="77777777" w:rsidR="00743078" w:rsidRPr="00743078" w:rsidRDefault="00743078" w:rsidP="00743078">
      <w:pPr>
        <w:numPr>
          <w:ilvl w:val="1"/>
          <w:numId w:val="2"/>
        </w:numPr>
      </w:pPr>
      <w:r w:rsidRPr="00743078">
        <w:t>This two-stage structure ensures trainees transition from students to professionals with continuous learning post-onboarding (15:49).</w:t>
      </w:r>
    </w:p>
    <w:p w14:paraId="551E7389" w14:textId="77777777" w:rsidR="00743078" w:rsidRPr="00743078" w:rsidRDefault="00743078" w:rsidP="00743078">
      <w:pPr>
        <w:numPr>
          <w:ilvl w:val="0"/>
          <w:numId w:val="2"/>
        </w:numPr>
      </w:pPr>
      <w:r w:rsidRPr="00743078">
        <w:rPr>
          <w:b/>
          <w:bCs/>
        </w:rPr>
        <w:t>Lincy Bose emphasized the need for this program to build professionalism and innovation skills</w:t>
      </w:r>
      <w:r w:rsidRPr="00743078">
        <w:t>, not just technical knowledge, preparing freshers to meet client expectations for creativity and adaptability amid fast-changing tech stacks (11:10).</w:t>
      </w:r>
    </w:p>
    <w:p w14:paraId="0C431F79" w14:textId="77777777" w:rsidR="00743078" w:rsidRPr="00743078" w:rsidRDefault="00743078" w:rsidP="00743078">
      <w:pPr>
        <w:numPr>
          <w:ilvl w:val="0"/>
          <w:numId w:val="2"/>
        </w:numPr>
      </w:pPr>
      <w:r w:rsidRPr="00743078">
        <w:rPr>
          <w:b/>
          <w:bCs/>
        </w:rPr>
        <w:lastRenderedPageBreak/>
        <w:t>Assessment and onboarding are strictly linked</w:t>
      </w:r>
      <w:r w:rsidRPr="00743078">
        <w:t>, with mandatory passing of module assessments and a comprehensive in-person exam at the Bangalore office before onboarding (30:08).</w:t>
      </w:r>
    </w:p>
    <w:p w14:paraId="061B0A20" w14:textId="77777777" w:rsidR="00743078" w:rsidRPr="00743078" w:rsidRDefault="00743078" w:rsidP="00743078">
      <w:pPr>
        <w:numPr>
          <w:ilvl w:val="1"/>
          <w:numId w:val="2"/>
        </w:numPr>
      </w:pPr>
      <w:r w:rsidRPr="00743078">
        <w:t>Trainees get up to two attempts per assessment and two attempts for the comprehensive exam, with failure impacting onboarding eligibility (30:08, 34:43).</w:t>
      </w:r>
    </w:p>
    <w:p w14:paraId="566024B2" w14:textId="77777777" w:rsidR="00743078" w:rsidRPr="00743078" w:rsidRDefault="00743078" w:rsidP="00743078">
      <w:pPr>
        <w:numPr>
          <w:ilvl w:val="1"/>
          <w:numId w:val="2"/>
        </w:numPr>
      </w:pPr>
      <w:r w:rsidRPr="00743078">
        <w:t>The comprehensive exam timing aligns with onboarding, expected around mid-June, though exact dates will depend on offer letters and business needs (33:10).</w:t>
      </w:r>
    </w:p>
    <w:p w14:paraId="416CADE9" w14:textId="77777777" w:rsidR="00743078" w:rsidRPr="00743078" w:rsidRDefault="00743078" w:rsidP="00743078">
      <w:r w:rsidRPr="00743078">
        <w:rPr>
          <w:b/>
          <w:bCs/>
        </w:rPr>
        <w:t>Learning Experience and Expectations</w:t>
      </w:r>
    </w:p>
    <w:p w14:paraId="0158970B" w14:textId="77777777" w:rsidR="00743078" w:rsidRPr="00743078" w:rsidRDefault="00743078" w:rsidP="00743078">
      <w:r w:rsidRPr="00743078">
        <w:t>The program demands a </w:t>
      </w:r>
      <w:r w:rsidRPr="00743078">
        <w:rPr>
          <w:b/>
          <w:bCs/>
        </w:rPr>
        <w:t>daily commitment of 2 to 2.5 hours</w:t>
      </w:r>
      <w:r w:rsidRPr="00743078">
        <w:t>, with sessions designed to balance lectures and hands-on activities, helping trainees manage full academic schedules alongside training (24:53).</w:t>
      </w:r>
    </w:p>
    <w:p w14:paraId="3EA73AD7" w14:textId="77777777" w:rsidR="00743078" w:rsidRPr="00743078" w:rsidRDefault="00743078" w:rsidP="00743078">
      <w:pPr>
        <w:numPr>
          <w:ilvl w:val="0"/>
          <w:numId w:val="3"/>
        </w:numPr>
      </w:pPr>
      <w:r w:rsidRPr="00743078">
        <w:rPr>
          <w:b/>
          <w:bCs/>
        </w:rPr>
        <w:t>Attendance is critical; missing sessions should be minimized</w:t>
      </w:r>
      <w:r w:rsidRPr="00743078">
        <w:t> as missing one day makes the next harder. Recordings are provided but discouraged for routine catch-up to avoid backlog (24:53).</w:t>
      </w:r>
    </w:p>
    <w:p w14:paraId="30892CA3" w14:textId="77777777" w:rsidR="00743078" w:rsidRPr="00743078" w:rsidRDefault="00743078" w:rsidP="00743078">
      <w:pPr>
        <w:numPr>
          <w:ilvl w:val="1"/>
          <w:numId w:val="3"/>
        </w:numPr>
      </w:pPr>
      <w:r w:rsidRPr="00743078">
        <w:t>If trainees must miss multiple days due to exams or emergencies, they must notify the team via the dedicated email (26:57).</w:t>
      </w:r>
    </w:p>
    <w:p w14:paraId="1982490D" w14:textId="77777777" w:rsidR="00743078" w:rsidRPr="00743078" w:rsidRDefault="00743078" w:rsidP="00743078">
      <w:pPr>
        <w:numPr>
          <w:ilvl w:val="1"/>
          <w:numId w:val="3"/>
        </w:numPr>
      </w:pPr>
      <w:r w:rsidRPr="00743078">
        <w:t>Batch coordinators proactively follow up on absences exceeding one day (39:41).</w:t>
      </w:r>
    </w:p>
    <w:p w14:paraId="3639376A" w14:textId="77777777" w:rsidR="00743078" w:rsidRPr="00743078" w:rsidRDefault="00743078" w:rsidP="00743078">
      <w:pPr>
        <w:numPr>
          <w:ilvl w:val="0"/>
          <w:numId w:val="3"/>
        </w:numPr>
      </w:pPr>
      <w:r w:rsidRPr="00743078">
        <w:rPr>
          <w:b/>
          <w:bCs/>
        </w:rPr>
        <w:t>Technical readiness is required before Monday’s start</w:t>
      </w:r>
      <w:r w:rsidRPr="00743078">
        <w:t>, including installation of Windows or Mac OS programs such as Microsoft Office, SQL Server Management Studio, Google Chrome, Zoom app, Adobe PDF Reader, and Google Collab (21:30).</w:t>
      </w:r>
    </w:p>
    <w:p w14:paraId="4C0FA01E" w14:textId="77777777" w:rsidR="00743078" w:rsidRPr="00743078" w:rsidRDefault="00743078" w:rsidP="00743078">
      <w:pPr>
        <w:numPr>
          <w:ilvl w:val="1"/>
          <w:numId w:val="3"/>
        </w:numPr>
      </w:pPr>
      <w:r w:rsidRPr="00743078">
        <w:t>Stable internet connection is essential for uninterrupted 2 to 2.5-hour sessions (21:30).</w:t>
      </w:r>
    </w:p>
    <w:p w14:paraId="0E7E8B19" w14:textId="77777777" w:rsidR="00743078" w:rsidRPr="00743078" w:rsidRDefault="00743078" w:rsidP="00743078">
      <w:pPr>
        <w:numPr>
          <w:ilvl w:val="0"/>
          <w:numId w:val="3"/>
        </w:numPr>
      </w:pPr>
      <w:r w:rsidRPr="00743078">
        <w:rPr>
          <w:b/>
          <w:bCs/>
        </w:rPr>
        <w:t>Communication channels are formalized through a dedicated email (</w:t>
      </w:r>
      <w:hyperlink r:id="rId5" w:history="1">
        <w:r w:rsidRPr="00743078">
          <w:rPr>
            <w:rStyle w:val="Hyperlink"/>
            <w:b/>
            <w:bCs/>
          </w:rPr>
          <w:t>TridentsAlchemyFoundation@tridents.com</w:t>
        </w:r>
      </w:hyperlink>
      <w:r w:rsidRPr="00743078">
        <w:rPr>
          <w:b/>
          <w:bCs/>
        </w:rPr>
        <w:t>)</w:t>
      </w:r>
      <w:r w:rsidRPr="00743078">
        <w:t> for all program-related queries to ensure timely and organized support, with a 24-hour response goal (25:21).</w:t>
      </w:r>
    </w:p>
    <w:p w14:paraId="27AAFCA6" w14:textId="77777777" w:rsidR="00743078" w:rsidRPr="00743078" w:rsidRDefault="00743078" w:rsidP="00743078">
      <w:pPr>
        <w:numPr>
          <w:ilvl w:val="1"/>
          <w:numId w:val="3"/>
        </w:numPr>
      </w:pPr>
      <w:r w:rsidRPr="00743078">
        <w:t>WhatsApp groups will be created only if necessary and post-onboarding; discussions are to be held primarily on the LMS platform during training (29:09).</w:t>
      </w:r>
    </w:p>
    <w:p w14:paraId="65AB397B" w14:textId="77777777" w:rsidR="00743078" w:rsidRPr="00743078" w:rsidRDefault="00743078" w:rsidP="00743078">
      <w:r w:rsidRPr="00743078">
        <w:rPr>
          <w:b/>
          <w:bCs/>
        </w:rPr>
        <w:t>Curriculum and Role Preparation</w:t>
      </w:r>
    </w:p>
    <w:p w14:paraId="74C900F7" w14:textId="77777777" w:rsidR="00743078" w:rsidRPr="00743078" w:rsidRDefault="00743078" w:rsidP="00743078">
      <w:r w:rsidRPr="00743078">
        <w:t>The foundation program deliberately avoids early role segregation, offering </w:t>
      </w:r>
      <w:r w:rsidRPr="00743078">
        <w:rPr>
          <w:b/>
          <w:bCs/>
        </w:rPr>
        <w:t>broad exposure to data analyst, data engineer, and data scientist concepts</w:t>
      </w:r>
      <w:r w:rsidRPr="00743078">
        <w:t> to build a well-rounded base (16:28).</w:t>
      </w:r>
    </w:p>
    <w:p w14:paraId="5E370967" w14:textId="77777777" w:rsidR="00743078" w:rsidRPr="00743078" w:rsidRDefault="00743078" w:rsidP="00743078">
      <w:pPr>
        <w:numPr>
          <w:ilvl w:val="0"/>
          <w:numId w:val="4"/>
        </w:numPr>
      </w:pPr>
      <w:r w:rsidRPr="00743078">
        <w:rPr>
          <w:b/>
          <w:bCs/>
        </w:rPr>
        <w:lastRenderedPageBreak/>
        <w:t>Excel is highlighted as a critical tool despite common gaps among trainees</w:t>
      </w:r>
      <w:r w:rsidRPr="00743078">
        <w:t>, reflecting its integral role in Trident’s data processes alongside SQL and Python (17:14).</w:t>
      </w:r>
    </w:p>
    <w:p w14:paraId="0070900F" w14:textId="77777777" w:rsidR="00743078" w:rsidRPr="00743078" w:rsidRDefault="00743078" w:rsidP="00743078">
      <w:pPr>
        <w:numPr>
          <w:ilvl w:val="0"/>
          <w:numId w:val="4"/>
        </w:numPr>
      </w:pPr>
      <w:r w:rsidRPr="00743078">
        <w:rPr>
          <w:b/>
          <w:bCs/>
        </w:rPr>
        <w:t>Python and SQL are taught from basics or as refreshers</w:t>
      </w:r>
      <w:r w:rsidRPr="00743078">
        <w:t>, ensuring all trainees reach a consistent understanding regardless of prior experience (17:59).</w:t>
      </w:r>
    </w:p>
    <w:p w14:paraId="7953488B" w14:textId="77777777" w:rsidR="00743078" w:rsidRPr="00743078" w:rsidRDefault="00743078" w:rsidP="00743078">
      <w:pPr>
        <w:numPr>
          <w:ilvl w:val="0"/>
          <w:numId w:val="4"/>
        </w:numPr>
      </w:pPr>
      <w:r w:rsidRPr="00743078">
        <w:rPr>
          <w:b/>
          <w:bCs/>
        </w:rPr>
        <w:t>Cloud fundamentals and AI/ML basics are introduced in later weeks</w:t>
      </w:r>
      <w:r w:rsidRPr="00743078">
        <w:t>, preparing trainees for evolving tech trends and client expectations (18:24).</w:t>
      </w:r>
    </w:p>
    <w:p w14:paraId="0B12E613" w14:textId="77777777" w:rsidR="00743078" w:rsidRPr="00743078" w:rsidRDefault="00743078" w:rsidP="00743078">
      <w:pPr>
        <w:numPr>
          <w:ilvl w:val="0"/>
          <w:numId w:val="4"/>
        </w:numPr>
      </w:pPr>
      <w:r w:rsidRPr="00743078">
        <w:rPr>
          <w:b/>
          <w:bCs/>
        </w:rPr>
        <w:t>The Advanced program intensifies training based on roles with more rigorous, role-specific technical and behavioral content</w:t>
      </w:r>
      <w:r w:rsidRPr="00743078">
        <w:t>, supporting deeper specialization post-onboarding (19:34).</w:t>
      </w:r>
    </w:p>
    <w:p w14:paraId="6F11235E" w14:textId="77777777" w:rsidR="00743078" w:rsidRPr="00743078" w:rsidRDefault="00743078" w:rsidP="00743078">
      <w:pPr>
        <w:numPr>
          <w:ilvl w:val="1"/>
          <w:numId w:val="4"/>
        </w:numPr>
      </w:pPr>
      <w:r w:rsidRPr="00743078">
        <w:t>This phased approach balances foundational breadth with focused skills development aligned with evolving business needs (19:34).</w:t>
      </w:r>
    </w:p>
    <w:p w14:paraId="7F86BD63" w14:textId="77777777" w:rsidR="00743078" w:rsidRPr="00743078" w:rsidRDefault="00743078" w:rsidP="00743078">
      <w:r w:rsidRPr="00743078">
        <w:rPr>
          <w:b/>
          <w:bCs/>
        </w:rPr>
        <w:t>Onboarding and Business Alignment</w:t>
      </w:r>
    </w:p>
    <w:p w14:paraId="6F1C8310" w14:textId="77777777" w:rsidR="00743078" w:rsidRPr="00743078" w:rsidRDefault="00743078" w:rsidP="00743078">
      <w:r w:rsidRPr="00743078">
        <w:t>Onboarding timing depends on </w:t>
      </w:r>
      <w:r w:rsidRPr="00743078">
        <w:rPr>
          <w:b/>
          <w:bCs/>
        </w:rPr>
        <w:t>business needs and role demand</w:t>
      </w:r>
      <w:r w:rsidRPr="00743078">
        <w:t>, with the mid-June timeframe targeted for campus hires but exact schedules controlled by Talent Acquisition (36:23).</w:t>
      </w:r>
    </w:p>
    <w:p w14:paraId="33DCDFA5" w14:textId="77777777" w:rsidR="00743078" w:rsidRPr="00743078" w:rsidRDefault="00743078" w:rsidP="00743078">
      <w:pPr>
        <w:numPr>
          <w:ilvl w:val="0"/>
          <w:numId w:val="5"/>
        </w:numPr>
      </w:pPr>
      <w:r w:rsidRPr="00743078">
        <w:rPr>
          <w:b/>
          <w:bCs/>
        </w:rPr>
        <w:t>Role prioritization (data engineering, science, analytics) follows business demand, not batch order</w:t>
      </w:r>
      <w:r w:rsidRPr="00743078">
        <w:t>, allowing flexible onboarding based on immediate project needs (36:41).</w:t>
      </w:r>
    </w:p>
    <w:p w14:paraId="3B7C86E5" w14:textId="77777777" w:rsidR="00743078" w:rsidRPr="00743078" w:rsidRDefault="00743078" w:rsidP="00743078">
      <w:pPr>
        <w:numPr>
          <w:ilvl w:val="0"/>
          <w:numId w:val="5"/>
        </w:numPr>
      </w:pPr>
      <w:r w:rsidRPr="00743078">
        <w:rPr>
          <w:b/>
          <w:bCs/>
        </w:rPr>
        <w:t>Each cohort’s onboarding and project allocation reflect this demand-driven model</w:t>
      </w:r>
      <w:r w:rsidRPr="00743078">
        <w:t>, ensuring efficient resource deployment (37:20).</w:t>
      </w:r>
    </w:p>
    <w:p w14:paraId="334FE3BF" w14:textId="77777777" w:rsidR="00743078" w:rsidRPr="00743078" w:rsidRDefault="00743078" w:rsidP="00743078">
      <w:pPr>
        <w:numPr>
          <w:ilvl w:val="0"/>
          <w:numId w:val="5"/>
        </w:numPr>
      </w:pPr>
      <w:r w:rsidRPr="00743078">
        <w:rPr>
          <w:b/>
          <w:bCs/>
        </w:rPr>
        <w:t>Offer letter queries and onboarding details are handled exclusively by the Talent Acquisition team</w:t>
      </w:r>
      <w:r w:rsidRPr="00743078">
        <w:t>, with contact points provided for Naveen and Danish to maintain clear role boundaries (31:47).</w:t>
      </w:r>
    </w:p>
    <w:p w14:paraId="1AE0E716" w14:textId="77777777" w:rsidR="00743078" w:rsidRPr="00743078" w:rsidRDefault="00743078" w:rsidP="00743078">
      <w:pPr>
        <w:numPr>
          <w:ilvl w:val="0"/>
          <w:numId w:val="5"/>
        </w:numPr>
      </w:pPr>
      <w:r w:rsidRPr="00743078">
        <w:rPr>
          <w:b/>
          <w:bCs/>
        </w:rPr>
        <w:t>Post-onboarding, trainees receive continuous mentorship and ongoing certifications</w:t>
      </w:r>
      <w:r w:rsidRPr="00743078">
        <w:t>, embedding a culture of lifelong learning aligned with Trident’s growth and innovation goals (15:46).</w:t>
      </w:r>
    </w:p>
    <w:p w14:paraId="410E0285" w14:textId="77777777" w:rsidR="00743078" w:rsidRPr="00743078" w:rsidRDefault="00743078" w:rsidP="00743078">
      <w:r w:rsidRPr="00743078">
        <w:rPr>
          <w:b/>
          <w:bCs/>
        </w:rPr>
        <w:t>Assessment and Compliance</w:t>
      </w:r>
    </w:p>
    <w:p w14:paraId="518385C0" w14:textId="77777777" w:rsidR="00743078" w:rsidRPr="00743078" w:rsidRDefault="00743078" w:rsidP="00743078">
      <w:r w:rsidRPr="00743078">
        <w:t>Assessment is framed as a </w:t>
      </w:r>
      <w:r w:rsidRPr="00743078">
        <w:rPr>
          <w:b/>
          <w:bCs/>
        </w:rPr>
        <w:t>mentorship tool rather than a strict grading system</w:t>
      </w:r>
      <w:r w:rsidRPr="00743078">
        <w:t>, focusing on concept mastery rather than score transparency, to encourage learning without fear (33:52).</w:t>
      </w:r>
    </w:p>
    <w:p w14:paraId="3DAF03FF" w14:textId="77777777" w:rsidR="00743078" w:rsidRPr="00743078" w:rsidRDefault="00743078" w:rsidP="00743078">
      <w:pPr>
        <w:numPr>
          <w:ilvl w:val="0"/>
          <w:numId w:val="6"/>
        </w:numPr>
      </w:pPr>
      <w:r w:rsidRPr="00743078">
        <w:rPr>
          <w:b/>
          <w:bCs/>
        </w:rPr>
        <w:t>Passing assessments is mandatory with limited attempts</w:t>
      </w:r>
      <w:r w:rsidRPr="00743078">
        <w:t>, reinforcing accountability and readiness before onboarding (30:08).</w:t>
      </w:r>
    </w:p>
    <w:p w14:paraId="7E392107" w14:textId="77777777" w:rsidR="00743078" w:rsidRPr="00743078" w:rsidRDefault="00743078" w:rsidP="00743078">
      <w:pPr>
        <w:numPr>
          <w:ilvl w:val="0"/>
          <w:numId w:val="6"/>
        </w:numPr>
      </w:pPr>
      <w:r w:rsidRPr="00743078">
        <w:rPr>
          <w:b/>
          <w:bCs/>
        </w:rPr>
        <w:t>A comprehensive exam is required in person before onboarding</w:t>
      </w:r>
      <w:r w:rsidRPr="00743078">
        <w:t>, underscoring the company’s commitment to quality and readiness (30:54).</w:t>
      </w:r>
    </w:p>
    <w:p w14:paraId="70B5101D" w14:textId="77777777" w:rsidR="00743078" w:rsidRPr="00743078" w:rsidRDefault="00743078" w:rsidP="00743078">
      <w:pPr>
        <w:numPr>
          <w:ilvl w:val="0"/>
          <w:numId w:val="6"/>
        </w:numPr>
      </w:pPr>
      <w:r w:rsidRPr="00743078">
        <w:rPr>
          <w:b/>
          <w:bCs/>
        </w:rPr>
        <w:lastRenderedPageBreak/>
        <w:t>Failure consequences for assessments and comprehensive exams will be communicated later but clearly affect onboarding eligibility</w:t>
      </w:r>
      <w:r w:rsidRPr="00743078">
        <w:t> (31:30, 34:43).</w:t>
      </w:r>
    </w:p>
    <w:p w14:paraId="6D380B10" w14:textId="77777777" w:rsidR="00743078" w:rsidRPr="00743078" w:rsidRDefault="00743078" w:rsidP="00743078">
      <w:r w:rsidRPr="00743078">
        <w:rPr>
          <w:b/>
          <w:bCs/>
        </w:rPr>
        <w:t>Support and Communication Protocols</w:t>
      </w:r>
    </w:p>
    <w:p w14:paraId="1A0D5F9F" w14:textId="77777777" w:rsidR="00743078" w:rsidRPr="00743078" w:rsidRDefault="00743078" w:rsidP="00743078">
      <w:r w:rsidRPr="00743078">
        <w:t>Clear processes are established to support trainees, including </w:t>
      </w:r>
      <w:r w:rsidRPr="00743078">
        <w:rPr>
          <w:b/>
          <w:bCs/>
        </w:rPr>
        <w:t>proactive attendance tracking by batch coordinators and structured communication via official emails</w:t>
      </w:r>
      <w:r w:rsidRPr="00743078">
        <w:t> (39:43).</w:t>
      </w:r>
    </w:p>
    <w:p w14:paraId="0E1A2584" w14:textId="77777777" w:rsidR="00743078" w:rsidRPr="00743078" w:rsidRDefault="00743078" w:rsidP="00743078">
      <w:pPr>
        <w:numPr>
          <w:ilvl w:val="0"/>
          <w:numId w:val="7"/>
        </w:numPr>
      </w:pPr>
      <w:r w:rsidRPr="00743078">
        <w:rPr>
          <w:b/>
          <w:bCs/>
        </w:rPr>
        <w:t>Trainees must inform the team in advance for planned absences due to exams or emergencies</w:t>
      </w:r>
      <w:r w:rsidRPr="00743078">
        <w:t>, ensuring transparency and support (27:14).</w:t>
      </w:r>
    </w:p>
    <w:p w14:paraId="1C1DE8C3" w14:textId="77777777" w:rsidR="00743078" w:rsidRPr="00743078" w:rsidRDefault="00743078" w:rsidP="00743078">
      <w:pPr>
        <w:numPr>
          <w:ilvl w:val="0"/>
          <w:numId w:val="7"/>
        </w:numPr>
      </w:pPr>
      <w:r w:rsidRPr="00743078">
        <w:rPr>
          <w:b/>
          <w:bCs/>
        </w:rPr>
        <w:t>Repeated emails are discouraged to maintain efficient response flow, with a guaranteed reply within 24 hours</w:t>
      </w:r>
      <w:r w:rsidRPr="00743078">
        <w:t> (40:34).</w:t>
      </w:r>
    </w:p>
    <w:p w14:paraId="42772FF8" w14:textId="77777777" w:rsidR="00743078" w:rsidRPr="00743078" w:rsidRDefault="00743078" w:rsidP="00743078">
      <w:pPr>
        <w:numPr>
          <w:ilvl w:val="0"/>
          <w:numId w:val="7"/>
        </w:numPr>
      </w:pPr>
      <w:r w:rsidRPr="00743078">
        <w:rPr>
          <w:b/>
          <w:bCs/>
        </w:rPr>
        <w:t>The culture encourages addressing peers by first names to foster a professional yet approachable environment</w:t>
      </w:r>
      <w:r w:rsidRPr="00743078">
        <w:t> as emphasized by Lincy Bose to ease the corporate transition (28:16).</w:t>
      </w:r>
    </w:p>
    <w:p w14:paraId="71782099" w14:textId="77777777" w:rsidR="00743078" w:rsidRPr="00743078" w:rsidRDefault="00743078" w:rsidP="00743078"/>
    <w:p w14:paraId="28876FD1" w14:textId="77777777" w:rsidR="00743078" w:rsidRPr="00743078" w:rsidRDefault="00743078" w:rsidP="00743078">
      <w:r w:rsidRPr="00743078">
        <w:rPr>
          <w:b/>
          <w:bCs/>
        </w:rPr>
        <w:t>Action items</w:t>
      </w:r>
    </w:p>
    <w:p w14:paraId="6ED95D7E" w14:textId="77777777" w:rsidR="00743078" w:rsidRPr="00743078" w:rsidRDefault="00743078" w:rsidP="00743078">
      <w:r w:rsidRPr="00743078">
        <w:rPr>
          <w:b/>
          <w:bCs/>
        </w:rPr>
        <w:t>Lincy Bose</w:t>
      </w:r>
    </w:p>
    <w:p w14:paraId="23E4B04C" w14:textId="77777777" w:rsidR="00743078" w:rsidRPr="00743078" w:rsidRDefault="00743078" w:rsidP="00743078">
      <w:pPr>
        <w:numPr>
          <w:ilvl w:val="0"/>
          <w:numId w:val="8"/>
        </w:numPr>
      </w:pPr>
      <w:r w:rsidRPr="00743078">
        <w:t>Share detailed program information and schedule after the call and during the upcoming learning orientation session (28:00)</w:t>
      </w:r>
    </w:p>
    <w:p w14:paraId="174C2176" w14:textId="77777777" w:rsidR="00743078" w:rsidRPr="00743078" w:rsidRDefault="00743078" w:rsidP="00743078">
      <w:pPr>
        <w:numPr>
          <w:ilvl w:val="0"/>
          <w:numId w:val="8"/>
        </w:numPr>
      </w:pPr>
      <w:r w:rsidRPr="00743078">
        <w:t>Ensure participants receive the necessary communication channels and instructions about training tools and software setup before Monday’s sessions (21:35)</w:t>
      </w:r>
    </w:p>
    <w:p w14:paraId="5EAC7B24" w14:textId="77777777" w:rsidR="00743078" w:rsidRPr="00743078" w:rsidRDefault="00743078" w:rsidP="00743078">
      <w:pPr>
        <w:numPr>
          <w:ilvl w:val="0"/>
          <w:numId w:val="8"/>
        </w:numPr>
      </w:pPr>
      <w:r w:rsidRPr="00743078">
        <w:t>Mandate attendance for the upcoming learning orientation call and daily sessions during foundation training (24:26)</w:t>
      </w:r>
    </w:p>
    <w:p w14:paraId="19FCF4AA" w14:textId="77777777" w:rsidR="00743078" w:rsidRPr="00743078" w:rsidRDefault="00743078" w:rsidP="00743078">
      <w:r w:rsidRPr="00743078">
        <w:rPr>
          <w:b/>
          <w:bCs/>
        </w:rPr>
        <w:t>Mansi Nikam</w:t>
      </w:r>
    </w:p>
    <w:p w14:paraId="1842D668" w14:textId="77777777" w:rsidR="00743078" w:rsidRPr="00743078" w:rsidRDefault="00743078" w:rsidP="00743078">
      <w:pPr>
        <w:numPr>
          <w:ilvl w:val="0"/>
          <w:numId w:val="9"/>
        </w:numPr>
      </w:pPr>
      <w:r w:rsidRPr="00743078">
        <w:t>Support batch coordination and potentially manage WhatsApp group creation for communication within cohorts, if required (29:30)</w:t>
      </w:r>
    </w:p>
    <w:p w14:paraId="5728138B" w14:textId="77777777" w:rsidR="00743078" w:rsidRPr="00743078" w:rsidRDefault="00743078" w:rsidP="00743078">
      <w:r w:rsidRPr="00743078">
        <w:rPr>
          <w:b/>
          <w:bCs/>
        </w:rPr>
        <w:t>Pratishtha Singh</w:t>
      </w:r>
    </w:p>
    <w:p w14:paraId="3782AB71" w14:textId="77777777" w:rsidR="00743078" w:rsidRPr="00743078" w:rsidRDefault="00743078" w:rsidP="00743078">
      <w:pPr>
        <w:numPr>
          <w:ilvl w:val="0"/>
          <w:numId w:val="10"/>
        </w:numPr>
      </w:pPr>
      <w:r w:rsidRPr="00743078">
        <w:t>Assist in addressing participant questions during the session and provide local office guidance for Gurgaon-based batches (10:15)</w:t>
      </w:r>
    </w:p>
    <w:p w14:paraId="2AF7CFC4" w14:textId="77777777" w:rsidR="00743078" w:rsidRPr="00743078" w:rsidRDefault="00743078" w:rsidP="00743078">
      <w:r w:rsidRPr="00743078">
        <w:rPr>
          <w:b/>
          <w:bCs/>
        </w:rPr>
        <w:t>Participants</w:t>
      </w:r>
    </w:p>
    <w:p w14:paraId="7FEA5124" w14:textId="77777777" w:rsidR="00743078" w:rsidRPr="00743078" w:rsidRDefault="00743078" w:rsidP="00743078">
      <w:pPr>
        <w:numPr>
          <w:ilvl w:val="0"/>
          <w:numId w:val="11"/>
        </w:numPr>
      </w:pPr>
      <w:r w:rsidRPr="00743078">
        <w:t>Attend live classes starting from the upcoming Monday, committing 2 to 2.5 hours daily from 6:30 pm to 8:30 pm (26:27)</w:t>
      </w:r>
    </w:p>
    <w:p w14:paraId="5B37C218" w14:textId="77777777" w:rsidR="00743078" w:rsidRPr="00743078" w:rsidRDefault="00743078" w:rsidP="00743078">
      <w:pPr>
        <w:numPr>
          <w:ilvl w:val="0"/>
          <w:numId w:val="11"/>
        </w:numPr>
      </w:pPr>
      <w:r w:rsidRPr="00743078">
        <w:lastRenderedPageBreak/>
        <w:t>Inform organizers in advance via email (</w:t>
      </w:r>
      <w:hyperlink r:id="rId6" w:history="1">
        <w:r w:rsidRPr="00743078">
          <w:rPr>
            <w:rStyle w:val="Hyperlink"/>
          </w:rPr>
          <w:t>tredencealchemyfoundation@tredence.com</w:t>
        </w:r>
      </w:hyperlink>
      <w:r w:rsidRPr="00743078">
        <w:t>) if unable to attend sessions due to exams or emergencies (27:54)</w:t>
      </w:r>
    </w:p>
    <w:p w14:paraId="051E01D7" w14:textId="77777777" w:rsidR="00743078" w:rsidRPr="00743078" w:rsidRDefault="00743078" w:rsidP="00743078">
      <w:pPr>
        <w:numPr>
          <w:ilvl w:val="0"/>
          <w:numId w:val="11"/>
        </w:numPr>
      </w:pPr>
      <w:r w:rsidRPr="00743078">
        <w:t>Complete all assessments with required passing scores, making use of allowed attempts, and prepare for the comprehensive exam prior to onboarding (30:06)</w:t>
      </w:r>
    </w:p>
    <w:p w14:paraId="6B3956E4" w14:textId="77777777" w:rsidR="00743078" w:rsidRPr="00743078" w:rsidRDefault="00743078" w:rsidP="00743078">
      <w:pPr>
        <w:numPr>
          <w:ilvl w:val="0"/>
          <w:numId w:val="11"/>
        </w:numPr>
      </w:pPr>
      <w:r w:rsidRPr="00743078">
        <w:t>Install all required software and ensure reliable internet connectivity prior to training commencement (21:52)</w:t>
      </w:r>
    </w:p>
    <w:p w14:paraId="11C7551A" w14:textId="77777777" w:rsidR="00743078" w:rsidRPr="00743078" w:rsidRDefault="00743078" w:rsidP="00743078">
      <w:pPr>
        <w:numPr>
          <w:ilvl w:val="0"/>
          <w:numId w:val="11"/>
        </w:numPr>
      </w:pPr>
      <w:r w:rsidRPr="00743078">
        <w:t>Engage with training coordinators via official communication channels and avoid using informal communication methods unless suggested later (29:10)</w:t>
      </w:r>
    </w:p>
    <w:p w14:paraId="05A7C39E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642"/>
    <w:multiLevelType w:val="multilevel"/>
    <w:tmpl w:val="41A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0E06"/>
    <w:multiLevelType w:val="multilevel"/>
    <w:tmpl w:val="77A2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E2791"/>
    <w:multiLevelType w:val="multilevel"/>
    <w:tmpl w:val="196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A5187"/>
    <w:multiLevelType w:val="multilevel"/>
    <w:tmpl w:val="D8A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6A51"/>
    <w:multiLevelType w:val="multilevel"/>
    <w:tmpl w:val="DB4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24A1C"/>
    <w:multiLevelType w:val="multilevel"/>
    <w:tmpl w:val="A13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21584"/>
    <w:multiLevelType w:val="multilevel"/>
    <w:tmpl w:val="20E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77D4A"/>
    <w:multiLevelType w:val="multilevel"/>
    <w:tmpl w:val="A02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E7297"/>
    <w:multiLevelType w:val="multilevel"/>
    <w:tmpl w:val="B25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F410E"/>
    <w:multiLevelType w:val="multilevel"/>
    <w:tmpl w:val="DB0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802DE"/>
    <w:multiLevelType w:val="multilevel"/>
    <w:tmpl w:val="569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392303">
    <w:abstractNumId w:val="7"/>
  </w:num>
  <w:num w:numId="2" w16cid:durableId="1785736155">
    <w:abstractNumId w:val="6"/>
  </w:num>
  <w:num w:numId="3" w16cid:durableId="1173685044">
    <w:abstractNumId w:val="5"/>
  </w:num>
  <w:num w:numId="4" w16cid:durableId="1753043651">
    <w:abstractNumId w:val="3"/>
  </w:num>
  <w:num w:numId="5" w16cid:durableId="1817990309">
    <w:abstractNumId w:val="8"/>
  </w:num>
  <w:num w:numId="6" w16cid:durableId="1527257167">
    <w:abstractNumId w:val="2"/>
  </w:num>
  <w:num w:numId="7" w16cid:durableId="84304489">
    <w:abstractNumId w:val="9"/>
  </w:num>
  <w:num w:numId="8" w16cid:durableId="106588570">
    <w:abstractNumId w:val="4"/>
  </w:num>
  <w:num w:numId="9" w16cid:durableId="1844660660">
    <w:abstractNumId w:val="0"/>
  </w:num>
  <w:num w:numId="10" w16cid:durableId="873467474">
    <w:abstractNumId w:val="10"/>
  </w:num>
  <w:num w:numId="11" w16cid:durableId="1328634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78"/>
    <w:rsid w:val="0019430B"/>
    <w:rsid w:val="001A4547"/>
    <w:rsid w:val="005C7F2E"/>
    <w:rsid w:val="00743078"/>
    <w:rsid w:val="009A0950"/>
    <w:rsid w:val="00AE540F"/>
    <w:rsid w:val="00F0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F6A0"/>
  <w15:chartTrackingRefBased/>
  <w15:docId w15:val="{4AE800EC-5504-488E-B7B8-89F77E1FC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3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edencealchemyfoundation@tredence.com" TargetMode="External"/><Relationship Id="rId5" Type="http://schemas.openxmlformats.org/officeDocument/2006/relationships/hyperlink" Target="mailto:TridentsAlchemyFoundation@triden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1244</Words>
  <Characters>7094</Characters>
  <Application>Microsoft Office Word</Application>
  <DocSecurity>0</DocSecurity>
  <Lines>59</Lines>
  <Paragraphs>16</Paragraphs>
  <ScaleCrop>false</ScaleCrop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1</cp:revision>
  <dcterms:created xsi:type="dcterms:W3CDTF">2026-02-03T15:00:00Z</dcterms:created>
  <dcterms:modified xsi:type="dcterms:W3CDTF">2026-02-03T15:06:00Z</dcterms:modified>
</cp:coreProperties>
</file>