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/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right="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/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right="0" w:hanging="0"/>
        <w:jc w:val="center"/>
        <w:rPr/>
      </w:pPr>
      <w:r>
        <mc:AlternateContent>
          <mc:Choice Requires="wps">
            <w:drawing>
              <wp:anchor behindDoc="0" distT="18415" distB="38100" distL="114300" distR="168275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sv-SE"/>
        </w:rPr>
      </w:pPr>
      <w:r>
        <w:rPr>
          <w:b/>
          <w:u w:val="single"/>
          <w:lang w:val="sv-SE"/>
        </w:rPr>
        <w:t>SURAT TANDA LAPOR KEHILANGAN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13 / 35.07.20.007 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Yang bertanda tangan dibawah ini menerangkan bahwa pada hari ini 01-07-2020, telah datang ke Kantor Desa Babadan Kecamatan Ngajum seorang </w:t>
      </w:r>
      <w:r>
        <w:rPr>
          <w:highlight w:val="yellow"/>
          <w:lang w:val="es-ES"/>
        </w:rPr>
        <w:t>Perempuan</w:t>
      </w:r>
      <w:r>
        <w:rPr>
          <w:lang w:val="es-ES"/>
        </w:rPr>
        <w:t xml:space="preserve"> mengaku bahwa :</w:t>
      </w:r>
    </w:p>
    <w:p>
      <w:pPr>
        <w:pStyle w:val="Normal"/>
        <w:tabs>
          <w:tab w:val="left" w:pos="5040" w:leader="none"/>
        </w:tabs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Nama lengkap</w:t>
        <w:tab/>
        <w:tab/>
        <w:tab/>
        <w:t>:</w:t>
      </w:r>
      <w:r>
        <w:rPr>
          <w:lang w:val="id-ID"/>
        </w:rPr>
        <w:t xml:space="preserve">  </w:t>
      </w:r>
      <w:r>
        <w:rPr>
          <w:b/>
          <w:lang w:val="id-ID"/>
        </w:rPr>
        <w:t>dsaf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685" w:leader="none"/>
        </w:tabs>
        <w:spacing w:lineRule="auto" w:line="276"/>
        <w:ind w:left="1080" w:right="0" w:hanging="360"/>
        <w:jc w:val="both"/>
        <w:rPr/>
      </w:pPr>
      <w:r>
        <w:rPr>
          <w:lang w:val="id-ID"/>
        </w:rPr>
        <w:t>Tempat tgl. lahir</w:t>
        <w:tab/>
      </w:r>
      <w:r>
        <w:rPr>
          <w:lang w:val="es-ES"/>
        </w:rPr>
        <w:tab/>
        <w:t>:  sdfsdf, 2020-07-14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Kewarganegaraan</w:t>
        <w:tab/>
        <w:tab/>
        <w:t>:  asdfsdf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Agama</w:t>
        <w:tab/>
        <w:tab/>
        <w:tab/>
        <w:tab/>
        <w:t xml:space="preserve">:  </w:t>
      </w:r>
      <w:r>
        <w:rPr>
          <w:lang w:val="id-ID"/>
        </w:rPr>
        <w:t>dsfsdf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id-ID"/>
        </w:rPr>
        <w:t xml:space="preserve"> sdfsd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Pekerjaan</w:t>
        <w:tab/>
        <w:tab/>
        <w:tab/>
        <w:t xml:space="preserve">: </w:t>
      </w:r>
      <w:r>
        <w:rPr>
          <w:lang w:val="id-ID"/>
        </w:rPr>
        <w:t xml:space="preserve"> sdfsdf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No.Induk Kependudukan</w:t>
        <w:tab/>
        <w:t>:  fsdfsdf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Tempat tinggal</w:t>
        <w:tab/>
        <w:tab/>
        <w:t xml:space="preserve">:  </w:t>
      </w:r>
      <w:r>
        <w:rPr>
          <w:lang w:val="id-ID"/>
        </w:rPr>
        <w:t>sdfsdf</w:t>
      </w:r>
    </w:p>
    <w:p>
      <w:pPr>
        <w:pStyle w:val="Normal"/>
        <w:spacing w:lineRule="auto" w:line="276" w:before="0" w:after="0"/>
        <w:ind w:left="1080" w:right="0" w:hanging="1080"/>
        <w:contextualSpacing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Melaporkan bahwa telah kehilangan</w:t>
      </w:r>
      <w:r>
        <w:rPr>
          <w:lang w:val="id-ID"/>
        </w:rPr>
        <w:t xml:space="preserve"> </w:t>
      </w:r>
      <w:r>
        <w:rPr>
          <w:lang w:val="es-ES"/>
        </w:rPr>
        <w:t xml:space="preserve"> barang-barang</w:t>
      </w:r>
      <w:r>
        <w:rPr>
          <w:lang w:val="id-ID"/>
        </w:rPr>
        <w:t xml:space="preserve"> penting</w:t>
      </w:r>
      <w:r>
        <w:rPr>
          <w:lang w:val="es-ES"/>
        </w:rPr>
        <w:t xml:space="preserve"> berup</w:t>
      </w:r>
      <w:r>
        <w:rPr>
          <w:lang w:val="id-ID"/>
        </w:rPr>
        <w:t>a</w:t>
      </w:r>
      <w:r>
        <w:rPr/>
        <w:t>: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lang w:val="id-ID" w:eastAsia="id-ID"/>
        </w:rPr>
        <w:t xml:space="preserve">Barang tersebut </w:t>
      </w:r>
      <w:r>
        <w:rPr>
          <w:lang w:val="id-ID"/>
        </w:rPr>
        <w:t xml:space="preserve">diketahui hilang  di sekitar </w:t>
      </w:r>
      <w:r>
        <w:rPr>
          <w:highlight w:val="yellow"/>
        </w:rPr>
        <w:t>(sdfsdfsdf, sdfsd 17:12:00</w:t>
      </w:r>
      <w:r>
        <w:rPr/>
        <w:t xml:space="preserve">) </w:t>
      </w:r>
      <w:r>
        <w:rPr>
          <w:lang w:val="id-ID"/>
        </w:rPr>
        <w:t>dan h</w:t>
      </w:r>
      <w:r>
        <w:rPr>
          <w:lang w:val="es-ES"/>
        </w:rPr>
        <w:t>ingg</w:t>
      </w:r>
      <w:r>
        <w:rPr>
          <w:lang w:val="id-ID"/>
        </w:rPr>
        <w:t xml:space="preserve">a </w:t>
      </w:r>
      <w:r>
        <w:rPr>
          <w:lang w:val="es-ES"/>
        </w:rPr>
        <w:t xml:space="preserve"> dilaporkan barang tersebut belum diketemukan</w:t>
      </w:r>
      <w:r>
        <w:rPr>
          <w:lang w:val="id-ID"/>
        </w:rPr>
        <w:t xml:space="preserve">/dikembalikan.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Adapun Surat Keterangan Tanda Lapor Kehilangan ini bukan merupakan jaminan atau pengganti barang/surat yang hilang melainkan untuk</w:t>
      </w:r>
      <w:r>
        <w:rPr>
          <w:lang w:val="id-ID"/>
        </w:rPr>
        <w:t xml:space="preserve"> </w:t>
      </w:r>
      <w:r>
        <w:rPr>
          <w:highlight w:val="yellow"/>
        </w:rPr>
        <w:t>asdasdasd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Demikian Surat Tanda Lapor Kehilangan ini dibuat dengan sebenarnya dan dapat dipergunakan sebagaimana mestinya</w:t>
      </w:r>
      <w:r>
        <w:rPr>
          <w:lang w:val="id-ID"/>
        </w:rPr>
        <w:t xml:space="preserve">.  </w:t>
        <w:tab/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right="0" w:hanging="0"/>
        <w:rPr/>
      </w:pPr>
      <w:r>
        <w:rPr>
          <w:lang w:val="es-ES"/>
        </w:rPr>
        <w:t xml:space="preserve">     </w:t>
      </w:r>
      <w:r>
        <w:rPr>
          <w:lang w:val="id-ID"/>
        </w:rPr>
        <w:t xml:space="preserve">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01-07-2020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An. Kepala Desa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Sekertaris Desa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ab/>
        <w:t>dsaf</w:t>
        <w:tab/>
        <w:tab/>
        <w:tab/>
        <w:tab/>
        <w:tab/>
        <w:tab/>
        <w:tab/>
        <w:tab/>
        <w:t>Nur Hasim</w:t>
      </w:r>
    </w:p>
    <w:p>
      <w:pPr>
        <w:pStyle w:val="Normal"/>
        <w:spacing w:lineRule="auto" w:line="276"/>
        <w:ind w:left="4320" w:right="0" w:firstLine="720"/>
        <w:jc w:val="both"/>
        <w:rPr/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  <w:lang w:val="id-ID"/>
        </w:rPr>
        <w:t xml:space="preserve">   </w:t>
      </w:r>
      <w:r>
        <w:rPr>
          <w:rFonts w:cs="Arial" w:ascii="Arial" w:hAnsi="Arial"/>
        </w:rPr>
        <w:t xml:space="preserve">   </w:t>
      </w:r>
    </w:p>
    <w:p>
      <w:pPr>
        <w:pStyle w:val="Normal"/>
        <w:spacing w:lineRule="auto" w:line="276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u w:val="singl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 LibreOffice_project/00m0$Build-3</Application>
  <Pages>1</Pages>
  <Words>148</Words>
  <Characters>925</Characters>
  <CharactersWithSpaces>1658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2020-06-23T00:03:00Z</dcterms:created>
  <dc:creator>Microsoft account</dc:creator>
  <dc:description/>
  <dc:language>en-US</dc:language>
  <cp:lastModifiedBy/>
  <dcterms:modified xsi:type="dcterms:W3CDTF">2020-07-01T03:15:26Z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