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8.5pt" o:ole="">
            <v:imagedata r:id="rId5" o:title=""/>
          </v:shape>
          <o:OLEObject Type="Embed" ProgID="Visio.Drawing.15" ShapeID="_x0000_i1025" DrawAspect="Content" ObjectID="_1592419482"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2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2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2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0E052A" w:rsidRPr="00F05A7E" w:rsidRDefault="00804AFD" w:rsidP="00804AFD">
      <w:pPr>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Default="00DB1159" w:rsidP="002940C1">
      <w:pPr>
        <w:ind w:firstLine="420"/>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 w:rsidR="00B95C13" w:rsidRDefault="00853F09" w:rsidP="002940C1">
      <w:pPr>
        <w:ind w:firstLine="42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r>
        <w:tab/>
      </w:r>
    </w:p>
    <w:p w:rsidR="00461E9A" w:rsidRDefault="00461E9A" w:rsidP="00F627E6">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2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2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2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20"/>
      </w:pPr>
    </w:p>
    <w:p w:rsidR="008E64D0" w:rsidRDefault="008E64D0" w:rsidP="009160AA">
      <w:pPr>
        <w:ind w:firstLine="42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2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F302D3">
      <w:pPr>
        <w:pStyle w:val="2"/>
        <w:numPr>
          <w:ilvl w:val="1"/>
          <w:numId w:val="1"/>
        </w:numPr>
      </w:pPr>
      <w:r>
        <w:rPr>
          <w:rFonts w:hint="eastAsia"/>
        </w:rPr>
        <w:t>代码破坏攻击</w:t>
      </w:r>
    </w:p>
    <w:p w:rsidR="00541D4E" w:rsidRDefault="00541D4E" w:rsidP="00541D4E">
      <w:pPr>
        <w:ind w:firstLine="420"/>
      </w:pPr>
      <w:r>
        <w:rPr>
          <w:rFonts w:hint="eastAsia"/>
        </w:rPr>
        <w:t>攻击者如果想要改变程序的执行行为，那么最直接的方法就是用内存错误来改写内存中的程序代码。</w:t>
      </w:r>
      <w:r w:rsidR="006D2BD5">
        <w:rPr>
          <w:rFonts w:hint="eastAsia"/>
        </w:rPr>
        <w:t>代码一致性要求程序代码不能被修改，如果程序能够保证代码一致性的性质，那么就可以避免直接的代码破坏攻击。</w:t>
      </w:r>
    </w:p>
    <w:p w:rsidR="00D1348E" w:rsidRDefault="00482625" w:rsidP="00541D4E">
      <w:pPr>
        <w:ind w:firstLine="42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2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F302D3">
      <w:pPr>
        <w:pStyle w:val="2"/>
        <w:numPr>
          <w:ilvl w:val="1"/>
          <w:numId w:val="1"/>
        </w:numPr>
      </w:pPr>
      <w:r>
        <w:rPr>
          <w:rFonts w:hint="eastAsia"/>
        </w:rPr>
        <w:t>控制流劫持攻击</w:t>
      </w:r>
    </w:p>
    <w:p w:rsidR="00EF633A" w:rsidRDefault="00393FF3" w:rsidP="00393FF3">
      <w:pPr>
        <w:ind w:firstLine="42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我们需要的不仅仅是代码一致性。</w:t>
      </w:r>
    </w:p>
    <w:p w:rsidR="00FE107B" w:rsidRDefault="003149A3" w:rsidP="00393FF3">
      <w:pPr>
        <w:ind w:firstLine="42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2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2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8D4131">
      <w:pPr>
        <w:ind w:firstLine="420"/>
        <w:rPr>
          <w:rFonts w:hint="eastAsia"/>
        </w:rPr>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Pr="000F0556" w:rsidRDefault="00083875" w:rsidP="008D4131">
      <w:pPr>
        <w:ind w:firstLine="420"/>
        <w:rPr>
          <w:rFonts w:hint="eastAsia"/>
        </w:rPr>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bookmarkStart w:id="0" w:name="_GoBack"/>
      <w:bookmarkEnd w:id="0"/>
    </w:p>
    <w:p w:rsidR="00F302D3" w:rsidRPr="00F302D3" w:rsidRDefault="00F302D3" w:rsidP="00F302D3">
      <w:pPr>
        <w:pStyle w:val="2"/>
        <w:numPr>
          <w:ilvl w:val="1"/>
          <w:numId w:val="1"/>
        </w:numPr>
      </w:pPr>
      <w:r>
        <w:rPr>
          <w:rFonts w:hint="eastAsia"/>
        </w:rPr>
        <w:t>数据导向攻击</w:t>
      </w:r>
    </w:p>
    <w:p w:rsidR="00F302D3" w:rsidRDefault="00F302D3" w:rsidP="00F302D3">
      <w:pPr>
        <w:pStyle w:val="2"/>
        <w:numPr>
          <w:ilvl w:val="1"/>
          <w:numId w:val="1"/>
        </w:numPr>
      </w:pPr>
      <w:r>
        <w:rPr>
          <w:rFonts w:hint="eastAsia"/>
        </w:rPr>
        <w:t>信息泄露攻击</w:t>
      </w:r>
    </w:p>
    <w:p w:rsidR="00F302D3" w:rsidRDefault="007E5157" w:rsidP="007E5157">
      <w:pPr>
        <w:pStyle w:val="1"/>
        <w:numPr>
          <w:ilvl w:val="0"/>
          <w:numId w:val="1"/>
        </w:numPr>
      </w:pPr>
      <w:r>
        <w:rPr>
          <w:rFonts w:hint="eastAsia"/>
        </w:rPr>
        <w:t>基于随机化的防御策略</w:t>
      </w:r>
    </w:p>
    <w:p w:rsidR="002F3FAA" w:rsidRPr="002F3FAA" w:rsidRDefault="002F3FAA" w:rsidP="002F3FAA">
      <w:pPr>
        <w:rPr>
          <w:rFonts w:hint="eastAsia"/>
        </w:rPr>
      </w:pPr>
      <w:hyperlink r:id="rId7" w:history="1">
        <w:r w:rsidRPr="00F31CF1">
          <w:rPr>
            <w:rStyle w:val="a7"/>
          </w:rPr>
          <w:t>https://ieeexplore.ieee.org/document/6234437/</w:t>
        </w:r>
      </w:hyperlink>
      <w:r>
        <w:t xml:space="preserve"> </w:t>
      </w:r>
      <w:r>
        <w:rPr>
          <w:rFonts w:hint="eastAsia"/>
        </w:rPr>
        <w:t>随机化指令位置</w:t>
      </w:r>
    </w:p>
    <w:p w:rsidR="007E5157" w:rsidRDefault="007E5157" w:rsidP="007E5157">
      <w:pPr>
        <w:pStyle w:val="1"/>
        <w:numPr>
          <w:ilvl w:val="0"/>
          <w:numId w:val="1"/>
        </w:numPr>
      </w:pPr>
      <w:r>
        <w:rPr>
          <w:rFonts w:hint="eastAsia"/>
        </w:rPr>
        <w:t>内存安全策略</w:t>
      </w:r>
    </w:p>
    <w:p w:rsidR="007E5157" w:rsidRDefault="007E5157" w:rsidP="007E5157">
      <w:pPr>
        <w:pStyle w:val="1"/>
        <w:numPr>
          <w:ilvl w:val="0"/>
          <w:numId w:val="1"/>
        </w:numPr>
      </w:pPr>
      <w:r>
        <w:rPr>
          <w:rFonts w:hint="eastAsia"/>
        </w:rPr>
        <w:t>控制流</w:t>
      </w:r>
      <w:r w:rsidR="00B2495A">
        <w:rPr>
          <w:rFonts w:hint="eastAsia"/>
        </w:rPr>
        <w:t>完整性策略</w:t>
      </w:r>
    </w:p>
    <w:p w:rsidR="00544528" w:rsidRDefault="00A30E29" w:rsidP="00544528">
      <w:pPr>
        <w:pStyle w:val="1"/>
      </w:pPr>
      <w:r>
        <w:rPr>
          <w:rFonts w:hint="eastAsia"/>
        </w:rPr>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80954"/>
    <w:rsid w:val="00083875"/>
    <w:rsid w:val="0008490B"/>
    <w:rsid w:val="000C53D1"/>
    <w:rsid w:val="000C6F2D"/>
    <w:rsid w:val="000C7704"/>
    <w:rsid w:val="000E052A"/>
    <w:rsid w:val="000F0556"/>
    <w:rsid w:val="00165D6E"/>
    <w:rsid w:val="0017385C"/>
    <w:rsid w:val="001A72C4"/>
    <w:rsid w:val="001B6A4C"/>
    <w:rsid w:val="00220D84"/>
    <w:rsid w:val="00256470"/>
    <w:rsid w:val="002940C1"/>
    <w:rsid w:val="002D3748"/>
    <w:rsid w:val="002E3EC8"/>
    <w:rsid w:val="002F3FAA"/>
    <w:rsid w:val="002F614B"/>
    <w:rsid w:val="003149A3"/>
    <w:rsid w:val="00316217"/>
    <w:rsid w:val="003355DC"/>
    <w:rsid w:val="00354AB7"/>
    <w:rsid w:val="00382171"/>
    <w:rsid w:val="003837A7"/>
    <w:rsid w:val="00393FF3"/>
    <w:rsid w:val="003A1B61"/>
    <w:rsid w:val="003B110B"/>
    <w:rsid w:val="00411880"/>
    <w:rsid w:val="00412B4C"/>
    <w:rsid w:val="00424EAC"/>
    <w:rsid w:val="00446B89"/>
    <w:rsid w:val="00461E9A"/>
    <w:rsid w:val="00482625"/>
    <w:rsid w:val="004A5D23"/>
    <w:rsid w:val="004C4C11"/>
    <w:rsid w:val="004E5F28"/>
    <w:rsid w:val="00512FBE"/>
    <w:rsid w:val="005210A9"/>
    <w:rsid w:val="00525986"/>
    <w:rsid w:val="00541D4E"/>
    <w:rsid w:val="00544528"/>
    <w:rsid w:val="005528C4"/>
    <w:rsid w:val="00557D1F"/>
    <w:rsid w:val="00562AC2"/>
    <w:rsid w:val="005710C1"/>
    <w:rsid w:val="005B0823"/>
    <w:rsid w:val="00623ECC"/>
    <w:rsid w:val="00643EF6"/>
    <w:rsid w:val="006538F1"/>
    <w:rsid w:val="006970E9"/>
    <w:rsid w:val="006B2579"/>
    <w:rsid w:val="006B4174"/>
    <w:rsid w:val="006C7968"/>
    <w:rsid w:val="006D2BD5"/>
    <w:rsid w:val="007066D9"/>
    <w:rsid w:val="0072128E"/>
    <w:rsid w:val="00727532"/>
    <w:rsid w:val="0073425B"/>
    <w:rsid w:val="0073566E"/>
    <w:rsid w:val="00765AE8"/>
    <w:rsid w:val="007B03C6"/>
    <w:rsid w:val="007C6864"/>
    <w:rsid w:val="007D52B8"/>
    <w:rsid w:val="007D72AB"/>
    <w:rsid w:val="007E4F8A"/>
    <w:rsid w:val="007E5157"/>
    <w:rsid w:val="007F3C18"/>
    <w:rsid w:val="00804AFD"/>
    <w:rsid w:val="00853F09"/>
    <w:rsid w:val="00862206"/>
    <w:rsid w:val="008A32B2"/>
    <w:rsid w:val="008A6D61"/>
    <w:rsid w:val="008B1FD5"/>
    <w:rsid w:val="008C78CB"/>
    <w:rsid w:val="008D4131"/>
    <w:rsid w:val="008D4464"/>
    <w:rsid w:val="008E2BE6"/>
    <w:rsid w:val="008E4075"/>
    <w:rsid w:val="008E64D0"/>
    <w:rsid w:val="009160AA"/>
    <w:rsid w:val="00933C2F"/>
    <w:rsid w:val="00A045F4"/>
    <w:rsid w:val="00A14A46"/>
    <w:rsid w:val="00A30E29"/>
    <w:rsid w:val="00A57AF7"/>
    <w:rsid w:val="00AA1C02"/>
    <w:rsid w:val="00AC0E49"/>
    <w:rsid w:val="00AC1253"/>
    <w:rsid w:val="00AE4FC7"/>
    <w:rsid w:val="00B05017"/>
    <w:rsid w:val="00B2495A"/>
    <w:rsid w:val="00B406CB"/>
    <w:rsid w:val="00B804D5"/>
    <w:rsid w:val="00B8579A"/>
    <w:rsid w:val="00B87BF0"/>
    <w:rsid w:val="00B95C13"/>
    <w:rsid w:val="00BA0EF0"/>
    <w:rsid w:val="00BA5BF3"/>
    <w:rsid w:val="00BD22FA"/>
    <w:rsid w:val="00BD258B"/>
    <w:rsid w:val="00CC5C28"/>
    <w:rsid w:val="00CF14FE"/>
    <w:rsid w:val="00D0306F"/>
    <w:rsid w:val="00D1348E"/>
    <w:rsid w:val="00D3007A"/>
    <w:rsid w:val="00D43683"/>
    <w:rsid w:val="00D517BA"/>
    <w:rsid w:val="00D72C9C"/>
    <w:rsid w:val="00DB1159"/>
    <w:rsid w:val="00DC3E45"/>
    <w:rsid w:val="00DE7F59"/>
    <w:rsid w:val="00DF5AE4"/>
    <w:rsid w:val="00E0700F"/>
    <w:rsid w:val="00E14009"/>
    <w:rsid w:val="00E575E6"/>
    <w:rsid w:val="00E576FF"/>
    <w:rsid w:val="00E85328"/>
    <w:rsid w:val="00EB12CC"/>
    <w:rsid w:val="00EF4215"/>
    <w:rsid w:val="00EF633A"/>
    <w:rsid w:val="00F05A7E"/>
    <w:rsid w:val="00F2480B"/>
    <w:rsid w:val="00F302D3"/>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958"/>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Chars="200"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5112</TotalTime>
  <Pages>6</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86</cp:revision>
  <dcterms:created xsi:type="dcterms:W3CDTF">2018-06-27T02:21:00Z</dcterms:created>
  <dcterms:modified xsi:type="dcterms:W3CDTF">2018-07-06T13:58:00Z</dcterms:modified>
</cp:coreProperties>
</file>