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4E5F28">
      <w:pPr>
        <w:pStyle w:val="1"/>
        <w:numPr>
          <w:ilvl w:val="0"/>
          <w:numId w:val="1"/>
        </w:numPr>
      </w:pPr>
      <w:r>
        <w:rPr>
          <w:rFonts w:hint="eastAsia"/>
        </w:rPr>
        <w:t>背景介绍</w:t>
      </w:r>
    </w:p>
    <w:p w:rsidR="002E3EC8" w:rsidRDefault="00DF5AE4" w:rsidP="00DF5AE4">
      <w:pPr>
        <w:ind w:firstLine="42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2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2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2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2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2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7D72AB">
      <w:pPr>
        <w:pStyle w:val="1"/>
        <w:numPr>
          <w:ilvl w:val="0"/>
          <w:numId w:val="1"/>
        </w:numPr>
      </w:pPr>
      <w:r>
        <w:rPr>
          <w:rFonts w:hint="eastAsia"/>
        </w:rPr>
        <w:t>攻击类型</w:t>
      </w:r>
    </w:p>
    <w:p w:rsidR="007D72AB" w:rsidRDefault="006B4174" w:rsidP="006B4174">
      <w:pPr>
        <w:ind w:firstLine="42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1B6A4C" w:rsidP="00B05017">
      <w:pPr>
        <w:keepNext/>
      </w:pPr>
      <w:r>
        <w:object w:dxaOrig="14550"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9.5pt" o:ole="">
            <v:imagedata r:id="rId5" o:title=""/>
          </v:shape>
          <o:OLEObject Type="Embed" ProgID="Visio.Drawing.15" ShapeID="_x0000_i1025" DrawAspect="Content" ObjectID="_1591991597" r:id="rId6"/>
        </w:object>
      </w:r>
    </w:p>
    <w:p w:rsidR="00557D1F" w:rsidRPr="00557D1F" w:rsidRDefault="00B05017" w:rsidP="00623ECC">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4A5D23" w:rsidRDefault="00256470" w:rsidP="00256470">
      <w:pPr>
        <w:pStyle w:val="2"/>
        <w:numPr>
          <w:ilvl w:val="1"/>
          <w:numId w:val="1"/>
        </w:numPr>
      </w:pPr>
      <w:r>
        <w:rPr>
          <w:rFonts w:hint="eastAsia"/>
        </w:rPr>
        <w:t>制</w:t>
      </w:r>
      <w:r w:rsidR="00623ECC">
        <w:rPr>
          <w:rFonts w:hint="eastAsia"/>
        </w:rPr>
        <w:t>造内存</w:t>
      </w:r>
      <w:r>
        <w:rPr>
          <w:rFonts w:hint="eastAsia"/>
        </w:rPr>
        <w:t>错误</w:t>
      </w:r>
    </w:p>
    <w:p w:rsidR="00623ECC" w:rsidRDefault="00623ECC" w:rsidP="00623ECC">
      <w:pPr>
        <w:ind w:firstLine="42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悬垂指针。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，而由悬垂指针引发的内存错误则称为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Pr="00623ECC" w:rsidRDefault="008D4464" w:rsidP="00623ECC">
      <w:pPr>
        <w:ind w:firstLine="420"/>
      </w:pPr>
      <w:r>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bookmarkStart w:id="0" w:name="_GoBack"/>
      <w:bookmarkEnd w:id="0"/>
      <w:r w:rsidR="00EF4215">
        <w:rPr>
          <w:rFonts w:hint="eastAsia"/>
        </w:rPr>
        <w:t>。</w:t>
      </w:r>
    </w:p>
    <w:p w:rsidR="00544528" w:rsidRDefault="00A30E29" w:rsidP="00544528">
      <w:pPr>
        <w:pStyle w:val="1"/>
      </w:pPr>
      <w:r>
        <w:rPr>
          <w:rFonts w:hint="eastAsia"/>
        </w:rPr>
        <w:t>参考文献</w:t>
      </w:r>
    </w:p>
    <w:p w:rsidR="00544528" w:rsidRPr="00544528" w:rsidRDefault="00544528" w:rsidP="00544528">
      <w:pPr>
        <w:rPr>
          <w:noProof/>
        </w:rPr>
      </w:pPr>
      <w:r>
        <w:fldChar w:fldCharType="begin"/>
      </w:r>
      <w:r>
        <w:instrText xml:space="preserve"> ADDIN EN.REFLIST </w:instrText>
      </w:r>
      <w:r>
        <w:fldChar w:fldCharType="separate"/>
      </w:r>
      <w:r w:rsidRPr="00544528">
        <w:rPr>
          <w:noProof/>
        </w:rPr>
        <w:t>[1]</w:t>
      </w:r>
      <w:r w:rsidRPr="00544528">
        <w:rPr>
          <w:noProof/>
        </w:rPr>
        <w:tab/>
        <w:t xml:space="preserve">RAINS T, MILLER M, WESTON D. Exploitation trends: From potential risk to </w:t>
      </w:r>
      <w:r w:rsidRPr="00544528">
        <w:rPr>
          <w:noProof/>
        </w:rPr>
        <w:lastRenderedPageBreak/>
        <w:t>actual risk; proceedings of the RSA Conference, F, 2015 [C].</w:t>
      </w:r>
    </w:p>
    <w:p w:rsidR="00544528" w:rsidRPr="00544528" w:rsidRDefault="00544528" w:rsidP="00544528">
      <w:pPr>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52A9B"/>
    <w:rsid w:val="00080954"/>
    <w:rsid w:val="001A72C4"/>
    <w:rsid w:val="001B6A4C"/>
    <w:rsid w:val="00256470"/>
    <w:rsid w:val="002D3748"/>
    <w:rsid w:val="002E3EC8"/>
    <w:rsid w:val="003355DC"/>
    <w:rsid w:val="003A1B61"/>
    <w:rsid w:val="003B110B"/>
    <w:rsid w:val="00412B4C"/>
    <w:rsid w:val="004A5D23"/>
    <w:rsid w:val="004E5F28"/>
    <w:rsid w:val="00525986"/>
    <w:rsid w:val="00544528"/>
    <w:rsid w:val="00557D1F"/>
    <w:rsid w:val="00562AC2"/>
    <w:rsid w:val="00623ECC"/>
    <w:rsid w:val="00643EF6"/>
    <w:rsid w:val="006B2579"/>
    <w:rsid w:val="006B4174"/>
    <w:rsid w:val="007D72AB"/>
    <w:rsid w:val="008A32B2"/>
    <w:rsid w:val="008A6D61"/>
    <w:rsid w:val="008D4464"/>
    <w:rsid w:val="00933C2F"/>
    <w:rsid w:val="00A30E29"/>
    <w:rsid w:val="00B05017"/>
    <w:rsid w:val="00BA0EF0"/>
    <w:rsid w:val="00BD22FA"/>
    <w:rsid w:val="00BD258B"/>
    <w:rsid w:val="00D3007A"/>
    <w:rsid w:val="00DF5AE4"/>
    <w:rsid w:val="00E85328"/>
    <w:rsid w:val="00EF4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6708"/>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F28"/>
    <w:pPr>
      <w:widowControl w:val="0"/>
      <w:jc w:val="both"/>
    </w:pPr>
    <w:rPr>
      <w:rFonts w:ascii="Times New Roman" w:eastAsia="宋体" w:hAnsi="Times New Roman"/>
      <w:sz w:val="24"/>
    </w:rPr>
  </w:style>
  <w:style w:type="paragraph" w:styleId="1">
    <w:name w:val="heading 1"/>
    <w:basedOn w:val="a"/>
    <w:next w:val="a"/>
    <w:link w:val="10"/>
    <w:uiPriority w:val="9"/>
    <w:qFormat/>
    <w:rsid w:val="004E5F28"/>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4E5F28"/>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5F28"/>
    <w:rPr>
      <w:rFonts w:ascii="黑体" w:eastAsia="黑体" w:hAnsi="黑体" w:cs="黑体"/>
      <w:b/>
      <w:bCs/>
      <w:kern w:val="44"/>
      <w:sz w:val="44"/>
      <w:szCs w:val="44"/>
    </w:rPr>
  </w:style>
  <w:style w:type="character" w:customStyle="1" w:styleId="20">
    <w:name w:val="标题 2 字符"/>
    <w:basedOn w:val="a0"/>
    <w:link w:val="2"/>
    <w:uiPriority w:val="9"/>
    <w:rsid w:val="004E5F28"/>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2267</TotalTime>
  <Pages>3</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25</cp:revision>
  <dcterms:created xsi:type="dcterms:W3CDTF">2018-06-27T02:21:00Z</dcterms:created>
  <dcterms:modified xsi:type="dcterms:W3CDTF">2018-07-01T15:07:00Z</dcterms:modified>
</cp:coreProperties>
</file>