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47"/>
        <w:gridCol w:w="78"/>
        <w:gridCol w:w="2321"/>
      </w:tblGrid>
      <w:tr w:rsidR="009D1A26" w:rsidRPr="00897259" w:rsidTr="00EE7727">
        <w:tc>
          <w:tcPr>
            <w:tcW w:w="0" w:type="auto"/>
            <w:gridSpan w:val="3"/>
          </w:tcPr>
          <w:p w:rsidR="009D1A26" w:rsidRPr="00897259" w:rsidRDefault="009D1A26" w:rsidP="009D1A26">
            <w:pPr>
              <w:wordWrap w:val="0"/>
              <w:autoSpaceDE w:val="0"/>
              <w:autoSpaceDN w:val="0"/>
              <w:adjustRightInd w:val="0"/>
              <w:snapToGrid w:val="0"/>
              <w:jc w:val="right"/>
              <w:rPr>
                <w:rFonts w:ascii="Calibri" w:hAnsi="Calibri" w:cs="Calibri"/>
                <w:kern w:val="0"/>
                <w:sz w:val="34"/>
                <w:szCs w:val="34"/>
              </w:rPr>
            </w:pPr>
            <w:r>
              <w:rPr>
                <w:rFonts w:ascii="Calibri" w:hAnsi="Calibri" w:cs="Calibri"/>
                <w:kern w:val="0"/>
                <w:sz w:val="34"/>
                <w:szCs w:val="34"/>
              </w:rPr>
              <w:t>DONGWEI CHEN</w:t>
            </w:r>
          </w:p>
        </w:tc>
      </w:tr>
      <w:tr w:rsidR="009D1A26" w:rsidRPr="00897259" w:rsidTr="00EE7727">
        <w:trPr>
          <w:trHeight w:val="671"/>
        </w:trPr>
        <w:tc>
          <w:tcPr>
            <w:tcW w:w="0" w:type="auto"/>
            <w:gridSpan w:val="3"/>
          </w:tcPr>
          <w:p w:rsidR="009D1A26" w:rsidRDefault="009D1A26" w:rsidP="00935246">
            <w:pPr>
              <w:wordWrap w:val="0"/>
              <w:autoSpaceDE w:val="0"/>
              <w:autoSpaceDN w:val="0"/>
              <w:adjustRightInd w:val="0"/>
              <w:snapToGrid w:val="0"/>
              <w:jc w:val="right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 xml:space="preserve">Room </w:t>
            </w:r>
            <w:r w:rsidR="0011347F">
              <w:rPr>
                <w:rFonts w:ascii="Calibri" w:hAnsi="Calibri" w:cs="Calibri"/>
                <w:kern w:val="0"/>
                <w:sz w:val="20"/>
                <w:szCs w:val="20"/>
              </w:rPr>
              <w:t>623</w:t>
            </w:r>
            <w:r>
              <w:rPr>
                <w:rFonts w:ascii="Calibri" w:hAnsi="Calibri" w:cs="Calibri"/>
                <w:kern w:val="0"/>
                <w:sz w:val="20"/>
                <w:szCs w:val="20"/>
              </w:rPr>
              <w:t xml:space="preserve">, Building </w:t>
            </w:r>
            <w:r w:rsidR="0011347F">
              <w:rPr>
                <w:rFonts w:ascii="Calibri" w:hAnsi="Calibri" w:cs="Calibri"/>
                <w:kern w:val="0"/>
                <w:sz w:val="20"/>
                <w:szCs w:val="20"/>
              </w:rPr>
              <w:t>29</w:t>
            </w:r>
            <w:r>
              <w:rPr>
                <w:rFonts w:ascii="Calibri" w:hAnsi="Calibri" w:cs="Calibri"/>
                <w:kern w:val="0"/>
                <w:sz w:val="20"/>
                <w:szCs w:val="20"/>
              </w:rPr>
              <w:t>, 5 Yiheyuan Road, Haidian District, Beijing, China</w:t>
            </w:r>
          </w:p>
          <w:p w:rsidR="009D1A26" w:rsidRDefault="009D1A26" w:rsidP="00935246">
            <w:pPr>
              <w:wordWrap w:val="0"/>
              <w:autoSpaceDE w:val="0"/>
              <w:autoSpaceDN w:val="0"/>
              <w:adjustRightInd w:val="0"/>
              <w:snapToGrid w:val="0"/>
              <w:jc w:val="right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(+86)15101650288 | cdwdhr</w:t>
            </w:r>
            <w:r w:rsidRPr="0090500F">
              <w:rPr>
                <w:rFonts w:ascii="Calibri" w:hAnsi="Calibri" w:cs="Calibri"/>
                <w:kern w:val="0"/>
                <w:sz w:val="20"/>
                <w:szCs w:val="20"/>
              </w:rPr>
              <w:t>@</w:t>
            </w:r>
            <w:r w:rsidR="0011347F">
              <w:rPr>
                <w:rFonts w:ascii="Calibri" w:hAnsi="Calibri" w:cs="Calibri"/>
                <w:kern w:val="0"/>
                <w:sz w:val="20"/>
                <w:szCs w:val="20"/>
              </w:rPr>
              <w:t>pku.edu.cn</w:t>
            </w:r>
          </w:p>
          <w:p w:rsidR="009D1A26" w:rsidRPr="00897259" w:rsidRDefault="009D1A26" w:rsidP="00935246">
            <w:pPr>
              <w:autoSpaceDE w:val="0"/>
              <w:autoSpaceDN w:val="0"/>
              <w:adjustRightInd w:val="0"/>
              <w:snapToGrid w:val="0"/>
              <w:jc w:val="right"/>
              <w:rPr>
                <w:rFonts w:ascii="Calibri" w:hAnsi="Calibri" w:cs="Calibri"/>
                <w:kern w:val="0"/>
                <w:sz w:val="20"/>
                <w:szCs w:val="20"/>
              </w:rPr>
            </w:pPr>
          </w:p>
        </w:tc>
      </w:tr>
      <w:tr w:rsidR="009D1A26" w:rsidRPr="00897259" w:rsidTr="00EE7727">
        <w:trPr>
          <w:trHeight w:val="230"/>
        </w:trPr>
        <w:tc>
          <w:tcPr>
            <w:tcW w:w="0" w:type="auto"/>
            <w:gridSpan w:val="3"/>
            <w:tcBorders>
              <w:bottom w:val="single" w:sz="18" w:space="0" w:color="auto"/>
            </w:tcBorders>
          </w:tcPr>
          <w:p w:rsidR="009D1A26" w:rsidRPr="00897259" w:rsidRDefault="009D1A26" w:rsidP="00935246">
            <w:pPr>
              <w:autoSpaceDE w:val="0"/>
              <w:autoSpaceDN w:val="0"/>
              <w:adjustRightInd w:val="0"/>
              <w:snapToGrid w:val="0"/>
              <w:jc w:val="left"/>
            </w:pPr>
            <w:r>
              <w:rPr>
                <w:rFonts w:ascii="Calibri-Bold" w:eastAsia="Calibri-Bold" w:hAnsi="Calibri" w:cs="Calibri-Bold"/>
                <w:b/>
                <w:bCs/>
                <w:kern w:val="0"/>
                <w:sz w:val="20"/>
                <w:szCs w:val="20"/>
              </w:rPr>
              <w:t>EDUCATION</w:t>
            </w:r>
          </w:p>
        </w:tc>
      </w:tr>
      <w:tr w:rsidR="00EE7727" w:rsidRPr="00253885" w:rsidTr="00AF2327">
        <w:trPr>
          <w:trHeight w:val="40"/>
        </w:trPr>
        <w:tc>
          <w:tcPr>
            <w:tcW w:w="7781" w:type="dxa"/>
            <w:gridSpan w:val="2"/>
            <w:tcBorders>
              <w:top w:val="single" w:sz="18" w:space="0" w:color="auto"/>
            </w:tcBorders>
          </w:tcPr>
          <w:p w:rsidR="007B6C82" w:rsidRPr="00AF41E7" w:rsidRDefault="007B6C82" w:rsidP="007B6C8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</w:pPr>
            <w:r>
              <w:rPr>
                <w:rFonts w:ascii="Calibri-Bold" w:eastAsia="Calibri-Bold" w:hAnsi="Calibri-Bold" w:cs="Calibri-Bold"/>
                <w:b/>
                <w:bCs/>
                <w:kern w:val="0"/>
                <w:sz w:val="20"/>
                <w:szCs w:val="20"/>
              </w:rPr>
              <w:t>PhD.</w:t>
            </w:r>
            <w:r w:rsidRPr="006724E4">
              <w:rPr>
                <w:rFonts w:ascii="Calibri-Bold" w:eastAsia="Calibri-Bold" w:hAnsi="Calibri-Bold" w:cs="Calibri-Bold"/>
                <w:b/>
                <w:bCs/>
                <w:kern w:val="0"/>
                <w:sz w:val="20"/>
                <w:szCs w:val="20"/>
              </w:rPr>
              <w:t xml:space="preserve"> of Science of Computer Science, Peking University</w:t>
            </w:r>
          </w:p>
        </w:tc>
        <w:tc>
          <w:tcPr>
            <w:tcW w:w="1965" w:type="dxa"/>
            <w:tcBorders>
              <w:top w:val="single" w:sz="18" w:space="0" w:color="auto"/>
            </w:tcBorders>
          </w:tcPr>
          <w:p w:rsidR="007B6C82" w:rsidRPr="00253885" w:rsidRDefault="007B6C82" w:rsidP="007B6C82">
            <w:pPr>
              <w:autoSpaceDE w:val="0"/>
              <w:autoSpaceDN w:val="0"/>
              <w:adjustRightInd w:val="0"/>
              <w:snapToGrid w:val="0"/>
              <w:jc w:val="right"/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</w:pPr>
            <w:r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  <w:t xml:space="preserve">2015 </w:t>
            </w:r>
            <w:r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  <w:t>–</w:t>
            </w:r>
            <w:r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  <w:t xml:space="preserve"> Present</w:t>
            </w:r>
          </w:p>
        </w:tc>
      </w:tr>
      <w:tr w:rsidR="005B5594" w:rsidRPr="00253885" w:rsidTr="00EE7727">
        <w:trPr>
          <w:trHeight w:val="40"/>
        </w:trPr>
        <w:tc>
          <w:tcPr>
            <w:tcW w:w="9746" w:type="dxa"/>
            <w:gridSpan w:val="3"/>
          </w:tcPr>
          <w:p w:rsidR="005B5594" w:rsidRPr="005B5594" w:rsidRDefault="005B5594" w:rsidP="005B5594">
            <w:pPr>
              <w:pStyle w:val="a6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Calibri-Bold" w:eastAsia="Calibri-Bold" w:hAnsi="Calibri-Bold" w:cs="Calibri-Bold"/>
                <w:bCs/>
                <w:kern w:val="0"/>
                <w:sz w:val="20"/>
                <w:szCs w:val="20"/>
              </w:rPr>
            </w:pPr>
            <w:r>
              <w:rPr>
                <w:rFonts w:ascii="Calibri-Bold" w:eastAsia="Calibri-Bold" w:hAnsi="Calibri-Bold" w:cs="Calibri-Bold"/>
                <w:bCs/>
                <w:kern w:val="0"/>
                <w:sz w:val="20"/>
                <w:szCs w:val="20"/>
              </w:rPr>
              <w:t>Working on PhD degree in Microprocessor Research and Development Center of Peking University .</w:t>
            </w:r>
            <w:r w:rsidRPr="006724E4">
              <w:rPr>
                <w:rFonts w:ascii="Calibri-Bold" w:eastAsia="Calibri-Bold" w:hAnsi="Calibri-Bold" w:cs="Calibri-Bold"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-Bold" w:eastAsia="Calibri-Bold" w:hAnsi="Calibri-Bold" w:cs="Calibri-Bold"/>
                <w:b/>
                <w:bCs/>
                <w:kern w:val="0"/>
                <w:sz w:val="20"/>
                <w:szCs w:val="20"/>
              </w:rPr>
              <w:t>GPA: 3.54</w:t>
            </w:r>
          </w:p>
          <w:p w:rsidR="005B5594" w:rsidRPr="005B5594" w:rsidRDefault="005B5594" w:rsidP="005B5594">
            <w:pPr>
              <w:pStyle w:val="a6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Calibri-Bold" w:eastAsia="Calibri-Bold" w:hAnsi="Calibri-Bold" w:cs="Calibri-Bold"/>
                <w:bCs/>
                <w:kern w:val="0"/>
                <w:sz w:val="20"/>
                <w:szCs w:val="20"/>
              </w:rPr>
            </w:pPr>
            <w:r w:rsidRPr="005B5594">
              <w:rPr>
                <w:rFonts w:ascii="Calibri-Bold" w:eastAsia="Calibri-Bold" w:hAnsi="Calibri-Bold" w:cs="Calibri-Bold" w:hint="eastAsia"/>
                <w:bCs/>
                <w:kern w:val="0"/>
                <w:sz w:val="20"/>
                <w:szCs w:val="20"/>
              </w:rPr>
              <w:t>Now focusing on the non-blocking cache and memory system.</w:t>
            </w:r>
          </w:p>
        </w:tc>
      </w:tr>
      <w:tr w:rsidR="007B6C82" w:rsidRPr="006724E4" w:rsidTr="00EE7727">
        <w:trPr>
          <w:trHeight w:val="1770"/>
        </w:trPr>
        <w:tc>
          <w:tcPr>
            <w:tcW w:w="0" w:type="auto"/>
            <w:gridSpan w:val="3"/>
          </w:tcPr>
          <w:tbl>
            <w:tblPr>
              <w:tblStyle w:val="a5"/>
              <w:tblW w:w="96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12"/>
              <w:gridCol w:w="2500"/>
            </w:tblGrid>
            <w:tr w:rsidR="007B6C82" w:rsidRPr="00253885" w:rsidTr="007B6C82">
              <w:trPr>
                <w:trHeight w:val="20"/>
              </w:trPr>
              <w:tc>
                <w:tcPr>
                  <w:tcW w:w="7254" w:type="dxa"/>
                  <w:tcBorders>
                    <w:top w:val="single" w:sz="18" w:space="0" w:color="auto"/>
                  </w:tcBorders>
                </w:tcPr>
                <w:p w:rsidR="007B6C82" w:rsidRPr="00AF41E7" w:rsidRDefault="007B6C82" w:rsidP="007B6C82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Calibri-Bold" w:eastAsia="Calibri-Bold" w:hAnsi="Calibri" w:cs="Calibri-Bold"/>
                      <w:bCs/>
                      <w:kern w:val="0"/>
                      <w:sz w:val="20"/>
                      <w:szCs w:val="20"/>
                    </w:rPr>
                  </w:pPr>
                  <w:r w:rsidRPr="006724E4">
                    <w:rPr>
                      <w:rFonts w:ascii="Calibri-Bold" w:eastAsia="Calibri-Bold" w:hAnsi="Calibri-Bold" w:cs="Calibri-Bold"/>
                      <w:b/>
                      <w:bCs/>
                      <w:kern w:val="0"/>
                      <w:sz w:val="20"/>
                      <w:szCs w:val="20"/>
                    </w:rPr>
                    <w:t>Bachelor of Science of Computer Science, Peking University</w:t>
                  </w:r>
                </w:p>
              </w:tc>
              <w:tc>
                <w:tcPr>
                  <w:tcW w:w="2358" w:type="dxa"/>
                  <w:tcBorders>
                    <w:top w:val="single" w:sz="18" w:space="0" w:color="auto"/>
                  </w:tcBorders>
                </w:tcPr>
                <w:p w:rsidR="007B6C82" w:rsidRPr="00253885" w:rsidRDefault="007B6C82" w:rsidP="007B6C82">
                  <w:pPr>
                    <w:autoSpaceDE w:val="0"/>
                    <w:autoSpaceDN w:val="0"/>
                    <w:adjustRightInd w:val="0"/>
                    <w:snapToGrid w:val="0"/>
                    <w:jc w:val="right"/>
                    <w:rPr>
                      <w:rFonts w:ascii="Calibri-Bold" w:eastAsia="Calibri-Bold" w:hAnsi="Calibri" w:cs="Calibri-Bold"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Calibri-Bold" w:eastAsia="Calibri-Bold" w:hAnsi="Calibri" w:cs="Calibri-Bold"/>
                      <w:bCs/>
                      <w:kern w:val="0"/>
                      <w:sz w:val="20"/>
                      <w:szCs w:val="20"/>
                    </w:rPr>
                    <w:t xml:space="preserve">2011 </w:t>
                  </w:r>
                  <w:r>
                    <w:rPr>
                      <w:rFonts w:ascii="Calibri-Bold" w:eastAsia="Calibri-Bold" w:hAnsi="Calibri" w:cs="Calibri-Bold"/>
                      <w:bCs/>
                      <w:kern w:val="0"/>
                      <w:sz w:val="20"/>
                      <w:szCs w:val="20"/>
                    </w:rPr>
                    <w:t>–</w:t>
                  </w:r>
                  <w:r>
                    <w:rPr>
                      <w:rFonts w:ascii="Calibri-Bold" w:eastAsia="Calibri-Bold" w:hAnsi="Calibri" w:cs="Calibri-Bold"/>
                      <w:bCs/>
                      <w:kern w:val="0"/>
                      <w:sz w:val="20"/>
                      <w:szCs w:val="20"/>
                    </w:rPr>
                    <w:t xml:space="preserve"> 2015</w:t>
                  </w:r>
                </w:p>
              </w:tc>
            </w:tr>
            <w:tr w:rsidR="007B6C82" w:rsidRPr="006A4E66" w:rsidTr="009F524F">
              <w:trPr>
                <w:trHeight w:val="891"/>
              </w:trPr>
              <w:tc>
                <w:tcPr>
                  <w:tcW w:w="0" w:type="auto"/>
                  <w:gridSpan w:val="2"/>
                </w:tcPr>
                <w:p w:rsidR="007B6C82" w:rsidRPr="006724E4" w:rsidRDefault="007B6C82" w:rsidP="007B6C82">
                  <w:pPr>
                    <w:pStyle w:val="a6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napToGrid w:val="0"/>
                    <w:ind w:firstLineChars="0"/>
                    <w:jc w:val="left"/>
                    <w:rPr>
                      <w:rFonts w:ascii="Calibri-Bold" w:eastAsia="Calibri-Bold" w:hAnsi="Calibri-Bold" w:cs="Calibri-Bold"/>
                      <w:bCs/>
                      <w:kern w:val="0"/>
                      <w:sz w:val="20"/>
                      <w:szCs w:val="20"/>
                    </w:rPr>
                  </w:pPr>
                  <w:r w:rsidRPr="006724E4">
                    <w:rPr>
                      <w:rFonts w:ascii="Calibri-Bold" w:eastAsia="Calibri-Bold" w:hAnsi="Calibri-Bold" w:cs="Calibri-Bold"/>
                      <w:bCs/>
                      <w:kern w:val="0"/>
                      <w:sz w:val="20"/>
                      <w:szCs w:val="20"/>
                    </w:rPr>
                    <w:t xml:space="preserve">School of Electronics </w:t>
                  </w:r>
                  <w:r>
                    <w:rPr>
                      <w:rFonts w:ascii="Calibri-Bold" w:eastAsia="Calibri-Bold" w:hAnsi="Calibri-Bold" w:cs="Calibri-Bold" w:hint="eastAsia"/>
                      <w:bCs/>
                      <w:kern w:val="0"/>
                      <w:sz w:val="20"/>
                      <w:szCs w:val="20"/>
                    </w:rPr>
                    <w:t>Engineering</w:t>
                  </w:r>
                  <w:r>
                    <w:rPr>
                      <w:rFonts w:ascii="Calibri-Bold" w:eastAsia="Calibri-Bold" w:hAnsi="Calibri-Bold" w:cs="Calibri-Bold"/>
                      <w:bCs/>
                      <w:kern w:val="0"/>
                      <w:sz w:val="20"/>
                      <w:szCs w:val="20"/>
                    </w:rPr>
                    <w:t xml:space="preserve"> and Computer Science.</w:t>
                  </w:r>
                  <w:r w:rsidRPr="006724E4">
                    <w:rPr>
                      <w:rFonts w:ascii="Calibri-Bold" w:eastAsia="Calibri-Bold" w:hAnsi="Calibri-Bold" w:cs="Calibri-Bold"/>
                      <w:bCs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-Bold" w:eastAsia="Calibri-Bold" w:hAnsi="Calibri-Bold" w:cs="Calibri-Bold"/>
                      <w:b/>
                      <w:bCs/>
                      <w:kern w:val="0"/>
                      <w:sz w:val="20"/>
                      <w:szCs w:val="20"/>
                    </w:rPr>
                    <w:t>GPA: 3.43</w:t>
                  </w:r>
                </w:p>
                <w:p w:rsidR="007B6C82" w:rsidRPr="006A4E66" w:rsidRDefault="007B6C82" w:rsidP="007B6C82">
                  <w:pPr>
                    <w:pStyle w:val="a6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napToGrid w:val="0"/>
                    <w:ind w:firstLineChars="0"/>
                    <w:jc w:val="left"/>
                    <w:rPr>
                      <w:rFonts w:ascii="Calibri-Bold" w:eastAsia="Calibri-Bold" w:hAnsi="Calibri-Bold" w:cs="Calibri-Bold"/>
                      <w:bCs/>
                      <w:kern w:val="0"/>
                      <w:sz w:val="20"/>
                      <w:szCs w:val="20"/>
                    </w:rPr>
                  </w:pPr>
                  <w:r w:rsidRPr="006724E4">
                    <w:rPr>
                      <w:rFonts w:ascii="Calibri-Bold" w:eastAsia="Calibri-Bold" w:hAnsi="Calibri-Bold" w:cs="Calibri-Bold"/>
                      <w:b/>
                      <w:bCs/>
                      <w:kern w:val="0"/>
                      <w:sz w:val="20"/>
                      <w:szCs w:val="20"/>
                    </w:rPr>
                    <w:t xml:space="preserve">Relevant Coursework: </w:t>
                  </w:r>
                  <w:r w:rsidRPr="006724E4">
                    <w:rPr>
                      <w:rFonts w:ascii="Calibri-Bold" w:eastAsia="Calibri-Bold" w:hAnsi="Calibri-Bold" w:cs="Calibri-Bold"/>
                      <w:bCs/>
                      <w:kern w:val="0"/>
                      <w:sz w:val="20"/>
                      <w:szCs w:val="20"/>
                    </w:rPr>
                    <w:t>Data Structure and Algorithm, Algorithm Design and Analysis, Operating System, Compiler Design, Computer Architectures, Advanced Mathematics, Advanced Algebra, Probability Theory and Statistics, Set Theory and Graph Theory</w:t>
                  </w:r>
                </w:p>
              </w:tc>
            </w:tr>
          </w:tbl>
          <w:p w:rsidR="007B6C82" w:rsidRPr="006A4E66" w:rsidRDefault="007B6C82" w:rsidP="007B6C82">
            <w:pPr>
              <w:pStyle w:val="a6"/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ascii="Calibri-Bold" w:eastAsia="Calibri-Bold" w:hAnsi="Calibri-Bold" w:cs="Calibri-Bold"/>
                <w:bCs/>
                <w:kern w:val="0"/>
                <w:sz w:val="20"/>
                <w:szCs w:val="20"/>
              </w:rPr>
            </w:pPr>
          </w:p>
        </w:tc>
      </w:tr>
      <w:tr w:rsidR="007B6C82" w:rsidRPr="006724E4" w:rsidTr="00EE7727">
        <w:trPr>
          <w:trHeight w:val="1299"/>
        </w:trPr>
        <w:tc>
          <w:tcPr>
            <w:tcW w:w="0" w:type="auto"/>
            <w:gridSpan w:val="3"/>
          </w:tcPr>
          <w:tbl>
            <w:tblPr>
              <w:tblStyle w:val="a5"/>
              <w:tblW w:w="96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54"/>
              <w:gridCol w:w="2358"/>
            </w:tblGrid>
            <w:tr w:rsidR="007B6C82" w:rsidRPr="00253885" w:rsidTr="006A4E66">
              <w:trPr>
                <w:trHeight w:val="20"/>
              </w:trPr>
              <w:tc>
                <w:tcPr>
                  <w:tcW w:w="7359" w:type="dxa"/>
                  <w:tcBorders>
                    <w:top w:val="single" w:sz="18" w:space="0" w:color="auto"/>
                  </w:tcBorders>
                </w:tcPr>
                <w:p w:rsidR="007B6C82" w:rsidRPr="00AF41E7" w:rsidRDefault="007B6C82" w:rsidP="007B6C82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Calibri-Bold" w:eastAsia="Calibri-Bold" w:hAnsi="Calibri" w:cs="Calibri-Bold"/>
                      <w:bCs/>
                      <w:kern w:val="0"/>
                      <w:sz w:val="20"/>
                      <w:szCs w:val="20"/>
                    </w:rPr>
                  </w:pPr>
                  <w:r w:rsidRPr="006724E4">
                    <w:rPr>
                      <w:rFonts w:ascii="Calibri-Bold" w:eastAsia="Calibri-Bold" w:hAnsi="Calibri-Bold" w:cs="Calibri-Bold"/>
                      <w:b/>
                      <w:bCs/>
                      <w:kern w:val="0"/>
                      <w:sz w:val="20"/>
                      <w:szCs w:val="20"/>
                    </w:rPr>
                    <w:t xml:space="preserve">Bachelor of </w:t>
                  </w:r>
                  <w:r>
                    <w:rPr>
                      <w:rFonts w:ascii="Calibri-Bold" w:eastAsia="Calibri-Bold" w:hAnsi="Calibri-Bold" w:cs="Calibri-Bold"/>
                      <w:b/>
                      <w:bCs/>
                      <w:kern w:val="0"/>
                      <w:sz w:val="20"/>
                      <w:szCs w:val="20"/>
                    </w:rPr>
                    <w:t>Psychology as Double Major</w:t>
                  </w:r>
                  <w:r w:rsidRPr="006724E4">
                    <w:rPr>
                      <w:rFonts w:ascii="Calibri-Bold" w:eastAsia="Calibri-Bold" w:hAnsi="Calibri-Bold" w:cs="Calibri-Bold"/>
                      <w:b/>
                      <w:bCs/>
                      <w:kern w:val="0"/>
                      <w:sz w:val="20"/>
                      <w:szCs w:val="20"/>
                    </w:rPr>
                    <w:t>, Peking University</w:t>
                  </w:r>
                </w:p>
              </w:tc>
              <w:tc>
                <w:tcPr>
                  <w:tcW w:w="2253" w:type="dxa"/>
                  <w:tcBorders>
                    <w:top w:val="single" w:sz="18" w:space="0" w:color="auto"/>
                  </w:tcBorders>
                </w:tcPr>
                <w:p w:rsidR="007B6C82" w:rsidRPr="00253885" w:rsidRDefault="007B6C82" w:rsidP="007B6C82">
                  <w:pPr>
                    <w:autoSpaceDE w:val="0"/>
                    <w:autoSpaceDN w:val="0"/>
                    <w:adjustRightInd w:val="0"/>
                    <w:snapToGrid w:val="0"/>
                    <w:jc w:val="right"/>
                    <w:rPr>
                      <w:rFonts w:ascii="Calibri-Bold" w:eastAsia="Calibri-Bold" w:hAnsi="Calibri" w:cs="Calibri-Bold"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Calibri-Bold" w:eastAsia="Calibri-Bold" w:hAnsi="Calibri" w:cs="Calibri-Bold"/>
                      <w:bCs/>
                      <w:kern w:val="0"/>
                      <w:sz w:val="20"/>
                      <w:szCs w:val="20"/>
                    </w:rPr>
                    <w:t xml:space="preserve">2012 </w:t>
                  </w:r>
                  <w:r>
                    <w:rPr>
                      <w:rFonts w:ascii="Calibri-Bold" w:eastAsia="Calibri-Bold" w:hAnsi="Calibri" w:cs="Calibri-Bold"/>
                      <w:bCs/>
                      <w:kern w:val="0"/>
                      <w:sz w:val="20"/>
                      <w:szCs w:val="20"/>
                    </w:rPr>
                    <w:t>–</w:t>
                  </w:r>
                  <w:r>
                    <w:rPr>
                      <w:rFonts w:ascii="Calibri-Bold" w:eastAsia="Calibri-Bold" w:hAnsi="Calibri" w:cs="Calibri-Bold"/>
                      <w:bCs/>
                      <w:kern w:val="0"/>
                      <w:sz w:val="20"/>
                      <w:szCs w:val="20"/>
                    </w:rPr>
                    <w:t xml:space="preserve"> 2015</w:t>
                  </w:r>
                </w:p>
              </w:tc>
            </w:tr>
            <w:tr w:rsidR="007B6C82" w:rsidRPr="006A4E66" w:rsidTr="006A4E66">
              <w:trPr>
                <w:trHeight w:val="891"/>
              </w:trPr>
              <w:tc>
                <w:tcPr>
                  <w:tcW w:w="0" w:type="auto"/>
                  <w:gridSpan w:val="2"/>
                </w:tcPr>
                <w:p w:rsidR="007B6C82" w:rsidRPr="006724E4" w:rsidRDefault="007B6C82" w:rsidP="007B6C82">
                  <w:pPr>
                    <w:pStyle w:val="a6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napToGrid w:val="0"/>
                    <w:ind w:firstLineChars="0"/>
                    <w:jc w:val="left"/>
                    <w:rPr>
                      <w:rFonts w:ascii="Calibri-Bold" w:eastAsia="Calibri-Bold" w:hAnsi="Calibri-Bold" w:cs="Calibri-Bold"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Calibri-Bold" w:eastAsia="Calibri-Bold" w:hAnsi="Calibri-Bold" w:cs="Calibri-Bold"/>
                      <w:b/>
                      <w:bCs/>
                      <w:kern w:val="0"/>
                      <w:sz w:val="20"/>
                      <w:szCs w:val="20"/>
                    </w:rPr>
                    <w:t>GPA: 3.02</w:t>
                  </w:r>
                </w:p>
                <w:p w:rsidR="007B6C82" w:rsidRPr="006A4E66" w:rsidRDefault="007B6C82" w:rsidP="007B6C82">
                  <w:pPr>
                    <w:pStyle w:val="a6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napToGrid w:val="0"/>
                    <w:ind w:firstLineChars="0"/>
                    <w:jc w:val="left"/>
                    <w:rPr>
                      <w:rFonts w:ascii="Calibri-Bold" w:eastAsia="Calibri-Bold" w:hAnsi="Calibri-Bold" w:cs="Calibri-Bold"/>
                      <w:bCs/>
                      <w:kern w:val="0"/>
                      <w:sz w:val="20"/>
                      <w:szCs w:val="20"/>
                    </w:rPr>
                  </w:pPr>
                  <w:r w:rsidRPr="006724E4">
                    <w:rPr>
                      <w:rFonts w:ascii="Calibri-Bold" w:eastAsia="Calibri-Bold" w:hAnsi="Calibri-Bold" w:cs="Calibri-Bold"/>
                      <w:b/>
                      <w:bCs/>
                      <w:kern w:val="0"/>
                      <w:sz w:val="20"/>
                      <w:szCs w:val="20"/>
                    </w:rPr>
                    <w:t xml:space="preserve">Relevant Coursework: </w:t>
                  </w:r>
                  <w:r w:rsidRPr="006A4E66">
                    <w:rPr>
                      <w:rFonts w:ascii="Calibri-Bold" w:eastAsia="Calibri-Bold" w:hAnsi="Calibri-Bold" w:cs="Calibri-Bold"/>
                      <w:bCs/>
                      <w:kern w:val="0"/>
                      <w:sz w:val="20"/>
                      <w:szCs w:val="20"/>
                    </w:rPr>
                    <w:t>Soc</w:t>
                  </w:r>
                  <w:r>
                    <w:rPr>
                      <w:rFonts w:ascii="Calibri-Bold" w:eastAsia="Calibri-Bold" w:hAnsi="Calibri-Bold" w:cs="Calibri-Bold"/>
                      <w:bCs/>
                      <w:kern w:val="0"/>
                      <w:sz w:val="20"/>
                      <w:szCs w:val="20"/>
                    </w:rPr>
                    <w:t>ial Psychology, General Psychology, Cognitive Psychology, Development Psychology, Abnormal Psychology, Functional Anatomy of Central Nervous System</w:t>
                  </w:r>
                </w:p>
              </w:tc>
            </w:tr>
          </w:tbl>
          <w:p w:rsidR="007B6C82" w:rsidRPr="006724E4" w:rsidRDefault="007B6C82" w:rsidP="007B6C82">
            <w:pPr>
              <w:pStyle w:val="a6"/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ascii="Calibri-Bold" w:eastAsia="Calibri-Bold" w:hAnsi="Calibri-Bold" w:cs="Calibri-Bold"/>
                <w:bCs/>
                <w:kern w:val="0"/>
                <w:sz w:val="20"/>
                <w:szCs w:val="20"/>
              </w:rPr>
            </w:pPr>
          </w:p>
        </w:tc>
      </w:tr>
      <w:tr w:rsidR="007B6C82" w:rsidTr="00EE7727">
        <w:trPr>
          <w:trHeight w:val="69"/>
        </w:trPr>
        <w:tc>
          <w:tcPr>
            <w:tcW w:w="0" w:type="auto"/>
            <w:gridSpan w:val="3"/>
            <w:tcBorders>
              <w:bottom w:val="single" w:sz="18" w:space="0" w:color="auto"/>
            </w:tcBorders>
          </w:tcPr>
          <w:p w:rsidR="007B6C82" w:rsidRDefault="007B6C82" w:rsidP="007B6C8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-Bold" w:eastAsia="Calibri-Bold" w:hAnsi="Calibri" w:cs="Calibri-Bold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alibri-Bold" w:eastAsia="Calibri-Bold" w:hAnsi="Calibri" w:cs="Calibri-Bold"/>
                <w:b/>
                <w:bCs/>
                <w:kern w:val="0"/>
                <w:sz w:val="20"/>
                <w:szCs w:val="20"/>
              </w:rPr>
              <w:t>EXPERIENCE</w:t>
            </w:r>
          </w:p>
        </w:tc>
      </w:tr>
      <w:tr w:rsidR="00EE7727" w:rsidTr="00AF2327">
        <w:trPr>
          <w:trHeight w:val="69"/>
        </w:trPr>
        <w:tc>
          <w:tcPr>
            <w:tcW w:w="7781" w:type="dxa"/>
            <w:gridSpan w:val="2"/>
            <w:tcBorders>
              <w:top w:val="single" w:sz="18" w:space="0" w:color="auto"/>
            </w:tcBorders>
          </w:tcPr>
          <w:p w:rsidR="00EE7727" w:rsidRDefault="00EE7727" w:rsidP="00EE772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-Bold" w:eastAsia="Calibri-Bold" w:hAnsi="Calibri" w:cs="Calibri-Bold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alibri-Bold" w:eastAsia="Calibri-Bold" w:hAnsi="Calibri" w:cs="Calibri-Bold" w:hint="eastAsia"/>
                <w:b/>
                <w:bCs/>
                <w:kern w:val="0"/>
                <w:sz w:val="20"/>
                <w:szCs w:val="20"/>
              </w:rPr>
              <w:t>Research on</w:t>
            </w:r>
            <w:r>
              <w:rPr>
                <w:rFonts w:ascii="Calibri-Bold" w:eastAsia="Calibri-Bold" w:hAnsi="Calibri" w:cs="Calibri-Bold"/>
                <w:b/>
                <w:bCs/>
                <w:kern w:val="0"/>
                <w:sz w:val="20"/>
                <w:szCs w:val="20"/>
              </w:rPr>
              <w:t xml:space="preserve"> the Hierarchical Memory System in</w:t>
            </w:r>
            <w:r>
              <w:rPr>
                <w:rFonts w:ascii="Calibri-Bold" w:eastAsia="Calibri-Bold" w:hAnsi="Calibri" w:cs="Calibri-Bold" w:hint="eastAsia"/>
                <w:b/>
                <w:bCs/>
                <w:kern w:val="0"/>
                <w:sz w:val="20"/>
                <w:szCs w:val="20"/>
              </w:rPr>
              <w:t xml:space="preserve"> RISCV</w:t>
            </w:r>
            <w:r>
              <w:rPr>
                <w:rFonts w:ascii="Calibri-Bold" w:eastAsia="Calibri-Bold" w:hAnsi="Calibri" w:cs="Calibri-Bold"/>
                <w:b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-Bold" w:eastAsia="Calibri-Bold" w:hAnsi="Calibri" w:cs="Calibri-Bold" w:hint="eastAsia"/>
                <w:b/>
                <w:bCs/>
                <w:kern w:val="0"/>
                <w:sz w:val="20"/>
                <w:szCs w:val="20"/>
              </w:rPr>
              <w:t>Rocket</w:t>
            </w:r>
            <w:r>
              <w:rPr>
                <w:rFonts w:ascii="Calibri-Bold" w:eastAsia="Calibri-Bold" w:hAnsi="Calibri" w:cs="Calibri-Bold"/>
                <w:b/>
                <w:bCs/>
                <w:kern w:val="0"/>
                <w:sz w:val="20"/>
                <w:szCs w:val="20"/>
              </w:rPr>
              <w:t>-</w:t>
            </w:r>
            <w:r>
              <w:rPr>
                <w:rFonts w:ascii="Calibri-Bold" w:eastAsia="Calibri-Bold" w:hAnsi="Calibri" w:cs="Calibri-Bold" w:hint="eastAsia"/>
                <w:b/>
                <w:bCs/>
                <w:kern w:val="0"/>
                <w:sz w:val="20"/>
                <w:szCs w:val="20"/>
              </w:rPr>
              <w:t>Chip</w:t>
            </w:r>
          </w:p>
        </w:tc>
        <w:tc>
          <w:tcPr>
            <w:tcW w:w="1965" w:type="dxa"/>
            <w:tcBorders>
              <w:top w:val="single" w:sz="18" w:space="0" w:color="auto"/>
            </w:tcBorders>
          </w:tcPr>
          <w:p w:rsidR="00EE7727" w:rsidRPr="00EE7727" w:rsidRDefault="00EE7727" w:rsidP="00EE7727">
            <w:pPr>
              <w:autoSpaceDE w:val="0"/>
              <w:autoSpaceDN w:val="0"/>
              <w:adjustRightInd w:val="0"/>
              <w:snapToGrid w:val="0"/>
              <w:jc w:val="right"/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</w:pPr>
            <w:r w:rsidRPr="00EE7727"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  <w:t>2016</w:t>
            </w:r>
            <w:r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  <w:t>-Present</w:t>
            </w:r>
          </w:p>
        </w:tc>
      </w:tr>
      <w:tr w:rsidR="00EE7727" w:rsidTr="00EE7727">
        <w:trPr>
          <w:trHeight w:val="69"/>
        </w:trPr>
        <w:tc>
          <w:tcPr>
            <w:tcW w:w="9746" w:type="dxa"/>
            <w:gridSpan w:val="3"/>
          </w:tcPr>
          <w:p w:rsidR="00EE7727" w:rsidRDefault="00764FC6" w:rsidP="00EE7727">
            <w:pPr>
              <w:pStyle w:val="a6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ind w:right="200" w:firstLineChars="0"/>
              <w:jc w:val="left"/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</w:pPr>
            <w:r>
              <w:rPr>
                <w:rFonts w:ascii="Calibri-Bold" w:eastAsia="Calibri-Bold" w:hAnsi="Calibri" w:cs="Calibri-Bold" w:hint="eastAsia"/>
                <w:bCs/>
                <w:kern w:val="0"/>
                <w:sz w:val="20"/>
                <w:szCs w:val="20"/>
              </w:rPr>
              <w:t>Built a test system for comparing modules with reference modules.</w:t>
            </w:r>
          </w:p>
          <w:p w:rsidR="00764FC6" w:rsidRPr="00764FC6" w:rsidRDefault="00764FC6" w:rsidP="00764FC6">
            <w:pPr>
              <w:pStyle w:val="a6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ind w:right="200" w:firstLineChars="0"/>
              <w:jc w:val="left"/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</w:pPr>
            <w:r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  <w:t>Now focusing on the cache coherence framework, TileLink.</w:t>
            </w:r>
          </w:p>
        </w:tc>
      </w:tr>
      <w:tr w:rsidR="00AF2327" w:rsidRPr="00253885" w:rsidTr="00AF2327">
        <w:trPr>
          <w:trHeight w:val="40"/>
        </w:trPr>
        <w:tc>
          <w:tcPr>
            <w:tcW w:w="7781" w:type="dxa"/>
            <w:gridSpan w:val="2"/>
          </w:tcPr>
          <w:p w:rsidR="007B6C82" w:rsidRPr="00AF41E7" w:rsidRDefault="00A77950" w:rsidP="007B6C8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</w:pPr>
            <w:r>
              <w:rPr>
                <w:rFonts w:ascii="Calibri-Bold" w:eastAsia="Calibri-Bold" w:hAnsi="Calibri" w:cs="Calibri-Bold"/>
                <w:b/>
                <w:bCs/>
                <w:kern w:val="0"/>
                <w:sz w:val="20"/>
                <w:szCs w:val="20"/>
              </w:rPr>
              <w:t>A 8-bit Processor Designed for Carbon Nanotube as Graduation Project</w:t>
            </w:r>
          </w:p>
        </w:tc>
        <w:tc>
          <w:tcPr>
            <w:tcW w:w="1965" w:type="dxa"/>
          </w:tcPr>
          <w:p w:rsidR="007B6C82" w:rsidRPr="00253885" w:rsidRDefault="00A77950" w:rsidP="007B6C82">
            <w:pPr>
              <w:autoSpaceDE w:val="0"/>
              <w:autoSpaceDN w:val="0"/>
              <w:adjustRightInd w:val="0"/>
              <w:snapToGrid w:val="0"/>
              <w:jc w:val="right"/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</w:pPr>
            <w:r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  <w:t>2015</w:t>
            </w:r>
          </w:p>
        </w:tc>
      </w:tr>
      <w:tr w:rsidR="007B6C82" w:rsidRPr="006C058E" w:rsidTr="00EE7727">
        <w:trPr>
          <w:trHeight w:val="297"/>
        </w:trPr>
        <w:tc>
          <w:tcPr>
            <w:tcW w:w="9746" w:type="dxa"/>
            <w:gridSpan w:val="3"/>
          </w:tcPr>
          <w:p w:rsidR="00A77950" w:rsidRDefault="00A77950" w:rsidP="00A77950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</w:pPr>
            <w:r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  <w:t>Designed a 8-bit processor with Intel 8008 as reference</w:t>
            </w:r>
          </w:p>
          <w:p w:rsidR="007B6C82" w:rsidRPr="00A77950" w:rsidRDefault="00A77950" w:rsidP="004C14F3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</w:pPr>
            <w:r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  <w:t>The processor was implemented with Verilog</w:t>
            </w:r>
            <w:r w:rsidR="004C14F3"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  <w:t>, simulated with Modelsim and can run simple programs</w:t>
            </w:r>
            <w:r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  <w:t>.</w:t>
            </w:r>
            <w:r w:rsidR="004C14F3"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  <w:t xml:space="preserve"> </w:t>
            </w:r>
          </w:p>
        </w:tc>
      </w:tr>
      <w:tr w:rsidR="00AF2327" w:rsidTr="00AF2327">
        <w:trPr>
          <w:trHeight w:val="291"/>
        </w:trPr>
        <w:tc>
          <w:tcPr>
            <w:tcW w:w="7781" w:type="dxa"/>
            <w:gridSpan w:val="2"/>
          </w:tcPr>
          <w:p w:rsidR="007B6C82" w:rsidRPr="009C336F" w:rsidRDefault="007B6C82" w:rsidP="007B6C8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-Bold" w:eastAsia="Calibri-Bold" w:hAnsi="Calibri" w:cs="Calibri-Bold"/>
                <w:b/>
                <w:bCs/>
                <w:kern w:val="0"/>
                <w:sz w:val="20"/>
                <w:szCs w:val="20"/>
              </w:rPr>
            </w:pPr>
            <w:bookmarkStart w:id="0" w:name="OLE_LINK3"/>
            <w:bookmarkStart w:id="1" w:name="OLE_LINK4"/>
            <w:r>
              <w:rPr>
                <w:rFonts w:ascii="Calibri-Bold" w:eastAsia="Calibri-Bold" w:hAnsi="Calibri" w:cs="Calibri-Bold" w:hint="eastAsia"/>
                <w:b/>
                <w:bCs/>
                <w:kern w:val="0"/>
                <w:sz w:val="20"/>
                <w:szCs w:val="20"/>
              </w:rPr>
              <w:t>A</w:t>
            </w:r>
            <w:r>
              <w:rPr>
                <w:rFonts w:ascii="Calibri-Bold" w:eastAsia="Calibri-Bold" w:hAnsi="Calibri" w:cs="Calibri-Bold"/>
                <w:b/>
                <w:bCs/>
                <w:kern w:val="0"/>
                <w:sz w:val="20"/>
                <w:szCs w:val="20"/>
              </w:rPr>
              <w:t xml:space="preserve"> </w:t>
            </w:r>
            <w:bookmarkEnd w:id="0"/>
            <w:bookmarkEnd w:id="1"/>
            <w:r>
              <w:rPr>
                <w:rFonts w:ascii="Calibri-Bold" w:eastAsia="Calibri-Bold" w:hAnsi="Calibri" w:cs="Calibri-Bold"/>
                <w:b/>
                <w:bCs/>
                <w:kern w:val="0"/>
                <w:sz w:val="20"/>
                <w:szCs w:val="20"/>
              </w:rPr>
              <w:t>Simulator of MIPS Architecture</w:t>
            </w:r>
          </w:p>
        </w:tc>
        <w:tc>
          <w:tcPr>
            <w:tcW w:w="1965" w:type="dxa"/>
          </w:tcPr>
          <w:p w:rsidR="007B6C82" w:rsidRDefault="007B6C82" w:rsidP="007B6C82">
            <w:pPr>
              <w:autoSpaceDE w:val="0"/>
              <w:autoSpaceDN w:val="0"/>
              <w:adjustRightInd w:val="0"/>
              <w:snapToGrid w:val="0"/>
              <w:jc w:val="right"/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</w:pPr>
            <w:r w:rsidRPr="00253885"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  <w:t>2013</w:t>
            </w:r>
          </w:p>
        </w:tc>
      </w:tr>
      <w:tr w:rsidR="007B6C82" w:rsidRPr="00E24923" w:rsidTr="00EE7727">
        <w:trPr>
          <w:trHeight w:val="188"/>
        </w:trPr>
        <w:tc>
          <w:tcPr>
            <w:tcW w:w="9746" w:type="dxa"/>
            <w:gridSpan w:val="3"/>
          </w:tcPr>
          <w:p w:rsidR="007B6C82" w:rsidRDefault="007B6C82" w:rsidP="007B6C82">
            <w:pPr>
              <w:pStyle w:val="a6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</w:pPr>
            <w:r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  <w:t xml:space="preserve">Implemented a simulator of CPU using a subset of MIPS architecture with C++. </w:t>
            </w:r>
          </w:p>
          <w:p w:rsidR="007B6C82" w:rsidRPr="00E24923" w:rsidRDefault="007B6C82" w:rsidP="007B6C82">
            <w:pPr>
              <w:pStyle w:val="a6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</w:pPr>
            <w:r>
              <w:rPr>
                <w:rFonts w:ascii="Calibri-Bold" w:eastAsia="Calibri-Bold" w:hAnsi="Calibri" w:cs="Calibri-Bold" w:hint="eastAsia"/>
                <w:bCs/>
                <w:kern w:val="0"/>
                <w:sz w:val="20"/>
                <w:szCs w:val="20"/>
              </w:rPr>
              <w:t xml:space="preserve">The simulator can simulate the </w:t>
            </w:r>
            <w:r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  <w:t>working process of a pipelined CPU with a cache.</w:t>
            </w:r>
          </w:p>
        </w:tc>
      </w:tr>
      <w:tr w:rsidR="00AF2327" w:rsidTr="00A430F5">
        <w:trPr>
          <w:trHeight w:val="183"/>
        </w:trPr>
        <w:tc>
          <w:tcPr>
            <w:tcW w:w="9746" w:type="dxa"/>
            <w:gridSpan w:val="3"/>
            <w:tcBorders>
              <w:bottom w:val="single" w:sz="18" w:space="0" w:color="auto"/>
            </w:tcBorders>
          </w:tcPr>
          <w:p w:rsidR="00AF2327" w:rsidRDefault="00AF2327" w:rsidP="00AF2327">
            <w:pPr>
              <w:autoSpaceDE w:val="0"/>
              <w:autoSpaceDN w:val="0"/>
              <w:adjustRightInd w:val="0"/>
              <w:snapToGrid w:val="0"/>
              <w:ind w:right="200"/>
              <w:jc w:val="left"/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</w:pPr>
            <w:r>
              <w:rPr>
                <w:rFonts w:ascii="Calibri-Bold" w:eastAsia="Calibri-Bold" w:hAnsi="Calibri" w:cs="Calibri-Bold"/>
                <w:b/>
                <w:bCs/>
                <w:kern w:val="0"/>
                <w:sz w:val="20"/>
                <w:szCs w:val="20"/>
              </w:rPr>
              <w:t>AWARDS</w:t>
            </w:r>
          </w:p>
        </w:tc>
      </w:tr>
      <w:tr w:rsidR="00AF2327" w:rsidRPr="00C31FD9" w:rsidTr="00AF2327">
        <w:trPr>
          <w:trHeight w:val="188"/>
        </w:trPr>
        <w:tc>
          <w:tcPr>
            <w:tcW w:w="7691" w:type="dxa"/>
            <w:tcBorders>
              <w:top w:val="single" w:sz="18" w:space="0" w:color="auto"/>
            </w:tcBorders>
          </w:tcPr>
          <w:p w:rsidR="00AF2327" w:rsidRDefault="00AF2327" w:rsidP="007B6C8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</w:pPr>
            <w:r>
              <w:rPr>
                <w:rFonts w:ascii="Calibri-Bold" w:eastAsia="Calibri-Bold" w:hAnsi="Calibri" w:cs="Calibri-Bold" w:hint="eastAsia"/>
                <w:bCs/>
                <w:kern w:val="0"/>
                <w:sz w:val="20"/>
                <w:szCs w:val="20"/>
              </w:rPr>
              <w:t>WA Scholarship</w:t>
            </w:r>
          </w:p>
          <w:p w:rsidR="007E094F" w:rsidRPr="001718FA" w:rsidRDefault="00AF2327" w:rsidP="007B6C8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-Bold" w:eastAsia="Calibri-Bold" w:hAnsi="Calibri" w:cs="Calibri-Bold"/>
                <w:bCs/>
                <w:i/>
                <w:kern w:val="0"/>
                <w:sz w:val="20"/>
                <w:szCs w:val="20"/>
              </w:rPr>
            </w:pPr>
            <w:r w:rsidRPr="009E66AE"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  <w:t xml:space="preserve">3rd Award in </w:t>
            </w:r>
            <w:r w:rsidRPr="00253885">
              <w:rPr>
                <w:rFonts w:ascii="Calibri-Bold" w:eastAsia="Calibri-Bold" w:hAnsi="Calibri" w:cs="Calibri-Bold"/>
                <w:bCs/>
                <w:i/>
                <w:kern w:val="0"/>
                <w:sz w:val="20"/>
                <w:szCs w:val="20"/>
              </w:rPr>
              <w:t xml:space="preserve">ACM </w:t>
            </w:r>
            <w:r>
              <w:rPr>
                <w:rFonts w:ascii="Calibri-Bold" w:eastAsia="Calibri-Bold" w:hAnsi="Calibri" w:cs="Calibri-Bold"/>
                <w:bCs/>
                <w:i/>
                <w:kern w:val="0"/>
                <w:sz w:val="20"/>
                <w:szCs w:val="20"/>
              </w:rPr>
              <w:t xml:space="preserve">programming </w:t>
            </w:r>
            <w:r w:rsidRPr="00253885">
              <w:rPr>
                <w:rFonts w:ascii="Calibri-Bold" w:eastAsia="Calibri-Bold" w:hAnsi="Calibri" w:cs="Calibri-Bold"/>
                <w:bCs/>
                <w:i/>
                <w:kern w:val="0"/>
                <w:sz w:val="20"/>
                <w:szCs w:val="20"/>
              </w:rPr>
              <w:t>competition of Peking University</w:t>
            </w:r>
          </w:p>
        </w:tc>
        <w:tc>
          <w:tcPr>
            <w:tcW w:w="2055" w:type="dxa"/>
            <w:gridSpan w:val="2"/>
            <w:tcBorders>
              <w:top w:val="single" w:sz="18" w:space="0" w:color="auto"/>
            </w:tcBorders>
          </w:tcPr>
          <w:p w:rsidR="00AF2327" w:rsidRDefault="00AF2327" w:rsidP="00AF2327">
            <w:pPr>
              <w:autoSpaceDE w:val="0"/>
              <w:autoSpaceDN w:val="0"/>
              <w:adjustRightInd w:val="0"/>
              <w:snapToGrid w:val="0"/>
              <w:jc w:val="right"/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</w:pPr>
            <w:r>
              <w:rPr>
                <w:rFonts w:ascii="Calibri-Bold" w:eastAsia="Calibri-Bold" w:hAnsi="Calibri" w:cs="Calibri-Bold" w:hint="eastAsia"/>
                <w:bCs/>
                <w:kern w:val="0"/>
                <w:sz w:val="20"/>
                <w:szCs w:val="20"/>
              </w:rPr>
              <w:t>2016</w:t>
            </w:r>
          </w:p>
          <w:p w:rsidR="00AF2327" w:rsidRPr="00AF2327" w:rsidRDefault="00AF2327" w:rsidP="00AF2327">
            <w:pPr>
              <w:autoSpaceDE w:val="0"/>
              <w:autoSpaceDN w:val="0"/>
              <w:adjustRightInd w:val="0"/>
              <w:snapToGrid w:val="0"/>
              <w:jc w:val="right"/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</w:pPr>
            <w:r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  <w:t>2012</w:t>
            </w:r>
          </w:p>
        </w:tc>
      </w:tr>
      <w:tr w:rsidR="00EE7727" w:rsidTr="00EE7727">
        <w:trPr>
          <w:trHeight w:val="213"/>
        </w:trPr>
        <w:tc>
          <w:tcPr>
            <w:tcW w:w="0" w:type="auto"/>
            <w:gridSpan w:val="3"/>
            <w:tcBorders>
              <w:bottom w:val="single" w:sz="18" w:space="0" w:color="auto"/>
            </w:tcBorders>
          </w:tcPr>
          <w:p w:rsidR="00EE7727" w:rsidRDefault="00EE7727" w:rsidP="007B6C8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-Bold" w:eastAsia="Calibri-Bold" w:hAnsi="Calibri" w:cs="Calibri-Bold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alibri-Bold" w:eastAsia="Calibri-Bold" w:hAnsi="Calibri" w:cs="Calibri-Bold"/>
                <w:b/>
                <w:bCs/>
                <w:kern w:val="0"/>
                <w:sz w:val="20"/>
                <w:szCs w:val="20"/>
              </w:rPr>
              <w:t>SKILLS</w:t>
            </w:r>
          </w:p>
        </w:tc>
      </w:tr>
      <w:tr w:rsidR="00AF2327" w:rsidRPr="009E66AE" w:rsidTr="001E78F5">
        <w:trPr>
          <w:trHeight w:val="1024"/>
        </w:trPr>
        <w:tc>
          <w:tcPr>
            <w:tcW w:w="9746" w:type="dxa"/>
            <w:gridSpan w:val="3"/>
            <w:tcBorders>
              <w:top w:val="single" w:sz="18" w:space="0" w:color="auto"/>
            </w:tcBorders>
          </w:tcPr>
          <w:p w:rsidR="00AF2327" w:rsidRDefault="00AF2327" w:rsidP="007B6C8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-Bold" w:eastAsia="Calibri-Bold" w:hAnsi="Calibri" w:cs="Calibri-Bold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alibri-Bold" w:eastAsia="Calibri-Bold" w:hAnsi="Calibri" w:cs="Calibri-Bold"/>
                <w:b/>
                <w:bCs/>
                <w:kern w:val="0"/>
                <w:sz w:val="20"/>
                <w:szCs w:val="20"/>
              </w:rPr>
              <w:t>Technical Skills:</w:t>
            </w:r>
            <w:r w:rsidRPr="003C12FE"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  <w:t xml:space="preserve">C, </w:t>
            </w:r>
            <w:r w:rsidRPr="003C12FE">
              <w:rPr>
                <w:rFonts w:ascii="Calibri-Bold" w:eastAsia="Calibri-Bold" w:hAnsi="Calibri" w:cs="Calibri-Bold" w:hint="eastAsia"/>
                <w:bCs/>
                <w:kern w:val="0"/>
                <w:sz w:val="20"/>
                <w:szCs w:val="20"/>
              </w:rPr>
              <w:t>C++</w:t>
            </w:r>
            <w:r w:rsidRPr="003C12FE"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  <w:t>,</w:t>
            </w:r>
            <w:r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  <w:t xml:space="preserve"> </w:t>
            </w:r>
            <w:r w:rsidR="00AE1E5E"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  <w:t>Python</w:t>
            </w:r>
            <w:bookmarkStart w:id="2" w:name="_GoBack"/>
            <w:bookmarkEnd w:id="2"/>
            <w:r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  <w:t>, Verilog</w:t>
            </w:r>
          </w:p>
          <w:p w:rsidR="00AF2327" w:rsidRPr="00312F25" w:rsidRDefault="00AF2327" w:rsidP="007B6C8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-Bold" w:eastAsia="Calibri-Bold" w:hAnsi="Calibri" w:cs="Calibri-Bold"/>
                <w:b/>
                <w:bCs/>
                <w:kern w:val="0"/>
                <w:sz w:val="20"/>
                <w:szCs w:val="20"/>
              </w:rPr>
            </w:pPr>
            <w:r w:rsidRPr="00312F25">
              <w:rPr>
                <w:rFonts w:ascii="Calibri-Bold" w:eastAsia="Calibri-Bold" w:hAnsi="Calibri" w:cs="Calibri-Bold"/>
                <w:b/>
                <w:bCs/>
                <w:kern w:val="0"/>
                <w:sz w:val="20"/>
                <w:szCs w:val="20"/>
              </w:rPr>
              <w:t>English:</w:t>
            </w:r>
            <w:r w:rsidRPr="00312F25"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  <w:t>Passed CET4(633) and CET6(607).</w:t>
            </w:r>
          </w:p>
          <w:p w:rsidR="00AF2327" w:rsidRPr="009E66AE" w:rsidRDefault="00AF2327" w:rsidP="00AF232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-Bold" w:eastAsia="Calibri-Bold" w:hAnsi="Calibri" w:cs="Calibri-Bold"/>
                <w:bCs/>
                <w:kern w:val="0"/>
                <w:sz w:val="20"/>
                <w:szCs w:val="20"/>
              </w:rPr>
            </w:pPr>
            <w:r>
              <w:rPr>
                <w:rFonts w:ascii="Calibri-Bold" w:eastAsia="Calibri-Bold" w:hAnsi="Calibri" w:cs="Calibri-Bold"/>
                <w:b/>
                <w:bCs/>
                <w:kern w:val="0"/>
                <w:sz w:val="20"/>
                <w:szCs w:val="20"/>
              </w:rPr>
              <w:t xml:space="preserve">Other Languages: </w:t>
            </w:r>
            <w:r>
              <w:rPr>
                <w:rFonts w:ascii="Calibri" w:hAnsi="Calibri" w:cs="Calibri"/>
                <w:kern w:val="0"/>
                <w:sz w:val="20"/>
                <w:szCs w:val="20"/>
              </w:rPr>
              <w:t>Chinese(Native speaker)</w:t>
            </w:r>
          </w:p>
        </w:tc>
      </w:tr>
      <w:tr w:rsidR="00EE7727" w:rsidTr="00EE7727">
        <w:trPr>
          <w:trHeight w:val="69"/>
        </w:trPr>
        <w:tc>
          <w:tcPr>
            <w:tcW w:w="0" w:type="auto"/>
            <w:gridSpan w:val="3"/>
            <w:tcBorders>
              <w:bottom w:val="single" w:sz="18" w:space="0" w:color="auto"/>
            </w:tcBorders>
          </w:tcPr>
          <w:p w:rsidR="00EE7727" w:rsidRPr="00AF2327" w:rsidRDefault="00EE7727" w:rsidP="007B6C8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-Bold" w:eastAsia="Calibri-Bold" w:hAnsi="Calibri" w:cs="Calibri-Bold"/>
                <w:b/>
                <w:bCs/>
                <w:kern w:val="0"/>
                <w:sz w:val="20"/>
                <w:szCs w:val="20"/>
              </w:rPr>
            </w:pPr>
          </w:p>
        </w:tc>
      </w:tr>
      <w:tr w:rsidR="00EE7727" w:rsidRPr="00572143" w:rsidTr="00EE7727">
        <w:trPr>
          <w:trHeight w:val="897"/>
        </w:trPr>
        <w:tc>
          <w:tcPr>
            <w:tcW w:w="0" w:type="auto"/>
            <w:gridSpan w:val="3"/>
            <w:tcBorders>
              <w:top w:val="single" w:sz="18" w:space="0" w:color="auto"/>
            </w:tcBorders>
          </w:tcPr>
          <w:p w:rsidR="00EE7727" w:rsidRPr="00572143" w:rsidRDefault="00EE7727" w:rsidP="007B6C8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kern w:val="0"/>
                <w:sz w:val="20"/>
                <w:szCs w:val="20"/>
              </w:rPr>
            </w:pPr>
          </w:p>
        </w:tc>
      </w:tr>
    </w:tbl>
    <w:p w:rsidR="004E18CB" w:rsidRPr="009D1A26" w:rsidRDefault="001B75BA"/>
    <w:sectPr w:rsidR="004E18CB" w:rsidRPr="009D1A26" w:rsidSect="009D1A2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5BA" w:rsidRDefault="001B75BA" w:rsidP="009D1A26">
      <w:r>
        <w:separator/>
      </w:r>
    </w:p>
  </w:endnote>
  <w:endnote w:type="continuationSeparator" w:id="0">
    <w:p w:rsidR="001B75BA" w:rsidRDefault="001B75BA" w:rsidP="009D1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Bold">
    <w:altName w:val="Arial Unicode MS"/>
    <w:panose1 w:val="00000000000000000000"/>
    <w:charset w:val="00"/>
    <w:family w:val="swiss"/>
    <w:notTrueType/>
    <w:pitch w:val="default"/>
    <w:sig w:usb0="00000000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5BA" w:rsidRDefault="001B75BA" w:rsidP="009D1A26">
      <w:r>
        <w:separator/>
      </w:r>
    </w:p>
  </w:footnote>
  <w:footnote w:type="continuationSeparator" w:id="0">
    <w:p w:rsidR="001B75BA" w:rsidRDefault="001B75BA" w:rsidP="009D1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B62AC"/>
    <w:multiLevelType w:val="hybridMultilevel"/>
    <w:tmpl w:val="661A645E"/>
    <w:lvl w:ilvl="0" w:tplc="1DB85CB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F05CA1"/>
    <w:multiLevelType w:val="hybridMultilevel"/>
    <w:tmpl w:val="FFF64416"/>
    <w:lvl w:ilvl="0" w:tplc="1DB85CB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5769C9"/>
    <w:multiLevelType w:val="hybridMultilevel"/>
    <w:tmpl w:val="353CC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90B272D"/>
    <w:multiLevelType w:val="hybridMultilevel"/>
    <w:tmpl w:val="3D52DBA0"/>
    <w:lvl w:ilvl="0" w:tplc="1DB85CB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B7F4736"/>
    <w:multiLevelType w:val="hybridMultilevel"/>
    <w:tmpl w:val="675CAB68"/>
    <w:lvl w:ilvl="0" w:tplc="1DB85CB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DBA42F2"/>
    <w:multiLevelType w:val="hybridMultilevel"/>
    <w:tmpl w:val="105E46DC"/>
    <w:lvl w:ilvl="0" w:tplc="1DB85CB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87"/>
    <w:rsid w:val="00061153"/>
    <w:rsid w:val="000770CF"/>
    <w:rsid w:val="0011347F"/>
    <w:rsid w:val="001718FA"/>
    <w:rsid w:val="00181986"/>
    <w:rsid w:val="001B75BA"/>
    <w:rsid w:val="001C6559"/>
    <w:rsid w:val="00220EC9"/>
    <w:rsid w:val="002254B5"/>
    <w:rsid w:val="002B20A7"/>
    <w:rsid w:val="003600F6"/>
    <w:rsid w:val="004A69AA"/>
    <w:rsid w:val="004C14F3"/>
    <w:rsid w:val="005B5594"/>
    <w:rsid w:val="005B64BE"/>
    <w:rsid w:val="006A4E66"/>
    <w:rsid w:val="00764FC6"/>
    <w:rsid w:val="00766687"/>
    <w:rsid w:val="007A7A80"/>
    <w:rsid w:val="007B6C82"/>
    <w:rsid w:val="007E094F"/>
    <w:rsid w:val="009D1A26"/>
    <w:rsid w:val="00A77950"/>
    <w:rsid w:val="00AE1E5E"/>
    <w:rsid w:val="00AF2327"/>
    <w:rsid w:val="00BF2F92"/>
    <w:rsid w:val="00C451D5"/>
    <w:rsid w:val="00D02850"/>
    <w:rsid w:val="00E24923"/>
    <w:rsid w:val="00E673EB"/>
    <w:rsid w:val="00EE7727"/>
    <w:rsid w:val="00F77BA2"/>
    <w:rsid w:val="00F81588"/>
    <w:rsid w:val="00FF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F7B002-9CA5-41DC-92E3-34053B00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A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1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1A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1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1A26"/>
    <w:rPr>
      <w:sz w:val="18"/>
      <w:szCs w:val="18"/>
    </w:rPr>
  </w:style>
  <w:style w:type="table" w:styleId="a5">
    <w:name w:val="Table Grid"/>
    <w:basedOn w:val="a1"/>
    <w:uiPriority w:val="39"/>
    <w:rsid w:val="009D1A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D1A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陈东维</dc:creator>
  <cp:keywords/>
  <dc:description/>
  <cp:lastModifiedBy>陈东维</cp:lastModifiedBy>
  <cp:revision>24</cp:revision>
  <dcterms:created xsi:type="dcterms:W3CDTF">2014-04-28T12:47:00Z</dcterms:created>
  <dcterms:modified xsi:type="dcterms:W3CDTF">2016-12-13T15:29:00Z</dcterms:modified>
</cp:coreProperties>
</file>