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C59" w:rsidRPr="001C53B9" w:rsidRDefault="00AA1C59" w:rsidP="00AA1C59">
      <w:pPr>
        <w:rPr>
          <w:rFonts w:ascii="Times New Roman" w:hAnsi="Times New Roman" w:cs="Times New Roman"/>
          <w:b/>
          <w:sz w:val="28"/>
          <w:szCs w:val="28"/>
        </w:rPr>
      </w:pPr>
      <w:r w:rsidRPr="001C53B9">
        <w:rPr>
          <w:rFonts w:ascii="Times New Roman" w:hAnsi="Times New Roman" w:cs="Times New Roman"/>
          <w:b/>
          <w:sz w:val="28"/>
          <w:szCs w:val="28"/>
        </w:rPr>
        <w:t xml:space="preserve">1) Programming </w:t>
      </w:r>
      <w:proofErr w:type="gramStart"/>
      <w:r w:rsidRPr="001C53B9">
        <w:rPr>
          <w:rFonts w:ascii="Times New Roman" w:hAnsi="Times New Roman" w:cs="Times New Roman"/>
          <w:b/>
          <w:sz w:val="28"/>
          <w:szCs w:val="28"/>
        </w:rPr>
        <w:t>paradigms :</w:t>
      </w:r>
      <w:proofErr w:type="gramEnd"/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Action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Agent-oriented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Array-oriented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Automata-based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Concurrent computing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Relativistic programming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Data-driven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Declarative (contrast: Imperative)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Functional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Functional logic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Purely functional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Logic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Abductive logic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Answer set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Concurrent logic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Functional logic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Inductive logic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Constraint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Constraint logic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Concurrent constraint logic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Dataflow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Flow-based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Reactive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Dynamic/scripting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Event-driven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lastRenderedPageBreak/>
        <w:t>Function-level (contrast: Value-level)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Point-free style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Concatenative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Generic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Imperative (contrast: Declarative)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Procedural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Object-oriented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Literate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Language-oriented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Natural-language programming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Discipline-specific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Domain-specific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Grammar-oriented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Intentional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Metaprogramming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Automatic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Inductive programming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Reflective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Attribute-oriented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Macro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Template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Non-structured (contrast: Structured)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Array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Nondeterministic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Parallel computing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Process-oriented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Probabilistic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lastRenderedPageBreak/>
        <w:t>Stack-based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Structured (contrast: Non-structured)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Block-structured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Object-oriented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Actor-based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Class-based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Concurrent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Prototype-based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By separation of concerns: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Aspect-oriented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Role-oriented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Subject-oriented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Recursive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Symbolic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Value-level (contrast: Function-level)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Quantum programming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https://en.wikipedia.org/wiki/Programming_paradigm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</w:p>
    <w:p w:rsidR="00AA1C59" w:rsidRPr="001C53B9" w:rsidRDefault="00AA1C59" w:rsidP="00AA1C59">
      <w:pPr>
        <w:rPr>
          <w:rFonts w:ascii="Times New Roman" w:hAnsi="Times New Roman" w:cs="Times New Roman"/>
          <w:b/>
          <w:sz w:val="28"/>
          <w:szCs w:val="28"/>
        </w:rPr>
      </w:pPr>
      <w:r w:rsidRPr="001C53B9">
        <w:rPr>
          <w:rFonts w:ascii="Times New Roman" w:hAnsi="Times New Roman" w:cs="Times New Roman"/>
          <w:b/>
          <w:sz w:val="28"/>
          <w:szCs w:val="28"/>
        </w:rPr>
        <w:t>2) Difference between Declarative and Imperative Programming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2.1 Declarative-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hazır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olduğu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İmperative-ə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nisbətən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çox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yazmağa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ehtiyac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yoxdu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ancaq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İmperative-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isə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özümüz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yazırıq</w:t>
      </w:r>
      <w:proofErr w:type="spellEnd"/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2.2 Declarative-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İmperative-ə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nisbətən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yazdığımız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tez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yazırıq</w:t>
      </w:r>
      <w:proofErr w:type="spellEnd"/>
      <w:r w:rsidR="0047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4E9">
        <w:rPr>
          <w:rFonts w:ascii="Times New Roman" w:hAnsi="Times New Roman" w:cs="Times New Roman"/>
          <w:sz w:val="28"/>
          <w:szCs w:val="28"/>
        </w:rPr>
        <w:t>sürət</w:t>
      </w:r>
      <w:proofErr w:type="spellEnd"/>
      <w:r w:rsidR="0047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4E9">
        <w:rPr>
          <w:rFonts w:ascii="Times New Roman" w:hAnsi="Times New Roman" w:cs="Times New Roman"/>
          <w:sz w:val="28"/>
          <w:szCs w:val="28"/>
        </w:rPr>
        <w:t>baxımından</w:t>
      </w:r>
      <w:proofErr w:type="spellEnd"/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2.3 Declarative-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hazir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şəkildədir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ona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görə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həmin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kodu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başqa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yerlərdə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edə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bilirik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ancaq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İmperative-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özümüz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yazdığımız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nisbətən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uzun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alınır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başqa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yerlərdə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etmək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çətin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ola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bilir</w:t>
      </w:r>
      <w:proofErr w:type="spellEnd"/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lastRenderedPageBreak/>
        <w:t>2.4 Declarative-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hazir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şəkildədir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ancaq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İmperative-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özümüz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yazdığımız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prosesin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necə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getdiyini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bilməliyik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İmperative-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səhv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çıxma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ehtimalı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özümüz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yazdığımız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çoxdur</w:t>
      </w:r>
      <w:proofErr w:type="spellEnd"/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2.5 Declarative-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hazırdır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ancaq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məhduddur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İmperative-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isə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özümüz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yazdığımız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istədiyimiz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kimi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başına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oyun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aça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bilirik</w:t>
      </w:r>
      <w:proofErr w:type="spellEnd"/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https://blog.webix.com/difference-between-declarative-and-imperative-programming-with-language-examples/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</w:p>
    <w:p w:rsidR="00AA1C59" w:rsidRPr="004704E9" w:rsidRDefault="00AA1C59" w:rsidP="00AA1C59">
      <w:pPr>
        <w:rPr>
          <w:rFonts w:ascii="Times New Roman" w:hAnsi="Times New Roman" w:cs="Times New Roman"/>
          <w:b/>
          <w:sz w:val="28"/>
          <w:szCs w:val="28"/>
        </w:rPr>
      </w:pPr>
      <w:r w:rsidRPr="004704E9">
        <w:rPr>
          <w:rFonts w:ascii="Times New Roman" w:hAnsi="Times New Roman" w:cs="Times New Roman"/>
          <w:b/>
          <w:sz w:val="28"/>
          <w:szCs w:val="28"/>
        </w:rPr>
        <w:t xml:space="preserve">3) What </w:t>
      </w:r>
      <w:proofErr w:type="gramStart"/>
      <w:r w:rsidRPr="004704E9">
        <w:rPr>
          <w:rFonts w:ascii="Times New Roman" w:hAnsi="Times New Roman" w:cs="Times New Roman"/>
          <w:b/>
          <w:sz w:val="28"/>
          <w:szCs w:val="28"/>
        </w:rPr>
        <w:t>are</w:t>
      </w:r>
      <w:proofErr w:type="gramEnd"/>
      <w:r w:rsidRPr="004704E9">
        <w:rPr>
          <w:rFonts w:ascii="Times New Roman" w:hAnsi="Times New Roman" w:cs="Times New Roman"/>
          <w:b/>
          <w:sz w:val="28"/>
          <w:szCs w:val="28"/>
        </w:rPr>
        <w:t xml:space="preserve"> the best real life example for explaining different OOP concepts in any programming language?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 xml:space="preserve">Biz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burda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hər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şeyə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obyekt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kimi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baxırıq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Hər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obyektin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öz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xüsusiyyətləri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olur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Xüsusiyyətlər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oxşar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ola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fərqli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Oxşar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olanları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sinifə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yığırıq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>.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 xml:space="preserve">3.1 </w:t>
      </w:r>
      <w:proofErr w:type="spellStart"/>
      <w:proofErr w:type="gramStart"/>
      <w:r w:rsidRPr="00E347D0">
        <w:rPr>
          <w:rFonts w:ascii="Times New Roman" w:hAnsi="Times New Roman" w:cs="Times New Roman"/>
          <w:sz w:val="28"/>
          <w:szCs w:val="28"/>
        </w:rPr>
        <w:t>Məsələn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Bizim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maşını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istehsal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etmək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layihə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olmalıdır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Maşının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öz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xüsusiyyətləri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var.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Bizim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layihəmizdə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maşının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hansı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xüsusiyyətləri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var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onu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necə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r w:rsidRPr="00E347D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ortaya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qoymalıyıq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olmalıdır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Artıq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layihəmiz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olandan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sonra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maşınların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sayını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artıra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bilərik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Bizim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burdakı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layihəmiz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sinifdir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Maşın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obyektdir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Maşında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daşınan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nədirsə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o da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məlumatdır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>.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 xml:space="preserve">Abstraction -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Bizim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görməli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olduğumuz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Əsas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xüsusiyyətləri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göstərmək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qeyri-əsas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xüsusiyyətləri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gizlətmək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>.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 xml:space="preserve">3.2.1 Biz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kiməsə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zəng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vurmaq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istəyirik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sadəcə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həmin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adamın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adının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üstünə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gəlib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zəng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işarəsini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etməklə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həmin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adama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zəng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vurmuş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oluruq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ancaq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biz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arxa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fonda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gedən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prosesləri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bilmirik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, biz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sadəcə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ekranda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olan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konkret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şeyləri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görürük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yəni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prosesin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necə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getdiyi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onun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gizli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tərəfidir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>.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 xml:space="preserve">3.2.2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Bizə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C#-da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məsələ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həll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etməyi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tapşırıblar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. Biz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məsələni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həll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edirik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ancaq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bizim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beynimizdə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baş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verən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proseslər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onlara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gizlidir</w:t>
      </w:r>
      <w:proofErr w:type="spellEnd"/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lastRenderedPageBreak/>
        <w:t xml:space="preserve">Encapsulation -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Kapsullaşdırmaq</w:t>
      </w:r>
      <w:proofErr w:type="spellEnd"/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 xml:space="preserve">3.3.1 Biz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gedib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aptekdən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dərman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kapsula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alırıq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Həmin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kapsula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müəyyən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maddələrin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müəyyən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nisbətdə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birləşməsindən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alınır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Əsində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bunun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özünün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içində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Abstraction var.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Hansı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maddələrdən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hansı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nisbətdə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götürülüb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onu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bilmirik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>.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 xml:space="preserve">3.3.2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Bizim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yazmağımız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beyin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göz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barmaq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arasında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əlaqə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var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bunlar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birləşib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kapsul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əmələ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gətirir</w:t>
      </w:r>
      <w:proofErr w:type="spellEnd"/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Encapsulation = Abstraction + Data Hiding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47D0">
        <w:rPr>
          <w:rFonts w:ascii="Times New Roman" w:hAnsi="Times New Roman" w:cs="Times New Roman"/>
          <w:sz w:val="28"/>
          <w:szCs w:val="28"/>
        </w:rPr>
        <w:t>İnheritence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Miras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alma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 xml:space="preserve">3.4.1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Burda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xüsusiyyətlərin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miras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alınmasını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nəzərdə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tuturuq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. Samsung S9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yenilənmiş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versiya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olsa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da S2-dən</w:t>
      </w:r>
      <w:r w:rsidR="0047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4E9">
        <w:rPr>
          <w:rFonts w:ascii="Times New Roman" w:hAnsi="Times New Roman" w:cs="Times New Roman"/>
          <w:sz w:val="28"/>
          <w:szCs w:val="28"/>
        </w:rPr>
        <w:t>qalan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daşıdığı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xüsusiyyətlər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var.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 xml:space="preserve">3.4.2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Proqramçı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insandır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yəni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insanlıqdan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aldığı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xüsusiyyətlər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var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ancaq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əlavə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xüsusiyyət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olaraq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yaza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bilir</w:t>
      </w:r>
      <w:proofErr w:type="spellEnd"/>
      <w:r w:rsidR="0047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4E9">
        <w:rPr>
          <w:rFonts w:ascii="Times New Roman" w:hAnsi="Times New Roman" w:cs="Times New Roman"/>
          <w:sz w:val="28"/>
          <w:szCs w:val="28"/>
        </w:rPr>
        <w:t>digərlərindən</w:t>
      </w:r>
      <w:proofErr w:type="spellEnd"/>
      <w:r w:rsidR="0047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4E9">
        <w:rPr>
          <w:rFonts w:ascii="Times New Roman" w:hAnsi="Times New Roman" w:cs="Times New Roman"/>
          <w:sz w:val="28"/>
          <w:szCs w:val="28"/>
        </w:rPr>
        <w:t>fərqli</w:t>
      </w:r>
      <w:proofErr w:type="spellEnd"/>
      <w:r w:rsidR="0047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4E9">
        <w:rPr>
          <w:rFonts w:ascii="Times New Roman" w:hAnsi="Times New Roman" w:cs="Times New Roman"/>
          <w:sz w:val="28"/>
          <w:szCs w:val="28"/>
        </w:rPr>
        <w:t>olaraq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>.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 xml:space="preserve">Polymorphism -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Vəziyyətə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görə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davranış</w:t>
      </w:r>
      <w:proofErr w:type="spellEnd"/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 xml:space="preserve">3.5.1 Biz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müəllim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, dost,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ailəmiz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digər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insanlarla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müxtəlif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cür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davranırıq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>.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 xml:space="preserve">3.5.2 Biz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proqramçıyıq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bizdən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proqramı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yazmaq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analiz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etmək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kimi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şey</w:t>
      </w:r>
      <w:r w:rsidR="004704E9">
        <w:rPr>
          <w:rFonts w:ascii="Times New Roman" w:hAnsi="Times New Roman" w:cs="Times New Roman"/>
          <w:sz w:val="28"/>
          <w:szCs w:val="28"/>
        </w:rPr>
        <w:t>lər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istənilə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bilər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Vəzifə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tələb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təyinata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görə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bunları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edə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bilərik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>.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 xml:space="preserve">3.5.3.1 Code Academy Digital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Marketinq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Qrafik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Veb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Dizayn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Proqramlaşdırma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, 3D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Modelləşdirmə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Vizualizasiya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Administratorluğu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, MS Office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kimi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dərsləri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verə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bilir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. Code Academy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birdən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çox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vəzifəni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yerinə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yetirir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>.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 xml:space="preserve">3.5.3.2 Bir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telefon</w:t>
      </w:r>
      <w:r w:rsidR="004704E9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həm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Musiqi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playeri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həm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GPS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cihazı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həm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Kamera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kimi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işlədə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bilirik</w:t>
      </w:r>
      <w:proofErr w:type="spellEnd"/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 xml:space="preserve">3.5.4.1 Bir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insan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həm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müəllim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həm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dost,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həm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ailə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üzvü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ola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bilir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>.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>https://www.quora.com/What-are-the-best-real-life-example-for-explaining-different-OOP-concepts-in-any-programming-language</w:t>
      </w:r>
    </w:p>
    <w:p w:rsidR="00AA1C59" w:rsidRPr="00E347D0" w:rsidRDefault="00AA1C59" w:rsidP="00AA1C59">
      <w:pPr>
        <w:rPr>
          <w:rFonts w:ascii="Times New Roman" w:hAnsi="Times New Roman" w:cs="Times New Roman"/>
          <w:sz w:val="28"/>
          <w:szCs w:val="28"/>
        </w:rPr>
      </w:pPr>
    </w:p>
    <w:p w:rsidR="00E347D0" w:rsidRPr="001C53B9" w:rsidRDefault="00E347D0" w:rsidP="00E347D0">
      <w:pPr>
        <w:rPr>
          <w:rFonts w:ascii="Times New Roman" w:hAnsi="Times New Roman" w:cs="Times New Roman"/>
          <w:b/>
          <w:sz w:val="28"/>
          <w:szCs w:val="28"/>
        </w:rPr>
      </w:pPr>
      <w:r w:rsidRPr="001C53B9">
        <w:rPr>
          <w:rFonts w:ascii="Times New Roman" w:hAnsi="Times New Roman" w:cs="Times New Roman"/>
          <w:b/>
          <w:sz w:val="28"/>
          <w:szCs w:val="28"/>
        </w:rPr>
        <w:t xml:space="preserve">4) </w:t>
      </w:r>
      <w:proofErr w:type="spellStart"/>
      <w:r w:rsidRPr="001C53B9">
        <w:rPr>
          <w:rFonts w:ascii="Times New Roman" w:hAnsi="Times New Roman" w:cs="Times New Roman"/>
          <w:b/>
          <w:sz w:val="28"/>
          <w:szCs w:val="28"/>
        </w:rPr>
        <w:t>Proqramlaşdırma</w:t>
      </w:r>
      <w:proofErr w:type="spellEnd"/>
      <w:r w:rsidRPr="001C53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53B9">
        <w:rPr>
          <w:rFonts w:ascii="Times New Roman" w:hAnsi="Times New Roman" w:cs="Times New Roman"/>
          <w:b/>
          <w:sz w:val="28"/>
          <w:szCs w:val="28"/>
        </w:rPr>
        <w:t>paradiqmalarında</w:t>
      </w:r>
      <w:proofErr w:type="spellEnd"/>
      <w:r w:rsidRPr="001C53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53B9">
        <w:rPr>
          <w:rFonts w:ascii="Times New Roman" w:hAnsi="Times New Roman" w:cs="Times New Roman"/>
          <w:b/>
          <w:sz w:val="28"/>
          <w:szCs w:val="28"/>
        </w:rPr>
        <w:t>hansını</w:t>
      </w:r>
      <w:proofErr w:type="spellEnd"/>
      <w:r w:rsidRPr="001C53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53B9">
        <w:rPr>
          <w:rFonts w:ascii="Times New Roman" w:hAnsi="Times New Roman" w:cs="Times New Roman"/>
          <w:b/>
          <w:sz w:val="28"/>
          <w:szCs w:val="28"/>
        </w:rPr>
        <w:t>özünüzə</w:t>
      </w:r>
      <w:proofErr w:type="spellEnd"/>
      <w:r w:rsidRPr="001C53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53B9">
        <w:rPr>
          <w:rFonts w:ascii="Times New Roman" w:hAnsi="Times New Roman" w:cs="Times New Roman"/>
          <w:b/>
          <w:sz w:val="28"/>
          <w:szCs w:val="28"/>
        </w:rPr>
        <w:t>daha</w:t>
      </w:r>
      <w:proofErr w:type="spellEnd"/>
      <w:r w:rsidRPr="001C53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53B9">
        <w:rPr>
          <w:rFonts w:ascii="Times New Roman" w:hAnsi="Times New Roman" w:cs="Times New Roman"/>
          <w:b/>
          <w:sz w:val="28"/>
          <w:szCs w:val="28"/>
        </w:rPr>
        <w:t>yaxın</w:t>
      </w:r>
      <w:proofErr w:type="spellEnd"/>
      <w:r w:rsidRPr="001C53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53B9">
        <w:rPr>
          <w:rFonts w:ascii="Times New Roman" w:hAnsi="Times New Roman" w:cs="Times New Roman"/>
          <w:b/>
          <w:sz w:val="28"/>
          <w:szCs w:val="28"/>
        </w:rPr>
        <w:t>hesab</w:t>
      </w:r>
      <w:proofErr w:type="spellEnd"/>
      <w:r w:rsidRPr="001C53B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C53B9">
        <w:rPr>
          <w:rFonts w:ascii="Times New Roman" w:hAnsi="Times New Roman" w:cs="Times New Roman"/>
          <w:b/>
          <w:sz w:val="28"/>
          <w:szCs w:val="28"/>
        </w:rPr>
        <w:t>edirsiniz</w:t>
      </w:r>
      <w:proofErr w:type="spellEnd"/>
      <w:r w:rsidRPr="001C53B9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E347D0" w:rsidRPr="00E347D0" w:rsidRDefault="00E347D0" w:rsidP="00E347D0">
      <w:pPr>
        <w:rPr>
          <w:rFonts w:ascii="Times New Roman" w:hAnsi="Times New Roman" w:cs="Times New Roman"/>
          <w:sz w:val="28"/>
          <w:szCs w:val="28"/>
        </w:rPr>
      </w:pPr>
    </w:p>
    <w:p w:rsidR="00E347D0" w:rsidRPr="00E347D0" w:rsidRDefault="00E347D0" w:rsidP="00E347D0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 xml:space="preserve">4.1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Xoşuma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gələn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1-ci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paradiqma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İmperative-dir. İmperative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mexanik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maşın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kimidi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Mexanik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sürənlər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avtomat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heç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nədi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ancaq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avtomat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sürənlər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mexanik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çətin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gəlir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Mexaniklə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başlayanda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maşını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yaxşı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öyrənmək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olur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avtomata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keçid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etmək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asandı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. Avtomat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bəzi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şeyləri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məhdudlaşdırır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çünki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özü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çox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şeyi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edir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347D0">
        <w:rPr>
          <w:rFonts w:ascii="Times New Roman" w:hAnsi="Times New Roman" w:cs="Times New Roman"/>
          <w:sz w:val="28"/>
          <w:szCs w:val="28"/>
        </w:rPr>
        <w:t>( Ona</w:t>
      </w:r>
      <w:proofErr w:type="gram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görə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avtomat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adlanır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zatən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).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Mexanikdə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isə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özümüzə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uyğun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etmək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olur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yəni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özəldir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Yarış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maşınları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mexaniki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olur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Burda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da İmperative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mexanik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rolunu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oynayır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>.</w:t>
      </w:r>
    </w:p>
    <w:p w:rsidR="00E347D0" w:rsidRPr="00E347D0" w:rsidRDefault="00E347D0" w:rsidP="00E347D0">
      <w:pPr>
        <w:rPr>
          <w:rFonts w:ascii="Times New Roman" w:hAnsi="Times New Roman" w:cs="Times New Roman"/>
          <w:sz w:val="28"/>
          <w:szCs w:val="28"/>
        </w:rPr>
      </w:pPr>
    </w:p>
    <w:p w:rsidR="00E347D0" w:rsidRPr="00E347D0" w:rsidRDefault="00E347D0" w:rsidP="00E347D0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 xml:space="preserve">4.2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Xoşuma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gələn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2-ci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paradiqma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isə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Object - Oriented-dir.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Obyekt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yönümlü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olduğundan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real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həyatdan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nümunələr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gətirmək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olur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. Real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həyatda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olan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məsələləri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paradiqma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həll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etmək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məqsədə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uyğundur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. Bir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xəstəxananın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salonun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kursun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dükanın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tikinti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çox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obyektlərin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idarə</w:t>
      </w:r>
      <w:proofErr w:type="spellEnd"/>
      <w:r w:rsidR="0047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4E9">
        <w:rPr>
          <w:rFonts w:ascii="Times New Roman" w:hAnsi="Times New Roman" w:cs="Times New Roman"/>
          <w:sz w:val="28"/>
          <w:szCs w:val="28"/>
        </w:rPr>
        <w:t>etmə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sistemini</w:t>
      </w:r>
      <w:proofErr w:type="spellEnd"/>
      <w:r w:rsidR="0047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4E9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47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4E9">
        <w:rPr>
          <w:rFonts w:ascii="Times New Roman" w:hAnsi="Times New Roman" w:cs="Times New Roman"/>
          <w:sz w:val="28"/>
          <w:szCs w:val="28"/>
        </w:rPr>
        <w:t>paradiqma</w:t>
      </w:r>
      <w:proofErr w:type="spellEnd"/>
      <w:r w:rsidR="0047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4E9">
        <w:rPr>
          <w:rFonts w:ascii="Times New Roman" w:hAnsi="Times New Roman" w:cs="Times New Roman"/>
          <w:sz w:val="28"/>
          <w:szCs w:val="28"/>
        </w:rPr>
        <w:t>ilə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yazmaq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olur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>.</w:t>
      </w:r>
    </w:p>
    <w:p w:rsidR="00E347D0" w:rsidRPr="00E347D0" w:rsidRDefault="00E347D0" w:rsidP="00E347D0">
      <w:pPr>
        <w:rPr>
          <w:rFonts w:ascii="Times New Roman" w:hAnsi="Times New Roman" w:cs="Times New Roman"/>
          <w:sz w:val="28"/>
          <w:szCs w:val="28"/>
        </w:rPr>
      </w:pPr>
    </w:p>
    <w:p w:rsidR="00871C21" w:rsidRPr="00E347D0" w:rsidRDefault="00E347D0" w:rsidP="00E347D0">
      <w:pPr>
        <w:rPr>
          <w:rFonts w:ascii="Times New Roman" w:hAnsi="Times New Roman" w:cs="Times New Roman"/>
          <w:sz w:val="28"/>
          <w:szCs w:val="28"/>
        </w:rPr>
      </w:pPr>
      <w:r w:rsidRPr="00E347D0">
        <w:rPr>
          <w:rFonts w:ascii="Times New Roman" w:hAnsi="Times New Roman" w:cs="Times New Roman"/>
          <w:sz w:val="28"/>
          <w:szCs w:val="28"/>
        </w:rPr>
        <w:t xml:space="preserve">4.3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Xoşuma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gələn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3-cü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paradiqma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isə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Functional-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dır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yazdığımız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paradiqma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ən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məşhur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proqramlaşdırma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dillərində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ən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çox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istifadə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olunan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paradiqmalardı.</w:t>
      </w:r>
      <w:r w:rsidR="004704E9">
        <w:rPr>
          <w:rFonts w:ascii="Times New Roman" w:hAnsi="Times New Roman" w:cs="Times New Roman"/>
          <w:sz w:val="28"/>
          <w:szCs w:val="28"/>
        </w:rPr>
        <w:t>Üstəlik</w:t>
      </w:r>
      <w:bookmarkStart w:id="0" w:name="_GoBack"/>
      <w:bookmarkEnd w:id="0"/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Bunları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bilmək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digər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proqramlaşdırma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dillərinə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keçid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etməkdə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işimizi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47D0">
        <w:rPr>
          <w:rFonts w:ascii="Times New Roman" w:hAnsi="Times New Roman" w:cs="Times New Roman"/>
          <w:sz w:val="28"/>
          <w:szCs w:val="28"/>
        </w:rPr>
        <w:t>asanlaşdırır</w:t>
      </w:r>
      <w:proofErr w:type="spellEnd"/>
      <w:r w:rsidRPr="00E347D0">
        <w:rPr>
          <w:rFonts w:ascii="Times New Roman" w:hAnsi="Times New Roman" w:cs="Times New Roman"/>
          <w:sz w:val="28"/>
          <w:szCs w:val="28"/>
        </w:rPr>
        <w:t>.</w:t>
      </w:r>
    </w:p>
    <w:sectPr w:rsidR="00871C21" w:rsidRPr="00E34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59"/>
    <w:rsid w:val="001C53B9"/>
    <w:rsid w:val="004704E9"/>
    <w:rsid w:val="00871C21"/>
    <w:rsid w:val="00AA1C59"/>
    <w:rsid w:val="00C55078"/>
    <w:rsid w:val="00E3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2CB5"/>
  <w15:chartTrackingRefBased/>
  <w15:docId w15:val="{EDF1111D-0A12-4C25-899D-5371696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BAKHTIYAR</dc:creator>
  <cp:keywords/>
  <dc:description/>
  <cp:lastModifiedBy>BAKHTIYAR</cp:lastModifiedBy>
  <cp:revision>6</cp:revision>
  <dcterms:created xsi:type="dcterms:W3CDTF">2019-01-22T20:18:00Z</dcterms:created>
  <dcterms:modified xsi:type="dcterms:W3CDTF">2019-01-22T20:59:00Z</dcterms:modified>
</cp:coreProperties>
</file>