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39"/>
        <w:tblW w:w="13158" w:type="dxa"/>
        <w:tblBorders>
          <w:top w:val="nil"/>
          <w:left w:val="nil"/>
          <w:right w:val="nil"/>
        </w:tblBorders>
        <w:tblLayout w:type="fixed"/>
        <w:tblLook w:val="0000" w:firstRow="0" w:lastRow="0" w:firstColumn="0" w:lastColumn="0" w:noHBand="0" w:noVBand="0"/>
      </w:tblPr>
      <w:tblGrid>
        <w:gridCol w:w="2808"/>
        <w:gridCol w:w="10350"/>
      </w:tblGrid>
      <w:tr w:rsidR="006B165F" w:rsidRPr="006B165F" w:rsidTr="006B165F">
        <w:tblPrEx>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Organization Category: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rPr>
              <w:t xml:space="preserve">Environment &amp; Energy </w:t>
            </w:r>
          </w:p>
        </w:tc>
      </w:tr>
      <w:tr w:rsidR="006B165F" w:rsidRPr="006B165F" w:rsidTr="006B165F">
        <w:tblPrEx>
          <w:tblBorders>
            <w:top w:val="none" w:sz="0" w:space="0" w:color="auto"/>
          </w:tblBorders>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Organization Name: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rPr>
              <w:t xml:space="preserve">Green Impact Campaign </w:t>
            </w:r>
          </w:p>
        </w:tc>
      </w:tr>
      <w:tr w:rsidR="006B165F" w:rsidRPr="006B165F" w:rsidTr="006B165F">
        <w:tblPrEx>
          <w:tblBorders>
            <w:top w:val="none" w:sz="0" w:space="0" w:color="auto"/>
          </w:tblBorders>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About Us: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rPr>
              <w:t xml:space="preserve">Green Impact Campaign (GIC) is a nonprofit organization that brings student volunteers and small businesses together to mitigate climate change. We provide students nationwide with cloud-based tools and training to go out and conduct free energy assessments for local, small businesses in their community. We’ve worked with students in 30 states that have helped 400 small businesses find nearly $1 million in energy savings. </w:t>
            </w:r>
          </w:p>
        </w:tc>
      </w:tr>
      <w:tr w:rsidR="006B165F" w:rsidRPr="006B165F" w:rsidTr="006B165F">
        <w:tblPrEx>
          <w:tblBorders>
            <w:top w:val="none" w:sz="0" w:space="0" w:color="auto"/>
          </w:tblBorders>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Website: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rPr>
              <w:t xml:space="preserve">http://greenimpactcampaign.org/ </w:t>
            </w:r>
          </w:p>
        </w:tc>
      </w:tr>
      <w:tr w:rsidR="006B165F" w:rsidRPr="006B165F" w:rsidTr="006B165F">
        <w:tblPrEx>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Project Name: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Map API &amp; GEMS UX Redesign </w:t>
            </w:r>
          </w:p>
        </w:tc>
      </w:tr>
      <w:tr w:rsidR="006B165F" w:rsidRPr="006B165F" w:rsidTr="006B165F">
        <w:tblPrEx>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Description: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rPr>
              <w:t>We provide training and tools to volunteers to conduct free energy assessments for local, small businesses across the country. Businesses sign up through our website (</w:t>
            </w:r>
            <w:proofErr w:type="spellStart"/>
            <w:r w:rsidRPr="006B165F">
              <w:rPr>
                <w:rFonts w:ascii="Arial" w:hAnsi="Arial" w:cs="Arial"/>
              </w:rPr>
              <w:t>Wordpress</w:t>
            </w:r>
            <w:proofErr w:type="spellEnd"/>
            <w:r w:rsidRPr="006B165F">
              <w:rPr>
                <w:rFonts w:ascii="Arial" w:hAnsi="Arial" w:cs="Arial"/>
              </w:rPr>
              <w:t xml:space="preserve">) that then creates an account for them in our energy assessment tool (Drupal) called GEMS. </w:t>
            </w:r>
          </w:p>
          <w:p w:rsidR="006B165F" w:rsidRPr="006B165F" w:rsidRDefault="006B165F" w:rsidP="006B165F">
            <w:pPr>
              <w:rPr>
                <w:rFonts w:ascii="Arial" w:hAnsi="Arial" w:cs="Arial"/>
              </w:rPr>
            </w:pPr>
            <w:r w:rsidRPr="006B165F">
              <w:rPr>
                <w:rFonts w:ascii="Arial" w:hAnsi="Arial" w:cs="Arial"/>
              </w:rPr>
              <w:t>We want to create a map API on our website (</w:t>
            </w:r>
            <w:proofErr w:type="spellStart"/>
            <w:r w:rsidRPr="006B165F">
              <w:rPr>
                <w:rFonts w:ascii="Arial" w:hAnsi="Arial" w:cs="Arial"/>
              </w:rPr>
              <w:t>Wordpress</w:t>
            </w:r>
            <w:proofErr w:type="spellEnd"/>
            <w:r w:rsidRPr="006B165F">
              <w:rPr>
                <w:rFonts w:ascii="Arial" w:hAnsi="Arial" w:cs="Arial"/>
              </w:rPr>
              <w:t xml:space="preserve">) that would show a map of all of the businesses that have participated in our program across the US. We use Formidable for the register forms. We’re hoping that once a business goes through our form, we can extract the data and create a point on a map that shows the business information, like a map directory. Ideally, this happens in real-time. </w:t>
            </w:r>
          </w:p>
          <w:p w:rsidR="006B165F" w:rsidRPr="006B165F" w:rsidRDefault="006B165F" w:rsidP="006B165F">
            <w:pPr>
              <w:rPr>
                <w:rFonts w:ascii="Arial" w:hAnsi="Arial" w:cs="Arial"/>
              </w:rPr>
            </w:pPr>
            <w:r w:rsidRPr="006B165F">
              <w:rPr>
                <w:rFonts w:ascii="Arial" w:hAnsi="Arial" w:cs="Arial"/>
              </w:rPr>
              <w:t xml:space="preserve">Additionally, we have begun the process of trying to have better UX for businesses and students using GEMS. We would like to have some redesign the tool’s workflow to better serve both users. </w:t>
            </w:r>
          </w:p>
        </w:tc>
      </w:tr>
      <w:tr w:rsidR="006B165F" w:rsidRPr="006B165F" w:rsidTr="006B165F">
        <w:tblPrEx>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Time Estimation: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rPr>
              <w:t xml:space="preserve">6 Hour Project </w:t>
            </w:r>
          </w:p>
        </w:tc>
      </w:tr>
      <w:tr w:rsidR="006B165F" w:rsidRPr="006B165F" w:rsidTr="006B165F">
        <w:tblPrEx>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Skills Needed: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rPr>
              <w:t xml:space="preserve">• </w:t>
            </w:r>
            <w:proofErr w:type="spellStart"/>
            <w:r w:rsidRPr="006B165F">
              <w:rPr>
                <w:rFonts w:ascii="Arial" w:hAnsi="Arial" w:cs="Arial"/>
              </w:rPr>
              <w:t>•</w:t>
            </w:r>
            <w:proofErr w:type="spellEnd"/>
            <w:r w:rsidRPr="006B165F">
              <w:rPr>
                <w:rFonts w:ascii="Arial" w:hAnsi="Arial" w:cs="Arial"/>
              </w:rPr>
              <w:t xml:space="preserve"> </w:t>
            </w:r>
            <w:proofErr w:type="spellStart"/>
            <w:r w:rsidRPr="006B165F">
              <w:rPr>
                <w:rFonts w:ascii="Arial" w:hAnsi="Arial" w:cs="Arial"/>
              </w:rPr>
              <w:t>•</w:t>
            </w:r>
            <w:proofErr w:type="spellEnd"/>
            <w:r w:rsidRPr="006B165F">
              <w:rPr>
                <w:rFonts w:ascii="Arial" w:hAnsi="Arial" w:cs="Arial"/>
              </w:rPr>
              <w:t xml:space="preserve"> </w:t>
            </w:r>
            <w:proofErr w:type="spellStart"/>
            <w:r w:rsidRPr="006B165F">
              <w:rPr>
                <w:rFonts w:ascii="Arial" w:hAnsi="Arial" w:cs="Arial"/>
              </w:rPr>
              <w:t>•</w:t>
            </w:r>
            <w:proofErr w:type="spellEnd"/>
            <w:r w:rsidRPr="006B165F">
              <w:rPr>
                <w:rFonts w:ascii="Arial" w:hAnsi="Arial" w:cs="Arial"/>
              </w:rPr>
              <w:t xml:space="preserve"> </w:t>
            </w:r>
            <w:proofErr w:type="spellStart"/>
            <w:r w:rsidRPr="006B165F">
              <w:rPr>
                <w:rFonts w:ascii="Arial" w:hAnsi="Arial" w:cs="Arial"/>
              </w:rPr>
              <w:t>•</w:t>
            </w:r>
            <w:proofErr w:type="spellEnd"/>
            <w:r w:rsidRPr="006B165F">
              <w:rPr>
                <w:rFonts w:ascii="Arial" w:hAnsi="Arial" w:cs="Arial"/>
              </w:rPr>
              <w:t xml:space="preserve"> </w:t>
            </w:r>
            <w:proofErr w:type="spellStart"/>
            <w:r w:rsidRPr="006B165F">
              <w:rPr>
                <w:rFonts w:ascii="Arial" w:hAnsi="Arial" w:cs="Arial"/>
              </w:rPr>
              <w:t>•</w:t>
            </w:r>
            <w:proofErr w:type="spellEnd"/>
            <w:r w:rsidRPr="006B165F">
              <w:rPr>
                <w:rFonts w:ascii="Arial" w:hAnsi="Arial" w:cs="Arial"/>
              </w:rPr>
              <w:t xml:space="preserve"> </w:t>
            </w:r>
          </w:p>
          <w:p w:rsidR="006B165F" w:rsidRDefault="006B165F" w:rsidP="006B165F">
            <w:pPr>
              <w:rPr>
                <w:rFonts w:ascii="Arial" w:hAnsi="Arial" w:cs="Arial"/>
              </w:rPr>
            </w:pPr>
            <w:r>
              <w:rPr>
                <w:rFonts w:ascii="Arial" w:hAnsi="Arial" w:cs="Arial"/>
              </w:rPr>
              <w:t xml:space="preserve">3 - 5 </w:t>
            </w:r>
            <w:r w:rsidRPr="006B165F">
              <w:rPr>
                <w:rFonts w:ascii="Arial" w:hAnsi="Arial" w:cs="Arial"/>
              </w:rPr>
              <w:t xml:space="preserve">UX Designers/Developers </w:t>
            </w:r>
          </w:p>
          <w:p w:rsidR="006B165F" w:rsidRPr="006B165F" w:rsidRDefault="006B165F" w:rsidP="006B165F">
            <w:pPr>
              <w:rPr>
                <w:rFonts w:ascii="Arial" w:hAnsi="Arial" w:cs="Arial"/>
              </w:rPr>
            </w:pPr>
            <w:r>
              <w:rPr>
                <w:rFonts w:ascii="Arial" w:hAnsi="Arial" w:cs="Arial"/>
              </w:rPr>
              <w:t xml:space="preserve">2 -3 </w:t>
            </w:r>
            <w:proofErr w:type="spellStart"/>
            <w:r w:rsidRPr="006B165F">
              <w:rPr>
                <w:rFonts w:ascii="Arial" w:hAnsi="Arial" w:cs="Arial"/>
              </w:rPr>
              <w:t>Wordpress</w:t>
            </w:r>
            <w:proofErr w:type="spellEnd"/>
            <w:r w:rsidRPr="006B165F">
              <w:rPr>
                <w:rFonts w:ascii="Arial" w:hAnsi="Arial" w:cs="Arial"/>
              </w:rPr>
              <w:t xml:space="preserve"> developers </w:t>
            </w:r>
            <w:r>
              <w:rPr>
                <w:rFonts w:ascii="Arial" w:hAnsi="Arial" w:cs="Arial"/>
              </w:rPr>
              <w:t xml:space="preserve">/ </w:t>
            </w:r>
            <w:r w:rsidRPr="006B165F">
              <w:rPr>
                <w:rFonts w:ascii="Arial" w:hAnsi="Arial" w:cs="Arial"/>
              </w:rPr>
              <w:t xml:space="preserve">Drupal developers </w:t>
            </w:r>
            <w:r>
              <w:rPr>
                <w:rFonts w:ascii="Arial" w:hAnsi="Arial" w:cs="Arial"/>
              </w:rPr>
              <w:t xml:space="preserve">/ </w:t>
            </w:r>
            <w:r w:rsidRPr="006B165F">
              <w:rPr>
                <w:rFonts w:ascii="Arial" w:hAnsi="Arial" w:cs="Arial"/>
              </w:rPr>
              <w:t xml:space="preserve">Scripting </w:t>
            </w:r>
          </w:p>
          <w:p w:rsidR="006B165F" w:rsidRPr="006B165F" w:rsidRDefault="006B165F" w:rsidP="006B165F">
            <w:pPr>
              <w:rPr>
                <w:rFonts w:ascii="Arial" w:hAnsi="Arial" w:cs="Arial"/>
              </w:rPr>
            </w:pPr>
            <w:r>
              <w:rPr>
                <w:rFonts w:ascii="Arial" w:hAnsi="Arial" w:cs="Arial"/>
              </w:rPr>
              <w:t xml:space="preserve">2 - 3 </w:t>
            </w:r>
            <w:proofErr w:type="spellStart"/>
            <w:r>
              <w:rPr>
                <w:rFonts w:ascii="Arial" w:hAnsi="Arial" w:cs="Arial"/>
              </w:rPr>
              <w:t>Devs</w:t>
            </w:r>
            <w:proofErr w:type="spellEnd"/>
            <w:r>
              <w:rPr>
                <w:rFonts w:ascii="Arial" w:hAnsi="Arial" w:cs="Arial"/>
              </w:rPr>
              <w:t xml:space="preserve"> for </w:t>
            </w:r>
            <w:r w:rsidRPr="006B165F">
              <w:rPr>
                <w:rFonts w:ascii="Arial" w:hAnsi="Arial" w:cs="Arial"/>
              </w:rPr>
              <w:t>PHP Google map</w:t>
            </w:r>
            <w:r>
              <w:rPr>
                <w:rFonts w:ascii="Arial" w:hAnsi="Arial" w:cs="Arial"/>
              </w:rPr>
              <w:t>s</w:t>
            </w:r>
            <w:r w:rsidRPr="006B165F">
              <w:rPr>
                <w:rFonts w:ascii="Arial" w:hAnsi="Arial" w:cs="Arial"/>
              </w:rPr>
              <w:t xml:space="preserve"> API </w:t>
            </w:r>
          </w:p>
        </w:tc>
      </w:tr>
      <w:tr w:rsidR="006B165F" w:rsidRPr="006B165F" w:rsidTr="006B165F">
        <w:tblPrEx>
          <w:tblBorders>
            <w:top w:val="none" w:sz="0" w:space="0" w:color="auto"/>
          </w:tblBorders>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Number of Volunteers Requested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rPr>
              <w:t xml:space="preserve">8 - 10 </w:t>
            </w:r>
          </w:p>
        </w:tc>
      </w:tr>
      <w:tr w:rsidR="006B165F" w:rsidRPr="006B165F" w:rsidTr="006B165F">
        <w:tblPrEx>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Some specific tasks that we will be working on: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numPr>
                <w:ilvl w:val="0"/>
                <w:numId w:val="1"/>
              </w:numPr>
              <w:rPr>
                <w:rFonts w:ascii="Arial" w:hAnsi="Arial" w:cs="Arial"/>
                <w:b/>
                <w:bCs/>
              </w:rPr>
            </w:pPr>
            <w:r w:rsidRPr="006B165F">
              <w:rPr>
                <w:rFonts w:ascii="Arial" w:hAnsi="Arial" w:cs="Arial"/>
                <w:b/>
                <w:bCs/>
              </w:rPr>
              <w:t>(1-2 volunteers) Map API  </w:t>
            </w:r>
          </w:p>
          <w:p w:rsidR="006B165F" w:rsidRPr="006B165F" w:rsidRDefault="006B165F" w:rsidP="006B165F">
            <w:pPr>
              <w:numPr>
                <w:ilvl w:val="0"/>
                <w:numId w:val="1"/>
              </w:numPr>
              <w:rPr>
                <w:rFonts w:ascii="Arial" w:hAnsi="Arial" w:cs="Arial"/>
              </w:rPr>
            </w:pPr>
            <w:r w:rsidRPr="006B165F">
              <w:rPr>
                <w:rFonts w:ascii="Arial" w:hAnsi="Arial" w:cs="Arial"/>
              </w:rPr>
              <w:t>Design/develop map API integration with Formidable form  </w:t>
            </w:r>
          </w:p>
          <w:p w:rsidR="006B165F" w:rsidRPr="006B165F" w:rsidRDefault="006B165F" w:rsidP="006B165F">
            <w:pPr>
              <w:numPr>
                <w:ilvl w:val="0"/>
                <w:numId w:val="1"/>
              </w:numPr>
              <w:rPr>
                <w:rFonts w:ascii="Arial" w:hAnsi="Arial" w:cs="Arial"/>
              </w:rPr>
            </w:pPr>
            <w:r w:rsidRPr="006B165F">
              <w:rPr>
                <w:rFonts w:ascii="Arial" w:hAnsi="Arial" w:cs="Arial"/>
              </w:rPr>
              <w:t>Launch integration on website homepage and test functionality  </w:t>
            </w:r>
          </w:p>
          <w:p w:rsidR="006B165F" w:rsidRPr="006B165F" w:rsidRDefault="006B165F" w:rsidP="006B165F">
            <w:pPr>
              <w:numPr>
                <w:ilvl w:val="0"/>
                <w:numId w:val="1"/>
              </w:numPr>
              <w:rPr>
                <w:rFonts w:ascii="Arial" w:hAnsi="Arial" w:cs="Arial"/>
                <w:b/>
                <w:bCs/>
              </w:rPr>
            </w:pPr>
            <w:r>
              <w:rPr>
                <w:rFonts w:ascii="Arial" w:hAnsi="Arial" w:cs="Arial"/>
                <w:b/>
                <w:bCs/>
              </w:rPr>
              <w:t>(6-8 volunteers) GEMS UX Design and Prototype Creation</w:t>
            </w:r>
          </w:p>
          <w:p w:rsidR="006B165F" w:rsidRPr="006B165F" w:rsidRDefault="006B165F" w:rsidP="006B165F">
            <w:pPr>
              <w:numPr>
                <w:ilvl w:val="0"/>
                <w:numId w:val="1"/>
              </w:numPr>
              <w:rPr>
                <w:rFonts w:ascii="Arial" w:hAnsi="Arial" w:cs="Arial"/>
              </w:rPr>
            </w:pPr>
            <w:r w:rsidRPr="006B165F">
              <w:rPr>
                <w:rFonts w:ascii="Arial" w:hAnsi="Arial" w:cs="Arial"/>
              </w:rPr>
              <w:lastRenderedPageBreak/>
              <w:t>Review customer journeys and user flows with GIC staff  </w:t>
            </w:r>
          </w:p>
          <w:p w:rsidR="006B165F" w:rsidRPr="006B165F" w:rsidRDefault="006B165F" w:rsidP="006B165F">
            <w:pPr>
              <w:numPr>
                <w:ilvl w:val="0"/>
                <w:numId w:val="1"/>
              </w:numPr>
              <w:rPr>
                <w:rFonts w:ascii="Arial" w:hAnsi="Arial" w:cs="Arial"/>
              </w:rPr>
            </w:pPr>
            <w:r w:rsidRPr="006B165F">
              <w:rPr>
                <w:rFonts w:ascii="Arial" w:hAnsi="Arial" w:cs="Arial"/>
              </w:rPr>
              <w:t>Create wireframes for redesign  </w:t>
            </w:r>
          </w:p>
          <w:p w:rsidR="006B165F" w:rsidRPr="006B165F" w:rsidRDefault="006B165F" w:rsidP="006B165F">
            <w:pPr>
              <w:numPr>
                <w:ilvl w:val="0"/>
                <w:numId w:val="1"/>
              </w:numPr>
              <w:rPr>
                <w:rFonts w:ascii="Arial" w:hAnsi="Arial" w:cs="Arial"/>
              </w:rPr>
            </w:pPr>
            <w:r w:rsidRPr="006B165F">
              <w:rPr>
                <w:rFonts w:ascii="Arial" w:hAnsi="Arial" w:cs="Arial"/>
              </w:rPr>
              <w:t>Prototype and begin implementing changes (time permitting)  </w:t>
            </w:r>
          </w:p>
        </w:tc>
      </w:tr>
      <w:tr w:rsidR="006B165F" w:rsidRPr="006B165F" w:rsidTr="006B165F">
        <w:tblPrEx>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lastRenderedPageBreak/>
              <w:t xml:space="preserve">Important Links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GIC Homepage: </w:t>
            </w:r>
          </w:p>
          <w:p w:rsidR="006B165F" w:rsidRPr="006B165F" w:rsidRDefault="006B165F" w:rsidP="006B165F">
            <w:pPr>
              <w:rPr>
                <w:rFonts w:ascii="Arial" w:hAnsi="Arial" w:cs="Arial"/>
              </w:rPr>
            </w:pPr>
            <w:r w:rsidRPr="006B165F">
              <w:rPr>
                <w:rFonts w:ascii="Arial" w:hAnsi="Arial" w:cs="Arial"/>
              </w:rPr>
              <w:t xml:space="preserve">http://greenimpactcampaign.org/ </w:t>
            </w:r>
          </w:p>
          <w:p w:rsidR="006B165F" w:rsidRPr="006B165F" w:rsidRDefault="006B165F" w:rsidP="006B165F">
            <w:pPr>
              <w:rPr>
                <w:rFonts w:ascii="Arial" w:hAnsi="Arial" w:cs="Arial"/>
              </w:rPr>
            </w:pPr>
            <w:r w:rsidRPr="006B165F">
              <w:rPr>
                <w:rFonts w:ascii="Arial" w:hAnsi="Arial" w:cs="Arial"/>
                <w:b/>
                <w:bCs/>
              </w:rPr>
              <w:t xml:space="preserve">GEMS: </w:t>
            </w:r>
          </w:p>
          <w:p w:rsidR="006B165F" w:rsidRPr="006B165F" w:rsidRDefault="006B165F" w:rsidP="006B165F">
            <w:pPr>
              <w:rPr>
                <w:rFonts w:ascii="Arial" w:hAnsi="Arial" w:cs="Arial"/>
              </w:rPr>
            </w:pPr>
            <w:r w:rsidRPr="006B165F">
              <w:rPr>
                <w:rFonts w:ascii="Arial" w:hAnsi="Arial" w:cs="Arial"/>
              </w:rPr>
              <w:t xml:space="preserve">http:// gems.greenimpactcampaign.org/ </w:t>
            </w:r>
          </w:p>
          <w:p w:rsidR="006B165F" w:rsidRPr="006B165F" w:rsidRDefault="006B165F" w:rsidP="006B165F">
            <w:pPr>
              <w:rPr>
                <w:rFonts w:ascii="Arial" w:hAnsi="Arial" w:cs="Arial"/>
              </w:rPr>
            </w:pPr>
            <w:r w:rsidRPr="006B165F">
              <w:rPr>
                <w:rFonts w:ascii="Arial" w:hAnsi="Arial" w:cs="Arial"/>
                <w:b/>
                <w:bCs/>
              </w:rPr>
              <w:t xml:space="preserve">Additional documentation: </w:t>
            </w:r>
          </w:p>
          <w:p w:rsidR="006B165F" w:rsidRPr="006B165F" w:rsidRDefault="006B165F" w:rsidP="006B165F">
            <w:pPr>
              <w:rPr>
                <w:rFonts w:ascii="Arial" w:hAnsi="Arial" w:cs="Arial"/>
              </w:rPr>
            </w:pPr>
            <w:r w:rsidRPr="006B165F">
              <w:rPr>
                <w:rFonts w:ascii="Arial" w:hAnsi="Arial" w:cs="Arial"/>
              </w:rPr>
              <w:t xml:space="preserve">GEMS UX </w:t>
            </w:r>
            <w:proofErr w:type="spellStart"/>
            <w:r w:rsidRPr="006B165F">
              <w:rPr>
                <w:rFonts w:ascii="Arial" w:hAnsi="Arial" w:cs="Arial"/>
              </w:rPr>
              <w:t>Hackathon</w:t>
            </w:r>
            <w:proofErr w:type="spellEnd"/>
            <w:r w:rsidRPr="006B165F">
              <w:rPr>
                <w:rFonts w:ascii="Arial" w:hAnsi="Arial" w:cs="Arial"/>
              </w:rPr>
              <w:t xml:space="preserve"> Documentation (attachment) </w:t>
            </w:r>
          </w:p>
          <w:p w:rsidR="006B165F" w:rsidRPr="006B165F" w:rsidRDefault="006B165F" w:rsidP="006B165F">
            <w:pPr>
              <w:rPr>
                <w:rFonts w:ascii="Arial" w:hAnsi="Arial" w:cs="Arial"/>
              </w:rPr>
            </w:pPr>
            <w:r w:rsidRPr="006B165F">
              <w:rPr>
                <w:rFonts w:ascii="Arial" w:hAnsi="Arial" w:cs="Arial"/>
              </w:rPr>
              <w:t xml:space="preserve">GIC Website Screenshots (attachment) </w:t>
            </w:r>
          </w:p>
          <w:p w:rsidR="006B165F" w:rsidRPr="006B165F" w:rsidRDefault="006B165F" w:rsidP="006B165F">
            <w:pPr>
              <w:rPr>
                <w:rFonts w:ascii="Arial" w:hAnsi="Arial" w:cs="Arial"/>
              </w:rPr>
            </w:pPr>
            <w:r w:rsidRPr="006B165F">
              <w:rPr>
                <w:rFonts w:ascii="Arial" w:hAnsi="Arial" w:cs="Arial"/>
              </w:rPr>
              <w:t xml:space="preserve">GEMS Screenshots (attachment) </w:t>
            </w:r>
          </w:p>
        </w:tc>
      </w:tr>
      <w:tr w:rsidR="006B165F" w:rsidRPr="006B165F" w:rsidTr="006B165F">
        <w:tblPrEx>
          <w:tblCellMar>
            <w:top w:w="0" w:type="dxa"/>
            <w:bottom w:w="0" w:type="dxa"/>
          </w:tblCellMar>
        </w:tblPrEx>
        <w:tc>
          <w:tcPr>
            <w:tcW w:w="2808"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sidRPr="006B165F">
              <w:rPr>
                <w:rFonts w:ascii="Arial" w:hAnsi="Arial" w:cs="Arial"/>
                <w:b/>
                <w:bCs/>
              </w:rPr>
              <w:t xml:space="preserve">Contact </w:t>
            </w:r>
          </w:p>
        </w:tc>
        <w:tc>
          <w:tcPr>
            <w:tcW w:w="10350" w:type="dxa"/>
            <w:tcBorders>
              <w:top w:val="single" w:sz="5" w:space="0" w:color="6D6D6D"/>
              <w:left w:val="single" w:sz="5" w:space="0" w:color="6D6D6D"/>
              <w:bottom w:val="single" w:sz="5" w:space="0" w:color="6D6D6D"/>
              <w:right w:val="single" w:sz="5" w:space="0" w:color="6D6D6D"/>
            </w:tcBorders>
            <w:tcMar>
              <w:top w:w="20" w:type="nil"/>
              <w:left w:w="20" w:type="nil"/>
              <w:bottom w:w="20" w:type="nil"/>
              <w:right w:w="20" w:type="nil"/>
            </w:tcMar>
            <w:vAlign w:val="center"/>
          </w:tcPr>
          <w:p w:rsidR="006B165F" w:rsidRPr="006B165F" w:rsidRDefault="006B165F" w:rsidP="006B165F">
            <w:pPr>
              <w:rPr>
                <w:rFonts w:ascii="Arial" w:hAnsi="Arial" w:cs="Arial"/>
              </w:rPr>
            </w:pPr>
            <w:r>
              <w:rPr>
                <w:rFonts w:ascii="Arial" w:hAnsi="Arial" w:cs="Arial"/>
              </w:rPr>
              <w:t>daniel@greenimpactcampaign.or</w:t>
            </w:r>
            <w:r w:rsidRPr="006B165F">
              <w:rPr>
                <w:rFonts w:ascii="Arial" w:hAnsi="Arial" w:cs="Arial"/>
              </w:rPr>
              <w:t xml:space="preserve">g </w:t>
            </w:r>
          </w:p>
        </w:tc>
      </w:tr>
    </w:tbl>
    <w:p w:rsidR="006B165F" w:rsidRPr="006B165F" w:rsidRDefault="006B165F" w:rsidP="006B165F">
      <w:pPr>
        <w:rPr>
          <w:rFonts w:ascii="Arial" w:hAnsi="Arial" w:cs="Arial"/>
        </w:rPr>
      </w:pPr>
      <w:r w:rsidRPr="006B165F">
        <w:rPr>
          <w:rFonts w:ascii="Arial" w:hAnsi="Arial" w:cs="Arial"/>
        </w:rPr>
        <w:t xml:space="preserve"> </w:t>
      </w:r>
    </w:p>
    <w:p w:rsidR="00763D00" w:rsidRPr="006B165F" w:rsidRDefault="00763D00">
      <w:pPr>
        <w:rPr>
          <w:rFonts w:ascii="Arial" w:hAnsi="Arial" w:cs="Arial"/>
        </w:rPr>
      </w:pPr>
      <w:bookmarkStart w:id="0" w:name="_GoBack"/>
      <w:bookmarkEnd w:id="0"/>
    </w:p>
    <w:sectPr w:rsidR="00763D00" w:rsidRPr="006B165F" w:rsidSect="006B165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5F"/>
    <w:rsid w:val="001C1F47"/>
    <w:rsid w:val="006B165F"/>
    <w:rsid w:val="00763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52A1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F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F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F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F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363</Words>
  <Characters>2070</Characters>
  <Application>Microsoft Macintosh Word</Application>
  <DocSecurity>0</DocSecurity>
  <Lines>17</Lines>
  <Paragraphs>4</Paragraphs>
  <ScaleCrop>false</ScaleCrop>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Datta</dc:creator>
  <cp:keywords/>
  <dc:description/>
  <cp:lastModifiedBy>Deep Datta</cp:lastModifiedBy>
  <cp:revision>1</cp:revision>
  <dcterms:created xsi:type="dcterms:W3CDTF">2016-07-01T01:10:00Z</dcterms:created>
  <dcterms:modified xsi:type="dcterms:W3CDTF">2016-07-01T01:13:00Z</dcterms:modified>
</cp:coreProperties>
</file>